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E0550">
      <w:pPr>
        <w:pStyle w:val="BodyText"/>
        <w:ind w:left="-49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8"/>
          <w:szCs w:val="28"/>
        </w:rPr>
        <w:t>Christina Pant</w:t>
      </w:r>
    </w:p>
    <w:p w:rsidR="00000000" w:rsidRDefault="00EE0550">
      <w:pPr>
        <w:ind w:left="-525" w:right="-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12150 Washington Ctr Pkwy</w:t>
      </w:r>
    </w:p>
    <w:p w:rsidR="00000000" w:rsidRDefault="00EE0550">
      <w:pPr>
        <w:ind w:left="-525" w:right="-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Thornton, CO 80241 </w:t>
      </w:r>
    </w:p>
    <w:p w:rsidR="00000000" w:rsidRDefault="00EE0550">
      <w:pPr>
        <w:ind w:left="-525" w:right="-720"/>
      </w:pPr>
      <w:r>
        <w:rPr>
          <w:rFonts w:ascii="Verdana" w:hAnsi="Verdana" w:cs="Verdana"/>
          <w:sz w:val="22"/>
          <w:szCs w:val="22"/>
        </w:rPr>
        <w:t>(303) 246-8274</w:t>
      </w:r>
    </w:p>
    <w:p w:rsidR="00000000" w:rsidRDefault="00EE0550">
      <w:pPr>
        <w:ind w:left="-525" w:right="-720"/>
        <w:rPr>
          <w:rFonts w:ascii="Verdana" w:hAnsi="Verdana" w:cs="Verdana"/>
          <w:sz w:val="22"/>
          <w:szCs w:val="22"/>
        </w:rPr>
      </w:pPr>
      <w:hyperlink r:id="rId6" w:history="1">
        <w:r>
          <w:rPr>
            <w:rStyle w:val="Hyperlink"/>
            <w:rFonts w:ascii="Verdana" w:hAnsi="Verdana"/>
          </w:rPr>
          <w:t>christinapant@gmail.com</w:t>
        </w:r>
      </w:hyperlink>
    </w:p>
    <w:p w:rsidR="00000000" w:rsidRDefault="00EE0550">
      <w:pPr>
        <w:ind w:right="-720"/>
        <w:rPr>
          <w:rFonts w:ascii="Verdana" w:hAnsi="Verdana" w:cs="Verdana"/>
          <w:sz w:val="22"/>
          <w:szCs w:val="22"/>
        </w:rPr>
      </w:pPr>
    </w:p>
    <w:p w:rsidR="00000000" w:rsidRDefault="00EE0550">
      <w:pPr>
        <w:ind w:left="-525" w:right="-720"/>
        <w:rPr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Qualifications Summary</w:t>
      </w:r>
    </w:p>
    <w:p w:rsidR="00000000" w:rsidRDefault="00EE0550">
      <w:pPr>
        <w:ind w:left="-540" w:right="-720"/>
        <w:rPr>
          <w:sz w:val="22"/>
          <w:szCs w:val="22"/>
        </w:rPr>
      </w:pPr>
    </w:p>
    <w:p w:rsidR="00000000" w:rsidRDefault="00EE0550">
      <w:pPr>
        <w:ind w:left="-540" w:right="-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Significant experience in fast-paced environments requiring a self-starter with effe</w:t>
      </w:r>
      <w:r>
        <w:rPr>
          <w:rFonts w:ascii="Verdana" w:hAnsi="Verdana" w:cs="Verdana"/>
          <w:sz w:val="22"/>
          <w:szCs w:val="22"/>
        </w:rPr>
        <w:t>ctive support, secretarial, and administrative skills. Strengths include:</w:t>
      </w:r>
    </w:p>
    <w:p w:rsidR="00000000" w:rsidRDefault="00EE0550">
      <w:pPr>
        <w:ind w:left="-540" w:right="-720"/>
        <w:rPr>
          <w:rFonts w:ascii="Verdana" w:hAnsi="Verdana" w:cs="Verdana"/>
          <w:sz w:val="22"/>
          <w:szCs w:val="22"/>
        </w:rPr>
      </w:pPr>
    </w:p>
    <w:p w:rsidR="00000000" w:rsidRDefault="00EE0550">
      <w:pPr>
        <w:ind w:left="-540" w:right="-7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▪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>Administrative</w:t>
      </w:r>
      <w:r>
        <w:rPr>
          <w:rFonts w:ascii="Verdana" w:hAnsi="Verdana" w:cs="Verdana"/>
          <w:sz w:val="22"/>
          <w:szCs w:val="22"/>
        </w:rPr>
        <w:t xml:space="preserve">:  File management and storage, calendar management, meeting room </w:t>
      </w:r>
      <w:r>
        <w:rPr>
          <w:rFonts w:ascii="Verdana" w:hAnsi="Verdana" w:cs="Verdana"/>
          <w:sz w:val="22"/>
          <w:szCs w:val="22"/>
        </w:rPr>
        <w:tab/>
        <w:t xml:space="preserve">coordination/scheduling, multi-line telephones, data entry, facilities equipment and </w:t>
      </w:r>
      <w:r>
        <w:rPr>
          <w:rFonts w:ascii="Verdana" w:hAnsi="Verdana" w:cs="Verdana"/>
          <w:sz w:val="22"/>
          <w:szCs w:val="22"/>
        </w:rPr>
        <w:tab/>
        <w:t>general repa</w:t>
      </w:r>
      <w:r>
        <w:rPr>
          <w:rFonts w:ascii="Verdana" w:hAnsi="Verdana" w:cs="Verdana"/>
          <w:sz w:val="22"/>
          <w:szCs w:val="22"/>
        </w:rPr>
        <w:t>irs coordination. Mail processing, shipping, and receiving.</w:t>
      </w:r>
    </w:p>
    <w:p w:rsidR="00000000" w:rsidRDefault="00EE0550">
      <w:pPr>
        <w:ind w:left="-540" w:right="-7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b/>
          <w:bCs/>
          <w:sz w:val="22"/>
          <w:szCs w:val="22"/>
        </w:rPr>
        <w:t>Technical</w:t>
      </w:r>
      <w:r>
        <w:rPr>
          <w:rFonts w:ascii="Verdana" w:eastAsia="Verdana" w:hAnsi="Verdana" w:cs="Verdana"/>
          <w:sz w:val="22"/>
          <w:szCs w:val="22"/>
        </w:rPr>
        <w:t xml:space="preserve">: Proficient in commonly-used software applications, operating systems: 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Verdana" w:hAnsi="Arial" w:cs="Arial"/>
          <w:color w:val="000000"/>
          <w:sz w:val="22"/>
          <w:szCs w:val="22"/>
          <w:lang/>
        </w:rPr>
        <w:t xml:space="preserve">Microsoft Office Suite (Word, Excel, Outlook), Lotus Notes, FileMaker. </w:t>
      </w:r>
      <w:r>
        <w:rPr>
          <w:rFonts w:ascii="Verdana" w:eastAsia="Verdana" w:hAnsi="Verdana" w:cs="Verdana"/>
          <w:sz w:val="22"/>
          <w:szCs w:val="22"/>
        </w:rPr>
        <w:t xml:space="preserve">Advanced internet user. </w:t>
      </w:r>
      <w:r>
        <w:rPr>
          <w:rFonts w:ascii="Verdana" w:eastAsia="Verdana" w:hAnsi="Verdana" w:cs="Verdana"/>
          <w:sz w:val="22"/>
          <w:szCs w:val="22"/>
        </w:rPr>
        <w:tab/>
        <w:t>Multi-line phone</w:t>
      </w:r>
      <w:r>
        <w:rPr>
          <w:rFonts w:ascii="Verdana" w:eastAsia="Verdana" w:hAnsi="Verdana" w:cs="Verdana"/>
          <w:sz w:val="22"/>
          <w:szCs w:val="22"/>
        </w:rPr>
        <w:t xml:space="preserve"> systems, copiers, printers and fax machines.</w:t>
      </w:r>
    </w:p>
    <w:p w:rsidR="00000000" w:rsidRDefault="00EE0550">
      <w:pPr>
        <w:ind w:left="-540" w:right="-720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b/>
          <w:bCs/>
          <w:sz w:val="22"/>
          <w:szCs w:val="22"/>
        </w:rPr>
        <w:t>Communication</w:t>
      </w:r>
      <w:r>
        <w:rPr>
          <w:rFonts w:ascii="Verdana" w:eastAsia="Verdana" w:hAnsi="Verdana" w:cs="Verdana"/>
          <w:sz w:val="22"/>
          <w:szCs w:val="22"/>
        </w:rPr>
        <w:t xml:space="preserve">: Phone support; Client interface, received training in and have been </w:t>
      </w:r>
      <w:r>
        <w:rPr>
          <w:rFonts w:ascii="Verdana" w:eastAsia="Verdana" w:hAnsi="Verdana" w:cs="Verdana"/>
          <w:sz w:val="22"/>
          <w:szCs w:val="22"/>
        </w:rPr>
        <w:tab/>
        <w:t xml:space="preserve">commended </w:t>
      </w:r>
      <w:r>
        <w:rPr>
          <w:rFonts w:ascii="Verdana" w:eastAsia="Verdana" w:hAnsi="Verdana" w:cs="Verdana"/>
          <w:sz w:val="22"/>
          <w:szCs w:val="22"/>
        </w:rPr>
        <w:tab/>
        <w:t xml:space="preserve">for providing excellent customer service. Have worked extensively with </w:t>
      </w:r>
      <w:r>
        <w:rPr>
          <w:rFonts w:ascii="Verdana" w:eastAsia="Verdana" w:hAnsi="Verdana" w:cs="Verdana"/>
          <w:sz w:val="22"/>
          <w:szCs w:val="22"/>
        </w:rPr>
        <w:tab/>
        <w:t>internal/external customers.</w:t>
      </w:r>
    </w:p>
    <w:p w:rsidR="00000000" w:rsidRDefault="00EE0550">
      <w:pPr>
        <w:ind w:left="-540" w:right="-720"/>
        <w:rPr>
          <w:sz w:val="22"/>
          <w:szCs w:val="22"/>
        </w:rPr>
      </w:pPr>
    </w:p>
    <w:p w:rsidR="00000000" w:rsidRDefault="00EE0550">
      <w:pPr>
        <w:ind w:left="-5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2"/>
          <w:szCs w:val="22"/>
        </w:rPr>
        <w:t>Work Experi</w:t>
      </w:r>
      <w:r>
        <w:rPr>
          <w:rFonts w:ascii="Verdana" w:hAnsi="Verdana" w:cs="Verdana"/>
          <w:b/>
          <w:bCs/>
          <w:sz w:val="22"/>
          <w:szCs w:val="22"/>
        </w:rPr>
        <w:t>ence</w:t>
      </w:r>
    </w:p>
    <w:p w:rsidR="00000000" w:rsidRDefault="00EE0550">
      <w:pPr>
        <w:ind w:left="-540"/>
        <w:rPr>
          <w:rFonts w:ascii="Verdana" w:hAnsi="Verdana" w:cs="Verdana"/>
          <w:sz w:val="20"/>
          <w:szCs w:val="20"/>
        </w:rPr>
      </w:pPr>
    </w:p>
    <w:p w:rsidR="00000000" w:rsidRDefault="00EE0550">
      <w:pPr>
        <w:ind w:left="-540"/>
        <w:rPr>
          <w:rFonts w:ascii="Verdana" w:hAnsi="Verdana" w:cs="Verdana"/>
          <w:sz w:val="22"/>
          <w:szCs w:val="22"/>
          <w:u w:val="single"/>
        </w:rPr>
      </w:pPr>
      <w:r>
        <w:rPr>
          <w:rFonts w:ascii="Verdana" w:hAnsi="Verdana" w:cs="Verdana"/>
          <w:smallCaps/>
          <w:sz w:val="22"/>
          <w:szCs w:val="22"/>
        </w:rPr>
        <w:t>Colorado 811/utility notification center of Colorado, G</w:t>
      </w:r>
      <w:r>
        <w:rPr>
          <w:rFonts w:ascii="Verdana" w:hAnsi="Verdana" w:cs="Verdana"/>
          <w:sz w:val="22"/>
          <w:szCs w:val="22"/>
        </w:rPr>
        <w:t xml:space="preserve">olden, </w:t>
      </w:r>
      <w:r>
        <w:rPr>
          <w:rFonts w:ascii="Verdana" w:hAnsi="Verdana" w:cs="Verdana"/>
          <w:caps/>
          <w:sz w:val="22"/>
          <w:szCs w:val="22"/>
        </w:rPr>
        <w:t>CO</w:t>
      </w:r>
    </w:p>
    <w:p w:rsidR="00000000" w:rsidRDefault="00EE0550">
      <w:pPr>
        <w:ind w:left="-540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u w:val="single"/>
        </w:rPr>
        <w:t xml:space="preserve">Phone CSR/Information Processing </w:t>
      </w:r>
      <w:r>
        <w:rPr>
          <w:rFonts w:ascii="Verdana" w:hAnsi="Verdana" w:cs="Verdana"/>
          <w:sz w:val="22"/>
          <w:szCs w:val="22"/>
          <w:u w:val="single"/>
        </w:rPr>
        <w:tab/>
      </w:r>
      <w:r>
        <w:rPr>
          <w:rFonts w:ascii="Verdana" w:hAnsi="Verdana" w:cs="Verdana"/>
          <w:sz w:val="22"/>
          <w:szCs w:val="22"/>
          <w:u w:val="single"/>
        </w:rPr>
        <w:tab/>
      </w:r>
      <w:r>
        <w:rPr>
          <w:rFonts w:ascii="Verdana" w:hAnsi="Verdana" w:cs="Verdana"/>
          <w:sz w:val="22"/>
          <w:szCs w:val="22"/>
          <w:u w:val="single"/>
        </w:rPr>
        <w:tab/>
      </w:r>
      <w:r>
        <w:rPr>
          <w:rFonts w:ascii="Verdana" w:hAnsi="Verdana" w:cs="Verdana"/>
          <w:sz w:val="22"/>
          <w:szCs w:val="22"/>
          <w:u w:val="single"/>
        </w:rPr>
        <w:tab/>
      </w:r>
      <w:r>
        <w:rPr>
          <w:rFonts w:ascii="Verdana" w:hAnsi="Verdana" w:cs="Verdana"/>
          <w:sz w:val="22"/>
          <w:szCs w:val="22"/>
          <w:u w:val="single"/>
        </w:rPr>
        <w:tab/>
      </w:r>
      <w:r>
        <w:rPr>
          <w:rFonts w:ascii="Verdana" w:hAnsi="Verdana" w:cs="Verdana"/>
          <w:sz w:val="22"/>
          <w:szCs w:val="22"/>
          <w:u w:val="single"/>
        </w:rPr>
        <w:tab/>
        <w:t xml:space="preserve">     2/2013-Present</w:t>
      </w:r>
    </w:p>
    <w:p w:rsidR="00000000" w:rsidRDefault="00EE0550">
      <w:pPr>
        <w:ind w:left="-540"/>
        <w:rPr>
          <w:rFonts w:ascii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 xml:space="preserve">Answering a high volume of calls serving the entire state of Colorado for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utility </w:t>
      </w:r>
      <w:r>
        <w:rPr>
          <w:rFonts w:ascii="Verdana" w:hAnsi="Verdana" w:cs="Verdana"/>
          <w:sz w:val="22"/>
          <w:szCs w:val="22"/>
        </w:rPr>
        <w:tab/>
        <w:t xml:space="preserve">locates using Newtin Ticket Entry and </w:t>
      </w:r>
      <w:r>
        <w:rPr>
          <w:rFonts w:ascii="Verdana" w:hAnsi="Verdana" w:cs="Verdana"/>
          <w:sz w:val="22"/>
          <w:szCs w:val="22"/>
        </w:rPr>
        <w:t>Mapping system.</w:t>
      </w:r>
    </w:p>
    <w:p w:rsidR="00000000" w:rsidRDefault="00EE0550">
      <w:pPr>
        <w:ind w:left="-54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 xml:space="preserve">Processing emergency locates, taking information for legal notice, drawing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maps, maintaining mean accuracy of 99.43% and average of 1500 tickets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taken per month.</w:t>
      </w:r>
    </w:p>
    <w:p w:rsidR="00000000" w:rsidRDefault="00EE0550">
      <w:pPr>
        <w:ind w:left="-540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>Working closely with contractor &amp; homeowner customer base in a polit</w:t>
      </w:r>
      <w:r>
        <w:rPr>
          <w:rFonts w:ascii="Verdana" w:hAnsi="Verdana" w:cs="Verdana"/>
          <w:sz w:val="22"/>
          <w:szCs w:val="22"/>
        </w:rPr>
        <w:t xml:space="preserve">e,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friendly manner, assisting callers with technical wording in legal tickets.</w:t>
      </w:r>
    </w:p>
    <w:p w:rsidR="00000000" w:rsidRDefault="00EE0550">
      <w:pPr>
        <w:ind w:left="-540"/>
        <w:rPr>
          <w:rFonts w:ascii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 xml:space="preserve">Scheduling appointments at multiple locations; Peer-review based quality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control experience.</w:t>
      </w:r>
    </w:p>
    <w:p w:rsidR="00000000" w:rsidRDefault="00EE0550">
      <w:pPr>
        <w:ind w:left="-540"/>
        <w:rPr>
          <w:rFonts w:ascii="Verdana" w:hAnsi="Verdana" w:cs="Verdana"/>
          <w:sz w:val="22"/>
          <w:szCs w:val="22"/>
        </w:rPr>
      </w:pPr>
    </w:p>
    <w:p w:rsidR="00000000" w:rsidRDefault="00EE0550">
      <w:pPr>
        <w:ind w:left="-540"/>
        <w:rPr>
          <w:rFonts w:ascii="Verdana" w:hAnsi="Verdana" w:cs="Verdana"/>
          <w:sz w:val="22"/>
          <w:szCs w:val="22"/>
          <w:u w:val="single"/>
        </w:rPr>
      </w:pPr>
      <w:r>
        <w:rPr>
          <w:rFonts w:ascii="Verdana" w:hAnsi="Verdana" w:cs="Verdana"/>
          <w:smallCaps/>
          <w:sz w:val="22"/>
          <w:szCs w:val="22"/>
        </w:rPr>
        <w:t>Electronic Arts inc.,</w:t>
      </w:r>
      <w:r>
        <w:rPr>
          <w:rFonts w:ascii="Verdana" w:hAnsi="Verdana" w:cs="Verdana"/>
          <w:sz w:val="22"/>
          <w:szCs w:val="22"/>
        </w:rPr>
        <w:t xml:space="preserve"> Redwood City, CA (2004-2012)</w:t>
      </w:r>
    </w:p>
    <w:p w:rsidR="00000000" w:rsidRDefault="00EE0550">
      <w:pPr>
        <w:ind w:left="-540" w:right="-720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u w:val="single"/>
        </w:rPr>
        <w:t>Corporate Phone Operator/</w:t>
      </w:r>
      <w:r>
        <w:rPr>
          <w:rFonts w:ascii="Verdana" w:hAnsi="Verdana" w:cs="Verdana"/>
          <w:sz w:val="22"/>
          <w:szCs w:val="22"/>
          <w:u w:val="single"/>
        </w:rPr>
        <w:t>Facilities Help Desk Operator</w:t>
      </w:r>
      <w:r>
        <w:rPr>
          <w:rFonts w:ascii="Verdana" w:hAnsi="Verdana" w:cs="Verdana"/>
          <w:b/>
          <w:bCs/>
          <w:i/>
          <w:iCs/>
          <w:sz w:val="22"/>
          <w:szCs w:val="22"/>
          <w:u w:val="single"/>
        </w:rPr>
        <w:t xml:space="preserve"> </w:t>
      </w:r>
      <w:r>
        <w:rPr>
          <w:rFonts w:ascii="Verdana" w:hAnsi="Verdana" w:cs="Verdana"/>
          <w:sz w:val="22"/>
          <w:szCs w:val="22"/>
          <w:u w:val="single"/>
        </w:rPr>
        <w:t xml:space="preserve"> </w:t>
      </w:r>
      <w:r>
        <w:rPr>
          <w:rFonts w:ascii="Verdana" w:hAnsi="Verdana" w:cs="Verdana"/>
          <w:sz w:val="22"/>
          <w:szCs w:val="22"/>
          <w:u w:val="single"/>
        </w:rPr>
        <w:tab/>
      </w:r>
      <w:r>
        <w:rPr>
          <w:rFonts w:ascii="Verdana" w:hAnsi="Verdana" w:cs="Verdana"/>
          <w:sz w:val="22"/>
          <w:szCs w:val="22"/>
          <w:u w:val="single"/>
        </w:rPr>
        <w:tab/>
      </w:r>
      <w:r>
        <w:rPr>
          <w:rFonts w:ascii="Verdana" w:hAnsi="Verdana" w:cs="Verdana"/>
          <w:sz w:val="22"/>
          <w:szCs w:val="22"/>
          <w:u w:val="single"/>
        </w:rPr>
        <w:tab/>
        <w:t xml:space="preserve"> 2006 to 2012</w:t>
      </w:r>
    </w:p>
    <w:p w:rsidR="00000000" w:rsidRDefault="00EE0550">
      <w:pPr>
        <w:tabs>
          <w:tab w:val="left" w:pos="-180"/>
          <w:tab w:val="left" w:pos="-15"/>
        </w:tabs>
        <w:ind w:left="15" w:right="-720" w:firstLine="15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 xml:space="preserve">Served as the point of contact for customers and employees calling or visiting the </w:t>
      </w:r>
      <w:r>
        <w:rPr>
          <w:rFonts w:ascii="Verdana" w:hAnsi="Verdana" w:cs="Verdana"/>
          <w:sz w:val="22"/>
          <w:szCs w:val="22"/>
        </w:rPr>
        <w:tab/>
        <w:t xml:space="preserve">main corporate office. Demonstrated proficiencies in telephone and front-desk </w:t>
      </w:r>
      <w:r>
        <w:rPr>
          <w:rFonts w:ascii="Verdana" w:hAnsi="Verdana" w:cs="Verdana"/>
          <w:sz w:val="22"/>
          <w:szCs w:val="22"/>
        </w:rPr>
        <w:tab/>
        <w:t>reception within a high-volume environment.</w:t>
      </w:r>
      <w:r>
        <w:rPr>
          <w:rFonts w:ascii="Verdana" w:hAnsi="Verdana" w:cs="Verdana"/>
          <w:sz w:val="22"/>
          <w:szCs w:val="22"/>
        </w:rPr>
        <w:t xml:space="preserve">  Provided prompt, courteous and </w:t>
      </w:r>
      <w:r>
        <w:rPr>
          <w:rFonts w:ascii="Verdana" w:hAnsi="Verdana" w:cs="Verdana"/>
          <w:sz w:val="22"/>
          <w:szCs w:val="22"/>
        </w:rPr>
        <w:tab/>
        <w:t>knowledgeable assistance.</w:t>
      </w:r>
    </w:p>
    <w:p w:rsidR="00000000" w:rsidRDefault="00EE0550">
      <w:pPr>
        <w:tabs>
          <w:tab w:val="left" w:pos="-180"/>
          <w:tab w:val="left" w:pos="-15"/>
        </w:tabs>
        <w:ind w:left="15" w:right="-720" w:firstLine="15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 xml:space="preserve">Efficiently performed administrative functions for the Facilities &amp; Corporate Services </w:t>
      </w:r>
      <w:r>
        <w:rPr>
          <w:rFonts w:ascii="Verdana" w:hAnsi="Verdana" w:cs="Verdana"/>
          <w:sz w:val="22"/>
          <w:szCs w:val="22"/>
        </w:rPr>
        <w:tab/>
        <w:t xml:space="preserve">management team, creating and updating spreadsheets for invoices, janitorial </w:t>
      </w:r>
      <w:r>
        <w:rPr>
          <w:rFonts w:ascii="Verdana" w:hAnsi="Verdana" w:cs="Verdana"/>
          <w:sz w:val="22"/>
          <w:szCs w:val="22"/>
        </w:rPr>
        <w:tab/>
        <w:t>supplies, and ergonomic eval</w:t>
      </w:r>
      <w:r>
        <w:rPr>
          <w:rFonts w:ascii="Verdana" w:hAnsi="Verdana" w:cs="Verdana"/>
          <w:sz w:val="22"/>
          <w:szCs w:val="22"/>
        </w:rPr>
        <w:t>uations.</w:t>
      </w:r>
    </w:p>
    <w:p w:rsidR="00000000" w:rsidRDefault="00EE0550">
      <w:pPr>
        <w:tabs>
          <w:tab w:val="left" w:pos="-180"/>
          <w:tab w:val="left" w:pos="-15"/>
        </w:tabs>
        <w:ind w:left="15" w:right="-720" w:firstLine="15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 xml:space="preserve">Consistently praised by management for the quality and timeliness of reports, </w:t>
      </w:r>
      <w:r>
        <w:rPr>
          <w:rFonts w:ascii="Verdana" w:hAnsi="Verdana" w:cs="Verdana"/>
          <w:sz w:val="22"/>
          <w:szCs w:val="22"/>
        </w:rPr>
        <w:tab/>
        <w:t>attention to detail, exemplary customer service delivery and team-player attitude.</w:t>
      </w:r>
    </w:p>
    <w:p w:rsidR="00000000" w:rsidRDefault="00EE0550">
      <w:pPr>
        <w:tabs>
          <w:tab w:val="left" w:pos="-180"/>
          <w:tab w:val="left" w:pos="-15"/>
        </w:tabs>
        <w:ind w:left="15" w:right="-720" w:firstLine="15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>Updated records and maintained data of contact information of 3000+ employees.</w:t>
      </w:r>
    </w:p>
    <w:p w:rsidR="00000000" w:rsidRDefault="00EE0550">
      <w:pPr>
        <w:tabs>
          <w:tab w:val="left" w:pos="-180"/>
          <w:tab w:val="left" w:pos="-15"/>
        </w:tabs>
        <w:ind w:left="15" w:right="-720" w:firstLine="15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 xml:space="preserve">Coordinated all service-related needs by efficiently operating centralized facilities </w:t>
      </w:r>
      <w:r>
        <w:rPr>
          <w:rFonts w:ascii="Verdana" w:hAnsi="Verdana" w:cs="Verdana"/>
          <w:sz w:val="22"/>
          <w:szCs w:val="22"/>
        </w:rPr>
        <w:tab/>
        <w:t xml:space="preserve">help desk station servicing 3000+ employees at Electronic Arts Corporate </w:t>
      </w:r>
      <w:r>
        <w:rPr>
          <w:rFonts w:ascii="Verdana" w:hAnsi="Verdana" w:cs="Verdana"/>
          <w:sz w:val="22"/>
          <w:szCs w:val="22"/>
        </w:rPr>
        <w:tab/>
        <w:t>headquarters.</w:t>
      </w:r>
    </w:p>
    <w:p w:rsidR="00000000" w:rsidRDefault="00EE0550">
      <w:pPr>
        <w:tabs>
          <w:tab w:val="left" w:pos="-180"/>
        </w:tabs>
        <w:ind w:left="-180" w:right="-720" w:hanging="360"/>
        <w:rPr>
          <w:rFonts w:ascii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>Effectively reviewed and assigned tickets for building service requests (elec</w:t>
      </w:r>
      <w:r>
        <w:rPr>
          <w:rFonts w:ascii="Verdana" w:hAnsi="Verdana" w:cs="Verdana"/>
          <w:sz w:val="22"/>
          <w:szCs w:val="22"/>
        </w:rPr>
        <w:t>trical,</w:t>
      </w:r>
    </w:p>
    <w:p w:rsidR="00000000" w:rsidRDefault="00EE0550">
      <w:pPr>
        <w:tabs>
          <w:tab w:val="left" w:pos="-180"/>
        </w:tabs>
        <w:ind w:left="-180" w:right="-720" w:hanging="3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mover, handyman, driver), safety hazards, conference scheduling and audio visual</w:t>
      </w:r>
    </w:p>
    <w:p w:rsidR="00000000" w:rsidRDefault="00EE0550">
      <w:pPr>
        <w:tabs>
          <w:tab w:val="left" w:pos="-180"/>
        </w:tabs>
        <w:ind w:left="-180" w:right="-720" w:hanging="360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support via the Facilities Help Desk System.</w:t>
      </w:r>
    </w:p>
    <w:p w:rsidR="00000000" w:rsidRDefault="00EE0550">
      <w:pPr>
        <w:tabs>
          <w:tab w:val="left" w:pos="-180"/>
        </w:tabs>
        <w:ind w:right="-720"/>
        <w:rPr>
          <w:rFonts w:ascii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 xml:space="preserve">Closed tickets by following up with the customers and physically checked the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location for completion of the requ</w:t>
      </w:r>
      <w:r>
        <w:rPr>
          <w:rFonts w:ascii="Verdana" w:hAnsi="Verdana" w:cs="Verdana"/>
          <w:sz w:val="22"/>
          <w:szCs w:val="22"/>
        </w:rPr>
        <w:t>est ensuring utmost customer satisfaction.</w:t>
      </w:r>
    </w:p>
    <w:p w:rsidR="00000000" w:rsidRDefault="00EE0550">
      <w:pPr>
        <w:ind w:left="-540" w:right="-720"/>
        <w:rPr>
          <w:rFonts w:ascii="Verdana" w:hAnsi="Verdana" w:cs="Verdana"/>
          <w:sz w:val="22"/>
          <w:szCs w:val="22"/>
        </w:rPr>
      </w:pPr>
    </w:p>
    <w:p w:rsidR="00000000" w:rsidRDefault="00EE0550">
      <w:pPr>
        <w:ind w:left="-540" w:right="-720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u w:val="single"/>
        </w:rPr>
        <w:t>Security Control Operator/Receptionist</w:t>
      </w:r>
      <w:r>
        <w:rPr>
          <w:rFonts w:ascii="Verdana" w:hAnsi="Verdana" w:cs="Verdana"/>
          <w:b/>
          <w:bCs/>
          <w:i/>
          <w:iCs/>
          <w:sz w:val="22"/>
          <w:szCs w:val="22"/>
          <w:u w:val="single"/>
        </w:rPr>
        <w:t xml:space="preserve"> </w:t>
      </w:r>
      <w:r>
        <w:rPr>
          <w:rFonts w:ascii="Verdana" w:hAnsi="Verdana" w:cs="Verdana"/>
          <w:b/>
          <w:bCs/>
          <w:i/>
          <w:iCs/>
          <w:sz w:val="22"/>
          <w:szCs w:val="22"/>
          <w:u w:val="single"/>
        </w:rPr>
        <w:tab/>
      </w:r>
      <w:r>
        <w:rPr>
          <w:rFonts w:ascii="Verdana" w:hAnsi="Verdana" w:cs="Verdana"/>
          <w:b/>
          <w:bCs/>
          <w:i/>
          <w:iCs/>
          <w:sz w:val="22"/>
          <w:szCs w:val="22"/>
          <w:u w:val="single"/>
        </w:rPr>
        <w:tab/>
      </w:r>
      <w:r>
        <w:rPr>
          <w:rFonts w:ascii="Verdana" w:hAnsi="Verdana" w:cs="Verdana"/>
          <w:b/>
          <w:bCs/>
          <w:i/>
          <w:iCs/>
          <w:sz w:val="22"/>
          <w:szCs w:val="22"/>
          <w:u w:val="single"/>
        </w:rPr>
        <w:tab/>
      </w:r>
      <w:r>
        <w:rPr>
          <w:rFonts w:ascii="Verdana" w:hAnsi="Verdana" w:cs="Verdana"/>
          <w:b/>
          <w:bCs/>
          <w:i/>
          <w:iCs/>
          <w:sz w:val="22"/>
          <w:szCs w:val="22"/>
          <w:u w:val="single"/>
        </w:rPr>
        <w:tab/>
      </w:r>
      <w:r>
        <w:rPr>
          <w:rFonts w:ascii="Verdana" w:hAnsi="Verdana" w:cs="Verdana"/>
          <w:b/>
          <w:bCs/>
          <w:i/>
          <w:iCs/>
          <w:sz w:val="22"/>
          <w:szCs w:val="22"/>
          <w:u w:val="single"/>
        </w:rPr>
        <w:tab/>
      </w:r>
      <w:r>
        <w:rPr>
          <w:rFonts w:ascii="Verdana" w:hAnsi="Verdana" w:cs="Verdana"/>
          <w:b/>
          <w:bCs/>
          <w:i/>
          <w:iCs/>
          <w:sz w:val="22"/>
          <w:szCs w:val="22"/>
          <w:u w:val="single"/>
        </w:rPr>
        <w:tab/>
        <w:t xml:space="preserve">      </w:t>
      </w:r>
      <w:r>
        <w:rPr>
          <w:rFonts w:ascii="Verdana" w:hAnsi="Verdana" w:cs="Verdana"/>
          <w:sz w:val="22"/>
          <w:szCs w:val="22"/>
          <w:u w:val="single"/>
        </w:rPr>
        <w:t>2004-2006</w:t>
      </w:r>
    </w:p>
    <w:p w:rsidR="00000000" w:rsidRDefault="00EE0550">
      <w:pPr>
        <w:ind w:left="-540" w:right="-720"/>
        <w:rPr>
          <w:rFonts w:ascii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 xml:space="preserve">Served as the focal point for the monitoring and analysis of risks that affect the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operations of a global organization like Electronic Arts.</w:t>
      </w:r>
    </w:p>
    <w:p w:rsidR="00000000" w:rsidRDefault="00EE0550">
      <w:pPr>
        <w:ind w:left="-540" w:right="-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>Mo</w:t>
      </w:r>
      <w:r>
        <w:rPr>
          <w:rFonts w:ascii="Verdana" w:hAnsi="Verdana" w:cs="Verdana"/>
          <w:sz w:val="22"/>
          <w:szCs w:val="22"/>
        </w:rPr>
        <w:t>nitored the safety and security of 4000+ Electronic Arts’ global employees</w:t>
      </w:r>
    </w:p>
    <w:p w:rsidR="00000000" w:rsidRDefault="00EE0550">
      <w:pPr>
        <w:ind w:left="-540" w:right="-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facilities and</w:t>
      </w:r>
      <w:r>
        <w:rPr>
          <w:rFonts w:ascii="Verdana" w:hAnsi="Verdana" w:cs="Verdana"/>
          <w:sz w:val="22"/>
          <w:szCs w:val="22"/>
        </w:rPr>
        <w:tab/>
        <w:t xml:space="preserve">properties in the US and Canada, using variety of tools that ranged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from global access control, CCTV, and alarm monitoring system.</w:t>
      </w:r>
    </w:p>
    <w:p w:rsidR="00000000" w:rsidRDefault="00EE0550">
      <w:pPr>
        <w:ind w:left="-540" w:right="-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>Activated appropriate respon</w:t>
      </w:r>
      <w:r>
        <w:rPr>
          <w:rFonts w:ascii="Verdana" w:hAnsi="Verdana" w:cs="Verdana"/>
          <w:sz w:val="22"/>
          <w:szCs w:val="22"/>
        </w:rPr>
        <w:t>se(s) to detected and/or reported incidents and</w:t>
      </w:r>
    </w:p>
    <w:p w:rsidR="00000000" w:rsidRDefault="00EE0550">
      <w:pPr>
        <w:ind w:left="-540" w:right="-720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dispatched Safety Service Patrol. Investigated alarms and responded by dispatching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Safety Service Patrol and provided location assistance to first responders as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needed.</w:t>
      </w:r>
    </w:p>
    <w:p w:rsidR="00000000" w:rsidRDefault="00EE0550">
      <w:pPr>
        <w:ind w:left="-540" w:right="-7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>Efficiently compiled and reco</w:t>
      </w:r>
      <w:r>
        <w:rPr>
          <w:rFonts w:ascii="Verdana" w:hAnsi="Verdana" w:cs="Verdana"/>
          <w:sz w:val="22"/>
          <w:szCs w:val="22"/>
        </w:rPr>
        <w:t xml:space="preserve">rded all daily reports and incident reports in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appropriate database.</w:t>
      </w:r>
    </w:p>
    <w:p w:rsidR="00000000" w:rsidRDefault="00EE0550">
      <w:pPr>
        <w:ind w:left="-540" w:right="-7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>Assisted company employees in all concerns that pertain to safety and security.</w:t>
      </w:r>
    </w:p>
    <w:p w:rsidR="00000000" w:rsidRDefault="00EE0550">
      <w:pPr>
        <w:ind w:left="-540" w:right="-720"/>
        <w:rPr>
          <w:rFonts w:ascii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 xml:space="preserve">Periodically updated contact lists of Electronic Arts’ executives/administrative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assistants.</w:t>
      </w:r>
    </w:p>
    <w:p w:rsidR="00000000" w:rsidRDefault="00EE0550">
      <w:pPr>
        <w:ind w:left="-540" w:right="-720"/>
        <w:rPr>
          <w:rFonts w:ascii="Verdana" w:hAnsi="Verdana" w:cs="Verdana"/>
          <w:b/>
          <w:bCs/>
          <w:cap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>▪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>Entered and updated employee data into global access control records.</w:t>
      </w:r>
    </w:p>
    <w:p w:rsidR="00000000" w:rsidRDefault="00EE0550">
      <w:pPr>
        <w:ind w:left="-540" w:right="-720"/>
        <w:rPr>
          <w:rFonts w:ascii="Verdana" w:hAnsi="Verdana" w:cs="Verdana"/>
          <w:b/>
          <w:bCs/>
          <w:caps/>
          <w:sz w:val="22"/>
          <w:szCs w:val="22"/>
        </w:rPr>
      </w:pPr>
    </w:p>
    <w:p w:rsidR="00000000" w:rsidRDefault="00EE0550">
      <w:pPr>
        <w:ind w:left="-540" w:right="-72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Education</w:t>
      </w:r>
    </w:p>
    <w:p w:rsidR="00000000" w:rsidRDefault="00EE0550">
      <w:pPr>
        <w:ind w:left="-540" w:right="-720"/>
        <w:rPr>
          <w:rFonts w:ascii="Verdana" w:hAnsi="Verdana" w:cs="Verdana"/>
          <w:b/>
          <w:bCs/>
          <w:sz w:val="22"/>
          <w:szCs w:val="22"/>
        </w:rPr>
      </w:pPr>
    </w:p>
    <w:p w:rsidR="00000000" w:rsidRDefault="00EE0550">
      <w:pPr>
        <w:ind w:left="-540" w:right="-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mallCaps/>
          <w:sz w:val="22"/>
          <w:szCs w:val="22"/>
        </w:rPr>
        <w:t>Front Range Community College</w:t>
      </w:r>
      <w:r>
        <w:rPr>
          <w:rFonts w:ascii="Verdana" w:hAnsi="Verdana" w:cs="Verdana"/>
          <w:sz w:val="22"/>
          <w:szCs w:val="22"/>
        </w:rPr>
        <w:t>, Westminster, CO</w:t>
      </w:r>
    </w:p>
    <w:p w:rsidR="00000000" w:rsidRDefault="00EE0550">
      <w:pPr>
        <w:ind w:left="-540" w:right="-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2"/>
          <w:szCs w:val="22"/>
        </w:rPr>
        <w:t>Associate of General Studies, 2001</w:t>
      </w:r>
    </w:p>
    <w:p w:rsidR="00000000" w:rsidRDefault="00EE0550">
      <w:pPr>
        <w:ind w:left="-540" w:right="-720"/>
        <w:rPr>
          <w:rFonts w:ascii="Verdana" w:hAnsi="Verdana" w:cs="Verdana"/>
          <w:sz w:val="20"/>
          <w:szCs w:val="20"/>
        </w:rPr>
      </w:pPr>
    </w:p>
    <w:p w:rsidR="00000000" w:rsidRDefault="00EE0550">
      <w:pPr>
        <w:ind w:left="-540" w:right="-720"/>
        <w:rPr>
          <w:rFonts w:ascii="Verdana" w:hAnsi="Verdana" w:cs="Verdana"/>
          <w:sz w:val="20"/>
          <w:szCs w:val="20"/>
        </w:rPr>
      </w:pPr>
    </w:p>
    <w:p w:rsidR="00EE0550" w:rsidRDefault="00EE0550">
      <w:pPr>
        <w:ind w:left="-540" w:right="-720"/>
      </w:pPr>
    </w:p>
    <w:sectPr w:rsidR="00EE055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95" w:footer="9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550" w:rsidRDefault="00EE0550">
      <w:r>
        <w:separator/>
      </w:r>
    </w:p>
  </w:endnote>
  <w:endnote w:type="continuationSeparator" w:id="0">
    <w:p w:rsidR="00EE0550" w:rsidRDefault="00EE0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055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0550">
    <w:pPr>
      <w:tabs>
        <w:tab w:val="center" w:pos="4680"/>
        <w:tab w:val="right" w:pos="936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055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550" w:rsidRDefault="00EE0550">
      <w:r>
        <w:separator/>
      </w:r>
    </w:p>
  </w:footnote>
  <w:footnote w:type="continuationSeparator" w:id="0">
    <w:p w:rsidR="00EE0550" w:rsidRDefault="00EE0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0550">
    <w:pPr>
      <w:tabs>
        <w:tab w:val="center" w:pos="4680"/>
        <w:tab w:val="right" w:pos="93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05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837"/>
    <w:rsid w:val="00EC6837"/>
    <w:rsid w:val="00EE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kern w:val="1"/>
      <w:sz w:val="24"/>
      <w:szCs w:val="24"/>
      <w:lang w:eastAsia="zh-C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DefaultParagraphFont0">
    <w:name w:val="Default Paragraph Font"/>
  </w:style>
  <w:style w:type="character" w:styleId="Hyperlink">
    <w:name w:val="Hyperlink"/>
    <w:rPr>
      <w:color w:val="000080"/>
      <w:u w:val="single"/>
      <w:lang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napant@gmail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PANT</dc:creator>
  <cp:lastModifiedBy>CHRISTINA PANT</cp:lastModifiedBy>
  <cp:revision>2</cp:revision>
  <cp:lastPrinted>2013-08-28T18:01:00Z</cp:lastPrinted>
  <dcterms:created xsi:type="dcterms:W3CDTF">2014-01-01T03:51:00Z</dcterms:created>
  <dcterms:modified xsi:type="dcterms:W3CDTF">2014-01-01T03:51:00Z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</Properties>
</file>