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A817B7" w:rsidP="0093551F">
            <w:pPr>
              <w:pStyle w:val="YourName"/>
            </w:pPr>
            <w:r>
              <w:t xml:space="preserve">Kristen S. </w:t>
            </w:r>
            <w:proofErr w:type="spellStart"/>
            <w:r>
              <w:t>Ousen</w:t>
            </w:r>
            <w:proofErr w:type="spellEnd"/>
            <w:r>
              <w:t xml:space="preserve"> II</w:t>
            </w:r>
          </w:p>
          <w:p w:rsidR="006D1746" w:rsidRPr="006D1746" w:rsidRDefault="00A817B7" w:rsidP="002E7C0B">
            <w:pPr>
              <w:pStyle w:val="ContactInfo"/>
            </w:pPr>
            <w:r>
              <w:t>1404 N. Grand Ave.</w:t>
            </w:r>
          </w:p>
          <w:p w:rsidR="006D1746" w:rsidRPr="006D1746" w:rsidRDefault="00A817B7" w:rsidP="002E7C0B">
            <w:pPr>
              <w:pStyle w:val="ContactInfo"/>
            </w:pPr>
            <w:r>
              <w:t>Apt. 6S</w:t>
            </w:r>
          </w:p>
          <w:p w:rsidR="006D1746" w:rsidRPr="006D1746" w:rsidRDefault="00A817B7" w:rsidP="002E7C0B">
            <w:pPr>
              <w:pStyle w:val="ContactInfo"/>
            </w:pPr>
            <w:r>
              <w:t>Tahlequah, OK 74464</w:t>
            </w:r>
          </w:p>
          <w:p w:rsidR="006D1746" w:rsidRPr="006D1746" w:rsidRDefault="00A817B7" w:rsidP="002E7C0B">
            <w:pPr>
              <w:pStyle w:val="ContactInfo"/>
            </w:pPr>
            <w:r>
              <w:t>(918) 944-8807</w:t>
            </w:r>
          </w:p>
          <w:p w:rsidR="00FA2A27" w:rsidRPr="006D1746" w:rsidRDefault="00A817B7" w:rsidP="002E7C0B">
            <w:pPr>
              <w:pStyle w:val="ContactInfo"/>
            </w:pPr>
            <w:proofErr w:type="spellStart"/>
            <w:r>
              <w:t>k</w:t>
            </w:r>
            <w:r w:rsidRPr="00A817B7">
              <w:t>risten.</w:t>
            </w:r>
            <w:r>
              <w:t>ousen@gmail</w:t>
            </w:r>
            <w:proofErr w:type="spellEnd"/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Default="00591BF6" w:rsidP="004270E7">
            <w:pPr>
              <w:pStyle w:val="BodyText"/>
            </w:pPr>
            <w:r>
              <w:t xml:space="preserve">Looking for a position as </w:t>
            </w:r>
            <w:proofErr w:type="gramStart"/>
            <w:r>
              <w:t>a</w:t>
            </w:r>
            <w:proofErr w:type="gramEnd"/>
            <w:r w:rsidR="00C3717D">
              <w:t xml:space="preserve"> </w:t>
            </w:r>
            <w:r w:rsidR="004270E7">
              <w:t>Inventory Assistant</w:t>
            </w:r>
            <w:r w:rsidR="00390B02">
              <w:t xml:space="preserve"> that will allow me to utilize acquired skills and experience.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AD3C99" w:rsidP="00BB645A">
            <w:pPr>
              <w:pStyle w:val="Heading2"/>
            </w:pPr>
            <w:r>
              <w:t>Roadside Service Agent</w:t>
            </w:r>
          </w:p>
          <w:p w:rsidR="00FA2A27" w:rsidRPr="0032785A" w:rsidRDefault="00AD3C99" w:rsidP="00BB645A">
            <w:pPr>
              <w:pStyle w:val="BodyText"/>
            </w:pPr>
            <w:r>
              <w:t>May 2013 to Present</w:t>
            </w:r>
            <w:r w:rsidR="00BB645A">
              <w:t xml:space="preserve">  </w:t>
            </w:r>
            <w:r w:rsidRPr="00642E37">
              <w:rPr>
                <w:i/>
              </w:rPr>
              <w:t>Customer Contact Channels</w:t>
            </w:r>
            <w:r w:rsidR="00BB645A">
              <w:t xml:space="preserve">, </w:t>
            </w:r>
            <w:r>
              <w:t>Tahlequah, OK</w:t>
            </w:r>
          </w:p>
          <w:p w:rsidR="00FA2A27" w:rsidRDefault="00AD3C99" w:rsidP="00FA2A27">
            <w:pPr>
              <w:pStyle w:val="BulletedList"/>
              <w:ind w:left="432"/>
            </w:pPr>
            <w:r>
              <w:t>Recognize and diffuse escalated customer situations in a patient, professional manner.</w:t>
            </w:r>
          </w:p>
          <w:p w:rsidR="00FA2A27" w:rsidRDefault="00AD3C99" w:rsidP="00FA2A27">
            <w:pPr>
              <w:pStyle w:val="BulletedList"/>
              <w:ind w:left="432"/>
            </w:pPr>
            <w:r>
              <w:t xml:space="preserve">Provide effective and timely resolution </w:t>
            </w:r>
            <w:r w:rsidR="00642E37">
              <w:t>of a myriad of customer problems.</w:t>
            </w:r>
          </w:p>
          <w:p w:rsidR="00FA2A27" w:rsidRDefault="00642E37" w:rsidP="00FA2A27">
            <w:pPr>
              <w:pStyle w:val="BulletedList"/>
              <w:ind w:left="432"/>
            </w:pPr>
            <w:r>
              <w:t>Was invited to Quality Assurance (QA) monthly luncheon after first month of employment for excellent QA scores, and have had consistent 100% QA scores every week.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642E37" w:rsidP="00C00B7D">
            <w:pPr>
              <w:pStyle w:val="Heading2"/>
            </w:pPr>
            <w:r>
              <w:t>Chemical Operator</w:t>
            </w:r>
          </w:p>
          <w:p w:rsidR="00C00B7D" w:rsidRPr="0032785A" w:rsidRDefault="00642E37" w:rsidP="00C00B7D">
            <w:pPr>
              <w:pStyle w:val="BodyText"/>
            </w:pPr>
            <w:r>
              <w:t>Aug 2012 to Feb 2013</w:t>
            </w:r>
            <w:r w:rsidR="00C00B7D">
              <w:t xml:space="preserve">  </w:t>
            </w:r>
            <w:r>
              <w:rPr>
                <w:i/>
              </w:rPr>
              <w:t>Advance Research Chemicals</w:t>
            </w:r>
            <w:r w:rsidR="00C00B7D">
              <w:t xml:space="preserve">, </w:t>
            </w:r>
            <w:r>
              <w:t>Catoosa, OK</w:t>
            </w:r>
          </w:p>
          <w:p w:rsidR="00C00B7D" w:rsidRDefault="00642E37" w:rsidP="00642E37">
            <w:pPr>
              <w:pStyle w:val="BulletedList"/>
              <w:ind w:left="432"/>
            </w:pPr>
            <w:r w:rsidRPr="00AD3490">
              <w:rPr>
                <w:rFonts w:cs="Arial"/>
                <w:color w:val="000000"/>
              </w:rPr>
              <w:t>Record operating data such as process conditions, test results, and instrument readings.</w:t>
            </w:r>
          </w:p>
          <w:p w:rsidR="00C00B7D" w:rsidRDefault="00642E37" w:rsidP="00642E37">
            <w:pPr>
              <w:pStyle w:val="BulletedList"/>
              <w:ind w:left="432"/>
            </w:pPr>
            <w:r>
              <w:t>Draw samples of products, and conduct quality control tests in order to monitor processing and ensure that USP standards were met.</w:t>
            </w:r>
          </w:p>
          <w:p w:rsidR="00FA2A27" w:rsidRDefault="00642E37" w:rsidP="00C00B7D">
            <w:pPr>
              <w:pStyle w:val="BulletedList"/>
              <w:ind w:left="432"/>
            </w:pPr>
            <w:r>
              <w:t>Move control settings to make necessary adjustments on equipment affecting speeds of chemical reactions, quality, and yields.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642E37" w:rsidP="00C00B7D">
            <w:pPr>
              <w:pStyle w:val="Heading2"/>
            </w:pPr>
            <w:r>
              <w:t>Short Order Cook</w:t>
            </w:r>
          </w:p>
          <w:p w:rsidR="00C00B7D" w:rsidRPr="0032785A" w:rsidRDefault="00642E37" w:rsidP="00C00B7D">
            <w:pPr>
              <w:pStyle w:val="BodyText"/>
            </w:pPr>
            <w:r>
              <w:t>Nov 2011 to May 2012</w:t>
            </w:r>
            <w:r w:rsidR="00C00B7D">
              <w:t xml:space="preserve">  </w:t>
            </w:r>
            <w:r>
              <w:rPr>
                <w:i/>
              </w:rPr>
              <w:t>Chili’s Grill &amp; Bar</w:t>
            </w:r>
            <w:r w:rsidR="00C00B7D">
              <w:t xml:space="preserve">, </w:t>
            </w:r>
            <w:r>
              <w:t>Tahlequah, OK</w:t>
            </w:r>
          </w:p>
          <w:p w:rsidR="00C00B7D" w:rsidRDefault="00642E37" w:rsidP="00642E37">
            <w:pPr>
              <w:pStyle w:val="BulletedList"/>
              <w:ind w:left="432"/>
            </w:pPr>
            <w:r>
              <w:t>Operate large volume cooking equipment, such as grills, deep fat fryers, and griddles.</w:t>
            </w:r>
          </w:p>
          <w:p w:rsidR="00C00B7D" w:rsidRDefault="00642E37" w:rsidP="00C00B7D">
            <w:pPr>
              <w:pStyle w:val="BulletedList"/>
              <w:ind w:left="432"/>
            </w:pPr>
            <w:r>
              <w:t>Verify that prepared foods meet requirements for quality and quantity.</w:t>
            </w:r>
          </w:p>
          <w:p w:rsidR="00FA2A27" w:rsidRDefault="00642E37" w:rsidP="00C00B7D">
            <w:pPr>
              <w:pStyle w:val="BulletedList"/>
              <w:ind w:left="432"/>
            </w:pPr>
            <w:r>
              <w:t>Maintain health, sanitation, and safety standards in work areas.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642E37" w:rsidP="00C00B7D">
            <w:pPr>
              <w:pStyle w:val="Heading2"/>
            </w:pPr>
            <w:r>
              <w:t>Teacher’s Assistant</w:t>
            </w:r>
          </w:p>
          <w:p w:rsidR="00C00B7D" w:rsidRPr="0032785A" w:rsidRDefault="00642E37" w:rsidP="00C00B7D">
            <w:pPr>
              <w:pStyle w:val="BodyText"/>
            </w:pPr>
            <w:r>
              <w:t>Jan 2011 to Mar 2012</w:t>
            </w:r>
            <w:r w:rsidR="00C00B7D">
              <w:t xml:space="preserve">  </w:t>
            </w:r>
            <w:r>
              <w:rPr>
                <w:i/>
              </w:rPr>
              <w:t>Northeastern State University</w:t>
            </w:r>
            <w:r w:rsidR="00C00B7D">
              <w:t xml:space="preserve">, </w:t>
            </w:r>
            <w:r>
              <w:t>Tahlequah, OK</w:t>
            </w:r>
          </w:p>
          <w:p w:rsidR="00C00B7D" w:rsidRDefault="00642E37" w:rsidP="00C00B7D">
            <w:pPr>
              <w:pStyle w:val="BulletedList"/>
              <w:ind w:left="432"/>
            </w:pPr>
            <w:r>
              <w:t>Discuss assigned duties with classroom teachers in order to coordinate instructional efforts.</w:t>
            </w:r>
          </w:p>
          <w:p w:rsidR="00C00B7D" w:rsidRDefault="00642E37" w:rsidP="00C00B7D">
            <w:pPr>
              <w:pStyle w:val="BulletedList"/>
              <w:ind w:left="432"/>
            </w:pPr>
            <w:r>
              <w:t>Grade homework and tests, and compute and record results, using answer sheets.</w:t>
            </w:r>
          </w:p>
          <w:p w:rsidR="00FA2A27" w:rsidRDefault="00642E37" w:rsidP="00642E37">
            <w:pPr>
              <w:pStyle w:val="BulletedList"/>
              <w:ind w:left="432"/>
            </w:pPr>
            <w:r>
              <w:t>Tutor and assist individuals or small groups in order to help master assignments and reinforce learning concepts in the fields of Mathematics, Physics, and Chemistry.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FA2A27">
            <w:pPr>
              <w:pStyle w:val="Heading1"/>
            </w:pPr>
            <w:r w:rsidRPr="00BF4546"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817461" w:rsidP="00290A37">
            <w:pPr>
              <w:pStyle w:val="BodyText"/>
            </w:pPr>
            <w:r>
              <w:t>May 2005 to Dec 2007</w:t>
            </w:r>
            <w:r w:rsidR="00BB645A">
              <w:t xml:space="preserve">  </w:t>
            </w:r>
            <w:proofErr w:type="spellStart"/>
            <w:r>
              <w:rPr>
                <w:i/>
              </w:rPr>
              <w:t>Kishwaukee</w:t>
            </w:r>
            <w:proofErr w:type="spellEnd"/>
            <w:r>
              <w:rPr>
                <w:i/>
              </w:rPr>
              <w:t xml:space="preserve"> College</w:t>
            </w:r>
            <w:r w:rsidR="00BB645A">
              <w:t xml:space="preserve">, </w:t>
            </w:r>
            <w:r>
              <w:t>Malta, IL</w:t>
            </w:r>
          </w:p>
          <w:p w:rsidR="00FA2A27" w:rsidRDefault="00817461" w:rsidP="00817461">
            <w:pPr>
              <w:pStyle w:val="BulletedList"/>
              <w:ind w:left="432"/>
            </w:pPr>
            <w:r>
              <w:t>Associate’s of Science in Chemistry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817461" w:rsidP="00FA2A27">
            <w:pPr>
              <w:pStyle w:val="Heading1"/>
            </w:pPr>
            <w:r>
              <w:t>Skills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3641D4" w:rsidRDefault="00817461" w:rsidP="00FA2A27">
            <w:pPr>
              <w:pStyle w:val="BodyText"/>
            </w:pPr>
            <w:r>
              <w:t xml:space="preserve">Mastery of Microsoft Office programs (Word, Excel, </w:t>
            </w:r>
            <w:proofErr w:type="spellStart"/>
            <w:r>
              <w:t>Powerpoint</w:t>
            </w:r>
            <w:proofErr w:type="spellEnd"/>
            <w:r>
              <w:t>), and ability to work with various operating systems including Windows, Linux, and Mac OSX.</w:t>
            </w:r>
          </w:p>
        </w:tc>
      </w:tr>
    </w:tbl>
    <w:p w:rsidR="00FA2A27" w:rsidRDefault="00FA2A27" w:rsidP="00543063"/>
    <w:sectPr w:rsidR="00FA2A27" w:rsidSect="003A2BF3">
      <w:headerReference w:type="first" r:id="rId7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36" w:rsidRDefault="00A86336">
      <w:r>
        <w:separator/>
      </w:r>
    </w:p>
  </w:endnote>
  <w:endnote w:type="continuationSeparator" w:id="0">
    <w:p w:rsidR="00A86336" w:rsidRDefault="00A8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36" w:rsidRDefault="00A86336">
      <w:r>
        <w:separator/>
      </w:r>
    </w:p>
  </w:footnote>
  <w:footnote w:type="continuationSeparator" w:id="0">
    <w:p w:rsidR="00A86336" w:rsidRDefault="00A86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C99"/>
    <w:rsid w:val="000F4FCF"/>
    <w:rsid w:val="00105DD8"/>
    <w:rsid w:val="0015338E"/>
    <w:rsid w:val="001E4493"/>
    <w:rsid w:val="00273D6D"/>
    <w:rsid w:val="00290A37"/>
    <w:rsid w:val="002E7C0B"/>
    <w:rsid w:val="00390B02"/>
    <w:rsid w:val="00393F5D"/>
    <w:rsid w:val="003A2BF3"/>
    <w:rsid w:val="003C700A"/>
    <w:rsid w:val="004270E7"/>
    <w:rsid w:val="004E2AA5"/>
    <w:rsid w:val="004F5FBF"/>
    <w:rsid w:val="00543063"/>
    <w:rsid w:val="0058554D"/>
    <w:rsid w:val="00591BF6"/>
    <w:rsid w:val="00642E37"/>
    <w:rsid w:val="00646965"/>
    <w:rsid w:val="0067667D"/>
    <w:rsid w:val="006D1746"/>
    <w:rsid w:val="00761508"/>
    <w:rsid w:val="00817461"/>
    <w:rsid w:val="008B1272"/>
    <w:rsid w:val="008C75BD"/>
    <w:rsid w:val="0093551F"/>
    <w:rsid w:val="009C4504"/>
    <w:rsid w:val="00A817B7"/>
    <w:rsid w:val="00A85F1C"/>
    <w:rsid w:val="00A86336"/>
    <w:rsid w:val="00A90B63"/>
    <w:rsid w:val="00AD3C99"/>
    <w:rsid w:val="00BB645A"/>
    <w:rsid w:val="00C00B7D"/>
    <w:rsid w:val="00C3717D"/>
    <w:rsid w:val="00C45A69"/>
    <w:rsid w:val="00C55D6A"/>
    <w:rsid w:val="00C963D8"/>
    <w:rsid w:val="00CD362E"/>
    <w:rsid w:val="00D15422"/>
    <w:rsid w:val="00F1730E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styleId="Hyperlink">
    <w:name w:val="Hyperlink"/>
    <w:basedOn w:val="DefaultParagraphFont"/>
    <w:rsid w:val="00A817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e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5</cp:revision>
  <dcterms:created xsi:type="dcterms:W3CDTF">2013-09-29T01:07:00Z</dcterms:created>
  <dcterms:modified xsi:type="dcterms:W3CDTF">2013-11-19T19:26:00Z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