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D3F7F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E1DEF">
        <w:rPr>
          <w:rFonts w:ascii="Century Gothic" w:hAnsi="Century Gothic"/>
          <w:u w:val="single"/>
        </w:rPr>
        <w:t>Osman Bare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C44A5">
        <w:rPr>
          <w:rFonts w:ascii="Century Gothic" w:hAnsi="Century Gothic"/>
          <w:u w:val="single"/>
        </w:rPr>
        <w:t xml:space="preserve"> </w:t>
      </w:r>
      <w:r w:rsidR="003E1DEF">
        <w:rPr>
          <w:rFonts w:ascii="Century Gothic" w:hAnsi="Century Gothic"/>
          <w:u w:val="single"/>
        </w:rPr>
        <w:t>2/25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41D814F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3E1DEF">
        <w:rPr>
          <w:rFonts w:ascii="Century Gothic" w:hAnsi="Century Gothic"/>
          <w:u w:val="single"/>
        </w:rPr>
        <w:t>Jonny Soth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   </w:t>
      </w:r>
      <w:r w:rsidR="003E1DEF">
        <w:rPr>
          <w:rFonts w:ascii="Century Gothic" w:hAnsi="Century Gothic"/>
          <w:u w:val="single"/>
        </w:rPr>
        <w:t>8/3</w:t>
      </w:r>
      <w:r w:rsidR="00AB16BB">
        <w:rPr>
          <w:rFonts w:ascii="Century Gothic" w:hAnsi="Century Gothic"/>
          <w:u w:val="single"/>
        </w:rPr>
        <w:t>/202</w:t>
      </w:r>
      <w:r w:rsidR="003E1DEF">
        <w:rPr>
          <w:rFonts w:ascii="Century Gothic" w:hAnsi="Century Gothic"/>
          <w:u w:val="single"/>
        </w:rPr>
        <w:t>0</w:t>
      </w:r>
      <w:r w:rsidRPr="00214E5B">
        <w:rPr>
          <w:rFonts w:ascii="Century Gothic" w:hAnsi="Century Gothic"/>
        </w:rPr>
        <w:tab/>
      </w:r>
    </w:p>
    <w:p w14:paraId="0AD9F094" w14:textId="1D2AC6F4" w:rsidR="003031D4" w:rsidRPr="00214E5B" w:rsidRDefault="003E1DE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E1DE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4870FE6" w:rsidR="00223C78" w:rsidRPr="00214E5B" w:rsidRDefault="003E1DE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F68522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3E1DEF">
        <w:rPr>
          <w:rFonts w:ascii="Century Gothic" w:hAnsi="Century Gothic"/>
          <w:sz w:val="20"/>
          <w:szCs w:val="20"/>
        </w:rPr>
        <w:t>2/24/2021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6EF7B0C" w14:textId="77777777" w:rsidR="003E1DEF" w:rsidRDefault="003E1DE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1/13/2021 – Notification for attendance</w:t>
      </w:r>
    </w:p>
    <w:p w14:paraId="7AD21314" w14:textId="62B27DF4" w:rsidR="00B32198" w:rsidRPr="00214E5B" w:rsidRDefault="003E1DE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2/4/2021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3E1DEF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2021-02-25T19:14:00Z</dcterms:created>
  <dcterms:modified xsi:type="dcterms:W3CDTF">2021-02-25T19:14:00Z</dcterms:modified>
</cp:coreProperties>
</file>