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23296C4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9C1BD2">
        <w:rPr>
          <w:sz w:val="28"/>
          <w:szCs w:val="28"/>
          <w:u w:val="single"/>
        </w:rPr>
        <w:t>Opiew</w:t>
      </w:r>
      <w:proofErr w:type="spellEnd"/>
      <w:r w:rsidR="009C1BD2">
        <w:rPr>
          <w:sz w:val="28"/>
          <w:szCs w:val="28"/>
          <w:u w:val="single"/>
        </w:rPr>
        <w:t xml:space="preserve"> </w:t>
      </w:r>
      <w:proofErr w:type="spellStart"/>
      <w:r w:rsidR="009C1BD2">
        <w:rPr>
          <w:sz w:val="28"/>
          <w:szCs w:val="28"/>
          <w:u w:val="single"/>
        </w:rPr>
        <w:t>Ojuni</w:t>
      </w:r>
      <w:proofErr w:type="spellEnd"/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416036F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9C1BD2">
        <w:rPr>
          <w:sz w:val="28"/>
          <w:szCs w:val="28"/>
          <w:u w:val="single"/>
        </w:rPr>
        <w:t>4/30/19</w:t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6C18D9F" w14:textId="51BC56F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9C1BD2">
        <w:rPr>
          <w:sz w:val="28"/>
          <w:szCs w:val="28"/>
          <w:u w:val="single"/>
        </w:rPr>
        <w:t>2</w:t>
      </w:r>
      <w:r w:rsidR="009C1BD2" w:rsidRPr="009C1BD2">
        <w:rPr>
          <w:sz w:val="28"/>
          <w:szCs w:val="28"/>
          <w:u w:val="single"/>
          <w:vertAlign w:val="superscript"/>
        </w:rPr>
        <w:t>nd</w:t>
      </w:r>
      <w:r w:rsidR="009C1BD2">
        <w:rPr>
          <w:sz w:val="28"/>
          <w:szCs w:val="28"/>
          <w:u w:val="single"/>
        </w:rPr>
        <w:t xml:space="preserve"> North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A62D632" w14:textId="1218853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C1BD2">
        <w:rPr>
          <w:sz w:val="28"/>
          <w:szCs w:val="28"/>
          <w:u w:val="single"/>
        </w:rPr>
        <w:t>2</w:t>
      </w:r>
      <w:r w:rsidR="009C1BD2" w:rsidRPr="009C1BD2">
        <w:rPr>
          <w:sz w:val="28"/>
          <w:szCs w:val="28"/>
          <w:u w:val="single"/>
          <w:vertAlign w:val="superscript"/>
        </w:rPr>
        <w:t>nd</w:t>
      </w:r>
      <w:r w:rsidR="009C1BD2">
        <w:rPr>
          <w:sz w:val="28"/>
          <w:szCs w:val="28"/>
          <w:u w:val="single"/>
        </w:rPr>
        <w:t xml:space="preserve"> South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CBFEFF1" w14:textId="40016F5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C1BD2">
        <w:rPr>
          <w:sz w:val="28"/>
          <w:szCs w:val="28"/>
          <w:u w:val="single"/>
        </w:rPr>
        <w:t>Transportation</w:t>
      </w:r>
      <w:r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05A7878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9C1BD2">
        <w:rPr>
          <w:sz w:val="28"/>
          <w:szCs w:val="28"/>
          <w:u w:val="single"/>
        </w:rPr>
        <w:t>asap</w:t>
      </w:r>
      <w:r w:rsidR="007E043A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62030EC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9C1BD2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7BE16C96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9C1BD2">
        <w:rPr>
          <w:sz w:val="28"/>
          <w:szCs w:val="28"/>
          <w:u w:val="single"/>
        </w:rPr>
        <w:t>PR Review on 3/4/19 score 4.62</w:t>
      </w:r>
    </w:p>
    <w:p w14:paraId="79CDAFE0" w14:textId="78E7A09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9C1BD2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2A5AFBAE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9C1BD2">
        <w:rPr>
          <w:sz w:val="28"/>
          <w:szCs w:val="28"/>
        </w:rPr>
        <w:t>11.00</w:t>
      </w:r>
      <w:r w:rsidR="00884AAF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7F7600B3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Date:_____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9C1BD2">
        <w:rPr>
          <w:sz w:val="28"/>
          <w:szCs w:val="28"/>
          <w:u w:val="single"/>
        </w:rPr>
        <w:t>12/10/18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bookmarkStart w:id="0" w:name="_GoBack"/>
      <w:bookmarkEnd w:id="0"/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7E043A"/>
    <w:rsid w:val="00884AAF"/>
    <w:rsid w:val="008A7B21"/>
    <w:rsid w:val="0093268D"/>
    <w:rsid w:val="009B2D1A"/>
    <w:rsid w:val="009C1BD2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2019-04-30T17:42:00Z</dcterms:created>
  <dcterms:modified xsi:type="dcterms:W3CDTF">2019-04-30T17:42:00Z</dcterms:modified>
</cp:coreProperties>
</file>