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6CF0B4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8D766D">
        <w:rPr>
          <w:rFonts w:ascii="Century Gothic" w:hAnsi="Century Gothic"/>
          <w:u w:val="single"/>
        </w:rPr>
        <w:t>Onyong</w:t>
      </w:r>
      <w:proofErr w:type="spellEnd"/>
      <w:r w:rsidR="008D766D">
        <w:rPr>
          <w:rFonts w:ascii="Century Gothic" w:hAnsi="Century Gothic"/>
          <w:u w:val="single"/>
        </w:rPr>
        <w:t xml:space="preserve"> </w:t>
      </w:r>
      <w:proofErr w:type="spellStart"/>
      <w:r w:rsidR="008D766D">
        <w:rPr>
          <w:rFonts w:ascii="Century Gothic" w:hAnsi="Century Gothic"/>
          <w:u w:val="single"/>
        </w:rPr>
        <w:t>Opiew</w:t>
      </w:r>
      <w:proofErr w:type="spellEnd"/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766D">
        <w:rPr>
          <w:rFonts w:ascii="Century Gothic" w:hAnsi="Century Gothic"/>
          <w:u w:val="single"/>
        </w:rPr>
        <w:t>6/6/2022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41132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8D766D">
        <w:rPr>
          <w:rFonts w:ascii="Century Gothic" w:hAnsi="Century Gothic"/>
          <w:u w:val="single"/>
        </w:rPr>
        <w:t>Kendra Adams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8D766D">
        <w:rPr>
          <w:rFonts w:ascii="Century Gothic" w:hAnsi="Century Gothic"/>
          <w:u w:val="single"/>
        </w:rPr>
        <w:t>4/18/2022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1ABB924" w:rsidR="003031D4" w:rsidRPr="00214E5B" w:rsidRDefault="008D766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D766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5E812D0" w:rsidR="00E92DA2" w:rsidRPr="00E92DA2" w:rsidRDefault="008D766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9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5AFC79E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D766D">
        <w:rPr>
          <w:rFonts w:ascii="Century Gothic" w:hAnsi="Century Gothic"/>
          <w:bCs/>
          <w:color w:val="FF0000"/>
          <w:sz w:val="20"/>
          <w:szCs w:val="20"/>
        </w:rPr>
        <w:t>6/2/2022 and 6/3/2022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70BD57F4" w:rsidR="008C0259" w:rsidRPr="008C0259" w:rsidRDefault="008D766D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5/20/2022- Verbal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D766D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2022-06-07T14:50:00Z</dcterms:created>
  <dcterms:modified xsi:type="dcterms:W3CDTF">2022-06-07T14:50:00Z</dcterms:modified>
</cp:coreProperties>
</file>