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61E91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A7AA7">
        <w:rPr>
          <w:rFonts w:ascii="Century Gothic" w:hAnsi="Century Gothic"/>
          <w:u w:val="single"/>
        </w:rPr>
        <w:t xml:space="preserve">William Omot 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7AA7">
        <w:rPr>
          <w:rFonts w:ascii="Century Gothic" w:hAnsi="Century Gothic"/>
          <w:u w:val="single"/>
        </w:rPr>
        <w:t>1</w:t>
      </w:r>
      <w:r w:rsidR="0006304A">
        <w:rPr>
          <w:rFonts w:ascii="Century Gothic" w:hAnsi="Century Gothic"/>
          <w:u w:val="single"/>
        </w:rPr>
        <w:t>2/5</w:t>
      </w:r>
      <w:r w:rsidR="00AA7AA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23427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A7AA7">
        <w:rPr>
          <w:rFonts w:ascii="Century Gothic" w:hAnsi="Century Gothic"/>
          <w:u w:val="single"/>
        </w:rPr>
        <w:t>Ali Rage and Gain Nguyen</w:t>
      </w:r>
      <w:r w:rsidR="00D57E3F">
        <w:rPr>
          <w:rFonts w:ascii="Century Gothic" w:hAnsi="Century Gothic"/>
          <w:u w:val="single"/>
        </w:rPr>
        <w:tab/>
      </w:r>
      <w:r w:rsidR="00AA7AA7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A7AA7">
        <w:rPr>
          <w:rFonts w:ascii="Century Gothic" w:hAnsi="Century Gothic"/>
          <w:u w:val="single"/>
        </w:rPr>
        <w:t>9/18/2023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BB491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304A">
        <w:rPr>
          <w:rFonts w:ascii="Century Gothic" w:hAnsi="Century Gothic"/>
          <w:bCs/>
          <w:color w:val="FF0000"/>
          <w:sz w:val="20"/>
          <w:szCs w:val="20"/>
        </w:rPr>
        <w:t>12/4/23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055C544" w14:textId="51F4C1DF" w:rsidR="0006304A" w:rsidRDefault="0006304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Written-10/30/23,10/31/23 and 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11/1/23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304A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A7AA7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2023-12-05T16:51:00Z</dcterms:created>
  <dcterms:modified xsi:type="dcterms:W3CDTF">2023-12-05T16:51:00Z</dcterms:modified>
</cp:coreProperties>
</file>