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E1" w:rsidRPr="008E704E" w:rsidRDefault="00DA6FE1" w:rsidP="00DA6FE1">
      <w:pPr>
        <w:widowControl w:val="0"/>
        <w:suppressAutoHyphens/>
        <w:spacing w:after="0" w:line="240" w:lineRule="auto"/>
        <w:jc w:val="center"/>
        <w:rPr>
          <w:rFonts w:asciiTheme="majorHAnsi" w:eastAsia="Arial Unicode MS" w:hAnsiTheme="majorHAnsi" w:cs="Times New Roman"/>
          <w:b/>
          <w:kern w:val="1"/>
          <w:sz w:val="24"/>
          <w:szCs w:val="24"/>
        </w:rPr>
      </w:pPr>
      <w:r w:rsidRPr="008E704E">
        <w:rPr>
          <w:rFonts w:asciiTheme="majorHAnsi" w:eastAsia="Arial Unicode MS" w:hAnsiTheme="majorHAnsi" w:cs="Times New Roman"/>
          <w:b/>
          <w:kern w:val="1"/>
          <w:sz w:val="24"/>
          <w:szCs w:val="24"/>
        </w:rPr>
        <w:t>TYLER R. OlSON</w:t>
      </w:r>
    </w:p>
    <w:p w:rsidR="00DA6FE1" w:rsidRPr="008E704E" w:rsidRDefault="00DA6FE1" w:rsidP="00DA6FE1">
      <w:pPr>
        <w:spacing w:line="240" w:lineRule="auto"/>
        <w:jc w:val="center"/>
        <w:rPr>
          <w:rFonts w:asciiTheme="majorHAnsi" w:hAnsiTheme="majorHAnsi" w:cs="Andalus"/>
          <w:sz w:val="24"/>
          <w:szCs w:val="24"/>
        </w:rPr>
      </w:pPr>
      <w:r w:rsidRPr="008E704E">
        <w:rPr>
          <w:rFonts w:asciiTheme="majorHAnsi" w:hAnsiTheme="majorHAnsi" w:cs="Andalus"/>
          <w:sz w:val="24"/>
          <w:szCs w:val="24"/>
        </w:rPr>
        <w:t xml:space="preserve">9380 Pierson Lake </w:t>
      </w:r>
      <w:r w:rsidR="0054066E" w:rsidRPr="008E704E">
        <w:rPr>
          <w:rFonts w:asciiTheme="majorHAnsi" w:hAnsiTheme="majorHAnsi" w:cs="Andalus"/>
          <w:sz w:val="24"/>
          <w:szCs w:val="24"/>
        </w:rPr>
        <w:t>Drive |</w:t>
      </w:r>
      <w:r w:rsidRPr="008E704E">
        <w:rPr>
          <w:rFonts w:asciiTheme="majorHAnsi" w:hAnsiTheme="majorHAnsi" w:cs="Andalus"/>
          <w:sz w:val="24"/>
          <w:szCs w:val="24"/>
        </w:rPr>
        <w:t xml:space="preserve"> Chaska, Minnesota 55318 | (952)836-5471 </w:t>
      </w:r>
      <w:r w:rsidR="007669D8" w:rsidRPr="008E704E">
        <w:rPr>
          <w:rFonts w:asciiTheme="majorHAnsi" w:hAnsiTheme="majorHAnsi" w:cs="Andalus"/>
          <w:sz w:val="24"/>
          <w:szCs w:val="24"/>
        </w:rPr>
        <w:t>tylerrolson14@gmail.com</w:t>
      </w:r>
    </w:p>
    <w:tbl>
      <w:tblPr>
        <w:tblW w:w="9657" w:type="dxa"/>
        <w:jc w:val="center"/>
        <w:tblInd w:w="-729" w:type="dxa"/>
        <w:tblLayout w:type="fixed"/>
        <w:tblLook w:val="0000" w:firstRow="0" w:lastRow="0" w:firstColumn="0" w:lastColumn="0" w:noHBand="0" w:noVBand="0"/>
      </w:tblPr>
      <w:tblGrid>
        <w:gridCol w:w="9657"/>
      </w:tblGrid>
      <w:tr w:rsidR="00DA6FE1" w:rsidRPr="008E704E" w:rsidTr="00142DA5">
        <w:trPr>
          <w:jc w:val="center"/>
        </w:trPr>
        <w:tc>
          <w:tcPr>
            <w:tcW w:w="9657" w:type="dxa"/>
            <w:tcBorders>
              <w:top w:val="single" w:sz="2" w:space="0" w:color="999999"/>
              <w:bottom w:val="single" w:sz="2" w:space="0" w:color="999999"/>
            </w:tcBorders>
          </w:tcPr>
          <w:p w:rsidR="00DA6FE1" w:rsidRPr="008E704E" w:rsidRDefault="00DA6FE1" w:rsidP="00DA6FE1">
            <w:pPr>
              <w:spacing w:before="40" w:after="40" w:line="220" w:lineRule="exact"/>
              <w:outlineLvl w:val="0"/>
              <w:rPr>
                <w:rFonts w:asciiTheme="majorHAnsi" w:eastAsia="Times New Roman" w:hAnsiTheme="majorHAnsi" w:cs="Andalus"/>
                <w:b/>
                <w:caps/>
                <w:spacing w:val="10"/>
                <w:sz w:val="24"/>
                <w:szCs w:val="24"/>
              </w:rPr>
            </w:pPr>
            <w:r w:rsidRPr="008E704E">
              <w:rPr>
                <w:rFonts w:asciiTheme="majorHAnsi" w:eastAsia="Times New Roman" w:hAnsiTheme="majorHAnsi" w:cs="Andalus"/>
                <w:b/>
                <w:caps/>
                <w:spacing w:val="10"/>
                <w:sz w:val="24"/>
                <w:szCs w:val="24"/>
              </w:rPr>
              <w:t>EDUCATION</w:t>
            </w:r>
          </w:p>
        </w:tc>
      </w:tr>
    </w:tbl>
    <w:p w:rsidR="00DA6FE1" w:rsidRPr="008E704E" w:rsidRDefault="00DA6FE1" w:rsidP="00DA6FE1">
      <w:pPr>
        <w:widowControl w:val="0"/>
        <w:suppressAutoHyphens/>
        <w:spacing w:after="0" w:line="240" w:lineRule="auto"/>
        <w:ind w:firstLine="720"/>
        <w:rPr>
          <w:rFonts w:asciiTheme="majorHAnsi" w:eastAsia="Arial Unicode MS" w:hAnsiTheme="majorHAnsi" w:cs="Andalus"/>
          <w:b/>
          <w:kern w:val="1"/>
          <w:sz w:val="24"/>
          <w:szCs w:val="24"/>
        </w:rPr>
      </w:pPr>
      <w:r w:rsidRPr="008E704E">
        <w:rPr>
          <w:rFonts w:asciiTheme="majorHAnsi" w:eastAsia="Arial Unicode MS" w:hAnsiTheme="majorHAnsi" w:cs="Andalus"/>
          <w:b/>
          <w:kern w:val="1"/>
          <w:sz w:val="24"/>
          <w:szCs w:val="24"/>
        </w:rPr>
        <w:t>High School Diploma: Graduated June 2008</w:t>
      </w:r>
    </w:p>
    <w:p w:rsidR="00DA6FE1" w:rsidRPr="008E704E" w:rsidRDefault="00DA6FE1" w:rsidP="00DA6FE1">
      <w:pPr>
        <w:widowControl w:val="0"/>
        <w:suppressAutoHyphens/>
        <w:spacing w:after="0" w:line="240" w:lineRule="auto"/>
        <w:ind w:left="720" w:firstLine="720"/>
        <w:rPr>
          <w:rFonts w:asciiTheme="majorHAnsi" w:eastAsia="Arial Unicode MS" w:hAnsiTheme="majorHAnsi" w:cs="Andalus"/>
          <w:i/>
          <w:kern w:val="1"/>
          <w:sz w:val="24"/>
          <w:szCs w:val="24"/>
        </w:rPr>
      </w:pPr>
      <w:r w:rsidRPr="008E704E">
        <w:rPr>
          <w:rFonts w:asciiTheme="majorHAnsi" w:eastAsia="Arial Unicode MS" w:hAnsiTheme="majorHAnsi" w:cs="Andalus"/>
          <w:i/>
          <w:kern w:val="1"/>
          <w:sz w:val="24"/>
          <w:szCs w:val="24"/>
        </w:rPr>
        <w:t>Waconia High School, Waconia, Minnesota</w:t>
      </w:r>
    </w:p>
    <w:p w:rsidR="00DA6FE1" w:rsidRDefault="00DA6FE1" w:rsidP="00DA6FE1">
      <w:pPr>
        <w:widowControl w:val="0"/>
        <w:suppressAutoHyphens/>
        <w:spacing w:after="0" w:line="240" w:lineRule="auto"/>
        <w:ind w:left="720" w:firstLine="720"/>
        <w:rPr>
          <w:rFonts w:asciiTheme="majorHAnsi" w:eastAsia="Arial Unicode MS" w:hAnsiTheme="majorHAnsi" w:cs="Andalus"/>
          <w:kern w:val="1"/>
          <w:sz w:val="24"/>
          <w:szCs w:val="24"/>
        </w:rPr>
      </w:pPr>
      <w:r w:rsidRPr="008E704E">
        <w:rPr>
          <w:rFonts w:asciiTheme="majorHAnsi" w:eastAsia="Arial Unicode MS" w:hAnsiTheme="majorHAnsi" w:cs="Andalus"/>
          <w:kern w:val="1"/>
          <w:sz w:val="24"/>
          <w:szCs w:val="24"/>
        </w:rPr>
        <w:t>Cumulative GPA: 3.10</w:t>
      </w:r>
    </w:p>
    <w:p w:rsidR="008E704E" w:rsidRPr="008E704E" w:rsidRDefault="008E704E" w:rsidP="00DA6FE1">
      <w:pPr>
        <w:widowControl w:val="0"/>
        <w:suppressAutoHyphens/>
        <w:spacing w:after="0" w:line="240" w:lineRule="auto"/>
        <w:ind w:left="720" w:firstLine="720"/>
        <w:rPr>
          <w:rFonts w:asciiTheme="majorHAnsi" w:eastAsia="Arial Unicode MS" w:hAnsiTheme="majorHAnsi" w:cs="Andalus"/>
          <w:kern w:val="1"/>
          <w:sz w:val="24"/>
          <w:szCs w:val="24"/>
        </w:rPr>
      </w:pPr>
    </w:p>
    <w:tbl>
      <w:tblPr>
        <w:tblW w:w="9657" w:type="dxa"/>
        <w:jc w:val="center"/>
        <w:tblInd w:w="-729" w:type="dxa"/>
        <w:tblLayout w:type="fixed"/>
        <w:tblLook w:val="0000" w:firstRow="0" w:lastRow="0" w:firstColumn="0" w:lastColumn="0" w:noHBand="0" w:noVBand="0"/>
      </w:tblPr>
      <w:tblGrid>
        <w:gridCol w:w="9657"/>
      </w:tblGrid>
      <w:tr w:rsidR="00DA6FE1" w:rsidRPr="008E704E" w:rsidTr="00142DA5">
        <w:trPr>
          <w:jc w:val="center"/>
        </w:trPr>
        <w:tc>
          <w:tcPr>
            <w:tcW w:w="9657" w:type="dxa"/>
            <w:tcBorders>
              <w:top w:val="single" w:sz="2" w:space="0" w:color="999999"/>
              <w:bottom w:val="single" w:sz="2" w:space="0" w:color="999999"/>
            </w:tcBorders>
          </w:tcPr>
          <w:p w:rsidR="00DA6FE1" w:rsidRPr="008E704E" w:rsidRDefault="00DA6FE1" w:rsidP="00DA6FE1">
            <w:pPr>
              <w:spacing w:before="40" w:after="40" w:line="220" w:lineRule="exact"/>
              <w:outlineLvl w:val="0"/>
              <w:rPr>
                <w:rFonts w:asciiTheme="majorHAnsi" w:eastAsia="Times New Roman" w:hAnsiTheme="majorHAnsi" w:cs="Andalus"/>
                <w:b/>
                <w:caps/>
                <w:spacing w:val="10"/>
                <w:sz w:val="24"/>
                <w:szCs w:val="24"/>
              </w:rPr>
            </w:pPr>
            <w:r w:rsidRPr="008E704E">
              <w:rPr>
                <w:rFonts w:asciiTheme="majorHAnsi" w:eastAsia="Times New Roman" w:hAnsiTheme="majorHAnsi" w:cs="Andalus"/>
                <w:b/>
                <w:caps/>
                <w:spacing w:val="10"/>
                <w:sz w:val="24"/>
                <w:szCs w:val="24"/>
              </w:rPr>
              <w:t>Empolyment history</w:t>
            </w:r>
          </w:p>
        </w:tc>
      </w:tr>
    </w:tbl>
    <w:p w:rsidR="00DA6FE1" w:rsidRPr="008E704E" w:rsidRDefault="00DA6FE1" w:rsidP="00DA6FE1">
      <w:pPr>
        <w:widowControl w:val="0"/>
        <w:suppressAutoHyphens/>
        <w:spacing w:after="0" w:line="240" w:lineRule="auto"/>
        <w:ind w:firstLine="720"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 w:rsidRPr="008E704E">
        <w:rPr>
          <w:rFonts w:asciiTheme="majorHAnsi" w:eastAsia="Arial Unicode MS" w:hAnsiTheme="majorHAnsi" w:cs="Times New Roman"/>
          <w:b/>
          <w:bCs/>
          <w:kern w:val="1"/>
          <w:sz w:val="24"/>
          <w:szCs w:val="24"/>
        </w:rPr>
        <w:t xml:space="preserve">Manus Products, </w:t>
      </w:r>
      <w:r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Chaska, Minnesota</w:t>
      </w:r>
    </w:p>
    <w:p w:rsidR="00DA6FE1" w:rsidRPr="008E704E" w:rsidRDefault="00DA6FE1" w:rsidP="00DA6FE1">
      <w:pPr>
        <w:widowControl w:val="0"/>
        <w:suppressAutoHyphens/>
        <w:spacing w:after="0" w:line="240" w:lineRule="auto"/>
        <w:ind w:firstLine="720"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 w:rsidRPr="008E704E">
        <w:rPr>
          <w:rFonts w:asciiTheme="majorHAnsi" w:eastAsia="Arial Unicode MS" w:hAnsiTheme="majorHAnsi" w:cs="Times New Roman"/>
          <w:bCs/>
          <w:i/>
          <w:kern w:val="1"/>
          <w:sz w:val="24"/>
          <w:szCs w:val="24"/>
        </w:rPr>
        <w:t>Mechanic and Machine Operator</w:t>
      </w:r>
      <w:r w:rsidRPr="008E704E">
        <w:rPr>
          <w:rFonts w:asciiTheme="majorHAnsi" w:eastAsia="Arial Unicode MS" w:hAnsiTheme="majorHAnsi" w:cs="Times New Roman"/>
          <w:b/>
          <w:bCs/>
          <w:i/>
          <w:kern w:val="1"/>
          <w:sz w:val="24"/>
          <w:szCs w:val="24"/>
        </w:rPr>
        <w:t xml:space="preserve"> </w:t>
      </w:r>
      <w:r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May 2009-present</w:t>
      </w:r>
    </w:p>
    <w:p w:rsidR="00DA6FE1" w:rsidRPr="008E704E" w:rsidRDefault="00DA6FE1" w:rsidP="00DA6FE1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rPr>
          <w:rFonts w:asciiTheme="majorHAnsi" w:eastAsia="Arial Unicode MS" w:hAnsiTheme="majorHAnsi" w:cs="Times New Roman"/>
          <w:b/>
          <w:bCs/>
          <w:i/>
          <w:kern w:val="1"/>
          <w:sz w:val="24"/>
          <w:szCs w:val="24"/>
        </w:rPr>
      </w:pPr>
      <w:r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Work on mixing and production machines, making industrial adhesive tape.</w:t>
      </w:r>
    </w:p>
    <w:p w:rsidR="00DA6FE1" w:rsidRPr="008E704E" w:rsidRDefault="008E704E" w:rsidP="00DA6FE1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Repair and fix mixing/</w:t>
      </w:r>
      <w:r w:rsidR="00DA6FE1"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production machines.</w:t>
      </w:r>
    </w:p>
    <w:p w:rsidR="00DA6FE1" w:rsidRPr="008E704E" w:rsidRDefault="00DA6FE1" w:rsidP="00DA6FE1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Shipping and receiving of products.</w:t>
      </w:r>
    </w:p>
    <w:p w:rsidR="00DA6FE1" w:rsidRPr="008E704E" w:rsidRDefault="00DA6FE1" w:rsidP="00DA6FE1">
      <w:pPr>
        <w:widowControl w:val="0"/>
        <w:suppressAutoHyphens/>
        <w:spacing w:after="0" w:line="240" w:lineRule="auto"/>
        <w:ind w:firstLine="720"/>
        <w:rPr>
          <w:rFonts w:asciiTheme="majorHAnsi" w:eastAsia="Arial Unicode MS" w:hAnsiTheme="majorHAnsi" w:cs="Times New Roman"/>
          <w:b/>
          <w:bCs/>
          <w:kern w:val="1"/>
          <w:sz w:val="24"/>
          <w:szCs w:val="24"/>
        </w:rPr>
      </w:pPr>
      <w:r w:rsidRPr="008E704E">
        <w:rPr>
          <w:rFonts w:asciiTheme="majorHAnsi" w:eastAsia="Arial Unicode MS" w:hAnsiTheme="majorHAnsi" w:cs="Times New Roman"/>
          <w:b/>
          <w:bCs/>
          <w:kern w:val="1"/>
          <w:sz w:val="24"/>
          <w:szCs w:val="24"/>
        </w:rPr>
        <w:t xml:space="preserve">Fullerton Lumber, </w:t>
      </w:r>
      <w:r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Watertown, Minnesota</w:t>
      </w:r>
    </w:p>
    <w:p w:rsidR="00DA6FE1" w:rsidRPr="008E704E" w:rsidRDefault="00DA6FE1" w:rsidP="00DA6FE1">
      <w:pPr>
        <w:widowControl w:val="0"/>
        <w:suppressAutoHyphens/>
        <w:spacing w:after="0" w:line="240" w:lineRule="auto"/>
        <w:ind w:firstLine="720"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 w:rsidRPr="008E704E">
        <w:rPr>
          <w:rFonts w:asciiTheme="majorHAnsi" w:eastAsia="Arial Unicode MS" w:hAnsiTheme="majorHAnsi" w:cs="Times New Roman"/>
          <w:bCs/>
          <w:i/>
          <w:kern w:val="1"/>
          <w:sz w:val="24"/>
          <w:szCs w:val="24"/>
        </w:rPr>
        <w:t>Lumber Yard Assistant</w:t>
      </w:r>
      <w:r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, May 2008-May 2009</w:t>
      </w:r>
    </w:p>
    <w:p w:rsidR="00DA6FE1" w:rsidRPr="008E704E" w:rsidRDefault="00DA6FE1" w:rsidP="00DA6F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Delivered</w:t>
      </w:r>
      <w:r w:rsidR="00C33DF4"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 xml:space="preserve"> building</w:t>
      </w:r>
      <w:r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 xml:space="preserve"> </w:t>
      </w:r>
      <w:r w:rsidR="00DC1BF8"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 xml:space="preserve"> </w:t>
      </w:r>
      <w:r w:rsidR="00C33DF4"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materials</w:t>
      </w:r>
      <w:r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 xml:space="preserve"> to jobs sites</w:t>
      </w:r>
    </w:p>
    <w:p w:rsidR="00DA6FE1" w:rsidRPr="008E704E" w:rsidRDefault="00C33DF4" w:rsidP="00DA6F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Shipping</w:t>
      </w:r>
      <w:r w:rsidR="00DA6FE1"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 xml:space="preserve"> and </w:t>
      </w:r>
      <w:r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receiving</w:t>
      </w:r>
    </w:p>
    <w:p w:rsidR="00DA6FE1" w:rsidRPr="008E704E" w:rsidRDefault="00C33DF4" w:rsidP="00DA6F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Built</w:t>
      </w:r>
      <w:r w:rsidR="00DA6FE1"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 xml:space="preserve"> lumber orders</w:t>
      </w:r>
      <w:r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 xml:space="preserve"> for costumers</w:t>
      </w:r>
    </w:p>
    <w:p w:rsidR="00E03C45" w:rsidRDefault="008E704E" w:rsidP="008E704E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 xml:space="preserve">General costumer service: </w:t>
      </w:r>
      <w:r w:rsidR="00C33DF4"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lumber loading, finding supplies.</w:t>
      </w:r>
    </w:p>
    <w:p w:rsidR="008E704E" w:rsidRPr="008E704E" w:rsidRDefault="008E704E" w:rsidP="008E704E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Loaded and unloaded semi-trucks via forklift.</w:t>
      </w:r>
    </w:p>
    <w:p w:rsidR="00DA6FE1" w:rsidRPr="008E704E" w:rsidRDefault="00C33DF4" w:rsidP="00DA6FE1">
      <w:pPr>
        <w:widowControl w:val="0"/>
        <w:suppressAutoHyphens/>
        <w:spacing w:after="0" w:line="240" w:lineRule="auto"/>
        <w:ind w:left="720"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 w:rsidRPr="008E704E">
        <w:rPr>
          <w:rFonts w:asciiTheme="majorHAnsi" w:eastAsia="Arial Unicode MS" w:hAnsiTheme="majorHAnsi" w:cs="Times New Roman"/>
          <w:b/>
          <w:bCs/>
          <w:kern w:val="1"/>
          <w:sz w:val="24"/>
          <w:szCs w:val="24"/>
        </w:rPr>
        <w:t>Canoe Country Outfitters</w:t>
      </w:r>
      <w:r w:rsidR="00DA6FE1" w:rsidRPr="008E704E">
        <w:rPr>
          <w:rFonts w:asciiTheme="majorHAnsi" w:eastAsia="Arial Unicode MS" w:hAnsiTheme="majorHAnsi" w:cs="Times New Roman"/>
          <w:b/>
          <w:bCs/>
          <w:kern w:val="1"/>
          <w:sz w:val="24"/>
          <w:szCs w:val="24"/>
        </w:rPr>
        <w:t>,</w:t>
      </w:r>
      <w:r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 xml:space="preserve"> Ely,</w:t>
      </w:r>
      <w:r w:rsidR="00DA6FE1"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 xml:space="preserve"> Minnesota</w:t>
      </w:r>
    </w:p>
    <w:p w:rsidR="00DA6FE1" w:rsidRPr="008E704E" w:rsidRDefault="00C33DF4" w:rsidP="00DA6FE1">
      <w:pPr>
        <w:widowControl w:val="0"/>
        <w:suppressAutoHyphens/>
        <w:spacing w:after="0" w:line="240" w:lineRule="auto"/>
        <w:ind w:left="720"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 w:rsidRPr="008E704E">
        <w:rPr>
          <w:rFonts w:asciiTheme="majorHAnsi" w:eastAsia="Arial Unicode MS" w:hAnsiTheme="majorHAnsi" w:cs="Times New Roman"/>
          <w:bCs/>
          <w:i/>
          <w:kern w:val="1"/>
          <w:sz w:val="24"/>
          <w:szCs w:val="24"/>
        </w:rPr>
        <w:t xml:space="preserve">Seasonal </w:t>
      </w:r>
      <w:r w:rsidR="0054066E" w:rsidRPr="008E704E">
        <w:rPr>
          <w:rFonts w:asciiTheme="majorHAnsi" w:eastAsia="Arial Unicode MS" w:hAnsiTheme="majorHAnsi" w:cs="Times New Roman"/>
          <w:bCs/>
          <w:i/>
          <w:kern w:val="1"/>
          <w:sz w:val="24"/>
          <w:szCs w:val="24"/>
        </w:rPr>
        <w:t>Assistant</w:t>
      </w:r>
      <w:r w:rsidR="0054066E"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 xml:space="preserve"> May</w:t>
      </w:r>
      <w:r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 xml:space="preserve"> 2005-May 2007 </w:t>
      </w:r>
    </w:p>
    <w:p w:rsidR="008E704E" w:rsidRDefault="008E704E" w:rsidP="00C33DF4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Customer service</w:t>
      </w:r>
      <w:r w:rsidR="004A13D2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.</w:t>
      </w:r>
    </w:p>
    <w:p w:rsidR="00C33DF4" w:rsidRPr="008E704E" w:rsidRDefault="008E704E" w:rsidP="00C33DF4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 xml:space="preserve">Office skills: </w:t>
      </w:r>
      <w:r w:rsidR="00C33DF4"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 xml:space="preserve"> answer </w:t>
      </w:r>
      <w:r w:rsidR="00FD67F7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 xml:space="preserve">phones, operated </w:t>
      </w:r>
      <w:r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 xml:space="preserve">cash register, schedule </w:t>
      </w:r>
      <w:r w:rsidR="00C33DF4"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camp sites</w:t>
      </w:r>
      <w:r w:rsidR="004A13D2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.</w:t>
      </w:r>
    </w:p>
    <w:p w:rsidR="00DA6FE1" w:rsidRDefault="00C33DF4" w:rsidP="00C33DF4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 w:rsidRPr="008E704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Drove shuttle service for the campsite</w:t>
      </w:r>
      <w:r w:rsidR="004A13D2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.</w:t>
      </w:r>
    </w:p>
    <w:p w:rsidR="00FD67F7" w:rsidRDefault="00FD67F7" w:rsidP="00C33DF4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 xml:space="preserve">Built and maintain campsites with environmental resources. </w:t>
      </w:r>
    </w:p>
    <w:p w:rsidR="00FD67F7" w:rsidRDefault="004A13D2" w:rsidP="00C33DF4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Filleted fish for visitors.</w:t>
      </w:r>
    </w:p>
    <w:p w:rsidR="008E704E" w:rsidRDefault="008E704E" w:rsidP="008E704E">
      <w:pPr>
        <w:widowControl w:val="0"/>
        <w:suppressAutoHyphens/>
        <w:spacing w:after="0" w:line="240" w:lineRule="auto"/>
        <w:ind w:left="720"/>
        <w:contextualSpacing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 w:rsidRPr="008E704E">
        <w:rPr>
          <w:rFonts w:asciiTheme="majorHAnsi" w:eastAsia="Arial Unicode MS" w:hAnsiTheme="majorHAnsi" w:cs="Times New Roman"/>
          <w:b/>
          <w:bCs/>
          <w:kern w:val="1"/>
          <w:sz w:val="24"/>
          <w:szCs w:val="24"/>
        </w:rPr>
        <w:t>Ely Memorial High School</w:t>
      </w:r>
      <w:r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, Ely Minnesota</w:t>
      </w:r>
    </w:p>
    <w:p w:rsidR="008E704E" w:rsidRDefault="008E704E" w:rsidP="008E704E">
      <w:pPr>
        <w:widowControl w:val="0"/>
        <w:suppressAutoHyphens/>
        <w:spacing w:after="0" w:line="240" w:lineRule="auto"/>
        <w:ind w:left="720"/>
        <w:contextualSpacing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 w:rsidRPr="008E704E">
        <w:rPr>
          <w:rFonts w:asciiTheme="majorHAnsi" w:eastAsia="Arial Unicode MS" w:hAnsiTheme="majorHAnsi" w:cs="Times New Roman"/>
          <w:bCs/>
          <w:i/>
          <w:kern w:val="1"/>
          <w:sz w:val="24"/>
          <w:szCs w:val="24"/>
        </w:rPr>
        <w:t>Custodian</w:t>
      </w:r>
      <w:r w:rsidR="0054066E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, May</w:t>
      </w:r>
      <w:r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 xml:space="preserve"> 2005- Aug. 2007</w:t>
      </w:r>
    </w:p>
    <w:p w:rsidR="008E704E" w:rsidRDefault="008E704E" w:rsidP="008E704E">
      <w:pPr>
        <w:pStyle w:val="ListParagraph"/>
        <w:widowControl w:val="0"/>
        <w:numPr>
          <w:ilvl w:val="0"/>
          <w:numId w:val="12"/>
        </w:numPr>
        <w:suppressAutoHyphens/>
        <w:spacing w:after="0" w:line="240" w:lineRule="auto"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Buffed and waxed floors.</w:t>
      </w:r>
    </w:p>
    <w:p w:rsidR="008E704E" w:rsidRDefault="008E704E" w:rsidP="008E704E">
      <w:pPr>
        <w:pStyle w:val="ListParagraph"/>
        <w:widowControl w:val="0"/>
        <w:numPr>
          <w:ilvl w:val="0"/>
          <w:numId w:val="12"/>
        </w:numPr>
        <w:suppressAutoHyphens/>
        <w:spacing w:after="0" w:line="240" w:lineRule="auto"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Operated industrial shampooer, shampooed carpets.</w:t>
      </w:r>
    </w:p>
    <w:p w:rsidR="008E704E" w:rsidRDefault="008E704E" w:rsidP="008E704E">
      <w:pPr>
        <w:pStyle w:val="ListParagraph"/>
        <w:widowControl w:val="0"/>
        <w:numPr>
          <w:ilvl w:val="0"/>
          <w:numId w:val="12"/>
        </w:numPr>
        <w:suppressAutoHyphens/>
        <w:spacing w:after="0" w:line="240" w:lineRule="auto"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 xml:space="preserve">Maintained lawn on the grounds and football field. </w:t>
      </w:r>
    </w:p>
    <w:p w:rsidR="004A13D2" w:rsidRDefault="004A13D2" w:rsidP="004A13D2">
      <w:pPr>
        <w:pStyle w:val="ListParagraph"/>
        <w:widowControl w:val="0"/>
        <w:numPr>
          <w:ilvl w:val="0"/>
          <w:numId w:val="12"/>
        </w:numPr>
        <w:suppressAutoHyphens/>
        <w:spacing w:after="0" w:line="240" w:lineRule="auto"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Usage of sanitation products for various clean ups.</w:t>
      </w:r>
    </w:p>
    <w:p w:rsidR="004A13D2" w:rsidRPr="004A13D2" w:rsidRDefault="004A13D2" w:rsidP="004A13D2">
      <w:pPr>
        <w:pStyle w:val="ListParagraph"/>
        <w:widowControl w:val="0"/>
        <w:numPr>
          <w:ilvl w:val="0"/>
          <w:numId w:val="12"/>
        </w:numPr>
        <w:suppressAutoHyphens/>
        <w:spacing w:after="0" w:line="240" w:lineRule="auto"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Performed basic maintenance.</w:t>
      </w:r>
      <w:bookmarkStart w:id="0" w:name="_GoBack"/>
      <w:bookmarkEnd w:id="0"/>
    </w:p>
    <w:tbl>
      <w:tblPr>
        <w:tblW w:w="9657" w:type="dxa"/>
        <w:jc w:val="center"/>
        <w:tblInd w:w="-729" w:type="dxa"/>
        <w:tblLayout w:type="fixed"/>
        <w:tblLook w:val="0000" w:firstRow="0" w:lastRow="0" w:firstColumn="0" w:lastColumn="0" w:noHBand="0" w:noVBand="0"/>
      </w:tblPr>
      <w:tblGrid>
        <w:gridCol w:w="9657"/>
      </w:tblGrid>
      <w:tr w:rsidR="00FD67F7" w:rsidRPr="00FD67F7" w:rsidTr="00B216AB">
        <w:trPr>
          <w:jc w:val="center"/>
        </w:trPr>
        <w:tc>
          <w:tcPr>
            <w:tcW w:w="9657" w:type="dxa"/>
            <w:tcBorders>
              <w:top w:val="single" w:sz="2" w:space="0" w:color="999999"/>
              <w:bottom w:val="single" w:sz="2" w:space="0" w:color="999999"/>
            </w:tcBorders>
          </w:tcPr>
          <w:p w:rsidR="00FD67F7" w:rsidRPr="00FD67F7" w:rsidRDefault="00FD67F7" w:rsidP="00B216AB">
            <w:pPr>
              <w:pStyle w:val="Heading1"/>
              <w:spacing w:line="240" w:lineRule="auto"/>
              <w:rPr>
                <w:rFonts w:asciiTheme="majorHAnsi" w:hAnsiTheme="majorHAnsi" w:cs="Andalus"/>
                <w:b/>
                <w:sz w:val="24"/>
                <w:szCs w:val="24"/>
              </w:rPr>
            </w:pPr>
            <w:r w:rsidRPr="00FD67F7">
              <w:rPr>
                <w:rFonts w:asciiTheme="majorHAnsi" w:hAnsiTheme="majorHAnsi" w:cs="Andalus"/>
                <w:b/>
                <w:sz w:val="24"/>
                <w:szCs w:val="24"/>
              </w:rPr>
              <w:t>EXTRA cIRRULAR aCTIVIEs</w:t>
            </w:r>
          </w:p>
        </w:tc>
      </w:tr>
    </w:tbl>
    <w:p w:rsidR="00FD67F7" w:rsidRPr="00FD67F7" w:rsidRDefault="00FD67F7" w:rsidP="00FD67F7">
      <w:pPr>
        <w:pStyle w:val="ListParagraph"/>
        <w:widowControl w:val="0"/>
        <w:numPr>
          <w:ilvl w:val="0"/>
          <w:numId w:val="15"/>
        </w:numPr>
        <w:suppressAutoHyphens/>
        <w:spacing w:after="0" w:line="240" w:lineRule="auto"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  <w:r w:rsidRPr="00FD67F7">
        <w:rPr>
          <w:rFonts w:asciiTheme="majorHAnsi" w:eastAsia="Arial Unicode MS" w:hAnsiTheme="majorHAnsi" w:cs="Times New Roman"/>
          <w:bCs/>
          <w:kern w:val="1"/>
          <w:sz w:val="24"/>
          <w:szCs w:val="24"/>
        </w:rPr>
        <w:t>Wildlife club Waconia High School 2006-2008</w:t>
      </w:r>
    </w:p>
    <w:p w:rsidR="008E704E" w:rsidRPr="008E704E" w:rsidRDefault="008E704E" w:rsidP="00C33DF4">
      <w:pPr>
        <w:widowControl w:val="0"/>
        <w:suppressAutoHyphens/>
        <w:spacing w:after="0" w:line="240" w:lineRule="auto"/>
        <w:ind w:left="2160"/>
        <w:contextualSpacing/>
        <w:rPr>
          <w:rFonts w:asciiTheme="majorHAnsi" w:eastAsia="Arial Unicode MS" w:hAnsiTheme="majorHAnsi" w:cs="Times New Roman"/>
          <w:bCs/>
          <w:kern w:val="1"/>
          <w:sz w:val="24"/>
          <w:szCs w:val="24"/>
        </w:rPr>
      </w:pPr>
    </w:p>
    <w:tbl>
      <w:tblPr>
        <w:tblW w:w="9657" w:type="dxa"/>
        <w:jc w:val="center"/>
        <w:tblInd w:w="-729" w:type="dxa"/>
        <w:tblLayout w:type="fixed"/>
        <w:tblLook w:val="0000" w:firstRow="0" w:lastRow="0" w:firstColumn="0" w:lastColumn="0" w:noHBand="0" w:noVBand="0"/>
      </w:tblPr>
      <w:tblGrid>
        <w:gridCol w:w="9657"/>
      </w:tblGrid>
      <w:tr w:rsidR="00DA6FE1" w:rsidRPr="008E704E" w:rsidTr="00142DA5">
        <w:trPr>
          <w:jc w:val="center"/>
        </w:trPr>
        <w:tc>
          <w:tcPr>
            <w:tcW w:w="9657" w:type="dxa"/>
            <w:tcBorders>
              <w:top w:val="single" w:sz="2" w:space="0" w:color="999999"/>
              <w:bottom w:val="single" w:sz="2" w:space="0" w:color="999999"/>
            </w:tcBorders>
          </w:tcPr>
          <w:p w:rsidR="00DA6FE1" w:rsidRPr="008E704E" w:rsidRDefault="0054066E" w:rsidP="00DA6FE1">
            <w:pPr>
              <w:spacing w:before="40" w:after="40" w:line="220" w:lineRule="exact"/>
              <w:outlineLvl w:val="0"/>
              <w:rPr>
                <w:rFonts w:asciiTheme="majorHAnsi" w:eastAsia="Times New Roman" w:hAnsiTheme="majorHAnsi" w:cs="Andalus"/>
                <w:b/>
                <w:caps/>
                <w:spacing w:val="10"/>
                <w:sz w:val="24"/>
                <w:szCs w:val="24"/>
              </w:rPr>
            </w:pPr>
            <w:r>
              <w:rPr>
                <w:rFonts w:asciiTheme="majorHAnsi" w:eastAsia="Times New Roman" w:hAnsiTheme="majorHAnsi" w:cs="Andalus"/>
                <w:b/>
                <w:caps/>
                <w:spacing w:val="10"/>
                <w:sz w:val="24"/>
                <w:szCs w:val="24"/>
              </w:rPr>
              <w:t xml:space="preserve">CERTIFCATIONS </w:t>
            </w:r>
          </w:p>
        </w:tc>
      </w:tr>
    </w:tbl>
    <w:p w:rsidR="00DA6FE1" w:rsidRPr="00FD67F7" w:rsidRDefault="00DA6FE1" w:rsidP="00FD67F7">
      <w:pPr>
        <w:pStyle w:val="ListParagraph"/>
        <w:widowControl w:val="0"/>
        <w:numPr>
          <w:ilvl w:val="0"/>
          <w:numId w:val="15"/>
        </w:numPr>
        <w:suppressAutoHyphens/>
        <w:spacing w:after="0" w:line="240" w:lineRule="auto"/>
        <w:rPr>
          <w:rFonts w:asciiTheme="majorHAnsi" w:eastAsia="Arial Unicode MS" w:hAnsiTheme="majorHAnsi" w:cs="Times New Roman"/>
          <w:kern w:val="1"/>
          <w:sz w:val="24"/>
          <w:szCs w:val="24"/>
        </w:rPr>
      </w:pPr>
      <w:r w:rsidRPr="00FD67F7">
        <w:rPr>
          <w:rFonts w:asciiTheme="majorHAnsi" w:eastAsia="Arial Unicode MS" w:hAnsiTheme="majorHAnsi" w:cs="Times New Roman"/>
          <w:kern w:val="1"/>
          <w:sz w:val="24"/>
          <w:szCs w:val="24"/>
        </w:rPr>
        <w:t xml:space="preserve">Forklift certified, </w:t>
      </w:r>
      <w:r w:rsidR="00E03C45" w:rsidRPr="00FD67F7">
        <w:rPr>
          <w:rFonts w:asciiTheme="majorHAnsi" w:eastAsia="Arial Unicode MS" w:hAnsiTheme="majorHAnsi" w:cs="Times New Roman"/>
          <w:kern w:val="1"/>
          <w:sz w:val="24"/>
          <w:szCs w:val="24"/>
        </w:rPr>
        <w:t>May 2008</w:t>
      </w:r>
      <w:r w:rsidR="008E704E" w:rsidRPr="00FD67F7">
        <w:rPr>
          <w:rFonts w:asciiTheme="majorHAnsi" w:eastAsia="Arial Unicode MS" w:hAnsiTheme="majorHAnsi" w:cs="Times New Roman"/>
          <w:kern w:val="1"/>
          <w:sz w:val="24"/>
          <w:szCs w:val="24"/>
        </w:rPr>
        <w:t>-present</w:t>
      </w:r>
    </w:p>
    <w:p w:rsidR="00DA6FE1" w:rsidRPr="00DA6FE1" w:rsidRDefault="00DA6FE1" w:rsidP="00DA6FE1">
      <w:pPr>
        <w:widowControl w:val="0"/>
        <w:suppressAutoHyphens/>
        <w:spacing w:after="0" w:line="240" w:lineRule="auto"/>
        <w:ind w:left="1080"/>
        <w:rPr>
          <w:rFonts w:asciiTheme="majorHAnsi" w:eastAsia="Arial Unicode MS" w:hAnsiTheme="majorHAnsi" w:cs="Times New Roman"/>
          <w:kern w:val="1"/>
          <w:sz w:val="20"/>
          <w:szCs w:val="20"/>
        </w:rPr>
      </w:pPr>
    </w:p>
    <w:p w:rsidR="00DA4743" w:rsidRPr="00DA6FE1" w:rsidRDefault="004A13D2" w:rsidP="00DA6FE1"/>
    <w:sectPr w:rsidR="00DA4743" w:rsidRPr="00DA6FE1" w:rsidSect="00B95A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591"/>
    <w:multiLevelType w:val="hybridMultilevel"/>
    <w:tmpl w:val="F4AE76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B3643C7"/>
    <w:multiLevelType w:val="hybridMultilevel"/>
    <w:tmpl w:val="D71017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772FA0"/>
    <w:multiLevelType w:val="hybridMultilevel"/>
    <w:tmpl w:val="8C3450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E8E1D89"/>
    <w:multiLevelType w:val="hybridMultilevel"/>
    <w:tmpl w:val="46CA11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8B0709"/>
    <w:multiLevelType w:val="hybridMultilevel"/>
    <w:tmpl w:val="1CCAF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FA1C06"/>
    <w:multiLevelType w:val="hybridMultilevel"/>
    <w:tmpl w:val="87345A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B71722A"/>
    <w:multiLevelType w:val="hybridMultilevel"/>
    <w:tmpl w:val="0C822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0A42F8"/>
    <w:multiLevelType w:val="hybridMultilevel"/>
    <w:tmpl w:val="DEFE34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8C6C51"/>
    <w:multiLevelType w:val="hybridMultilevel"/>
    <w:tmpl w:val="7E8E9E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34D2E64"/>
    <w:multiLevelType w:val="hybridMultilevel"/>
    <w:tmpl w:val="F1D40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5422B88"/>
    <w:multiLevelType w:val="hybridMultilevel"/>
    <w:tmpl w:val="6AF492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5DE2129"/>
    <w:multiLevelType w:val="hybridMultilevel"/>
    <w:tmpl w:val="C3FC3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1A4536"/>
    <w:multiLevelType w:val="hybridMultilevel"/>
    <w:tmpl w:val="DFEC0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4E2873"/>
    <w:multiLevelType w:val="hybridMultilevel"/>
    <w:tmpl w:val="19680D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DED42E8"/>
    <w:multiLevelType w:val="hybridMultilevel"/>
    <w:tmpl w:val="F18AD33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3"/>
  </w:num>
  <w:num w:numId="9">
    <w:abstractNumId w:val="5"/>
  </w:num>
  <w:num w:numId="10">
    <w:abstractNumId w:val="10"/>
  </w:num>
  <w:num w:numId="11">
    <w:abstractNumId w:val="1"/>
  </w:num>
  <w:num w:numId="12">
    <w:abstractNumId w:val="9"/>
  </w:num>
  <w:num w:numId="13">
    <w:abstractNumId w:val="8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E1"/>
    <w:rsid w:val="0002005C"/>
    <w:rsid w:val="004A13D2"/>
    <w:rsid w:val="004C531F"/>
    <w:rsid w:val="0054066E"/>
    <w:rsid w:val="005629FD"/>
    <w:rsid w:val="007669D8"/>
    <w:rsid w:val="008E704E"/>
    <w:rsid w:val="00C33DF4"/>
    <w:rsid w:val="00D63D03"/>
    <w:rsid w:val="00DA6FE1"/>
    <w:rsid w:val="00DC1BF8"/>
    <w:rsid w:val="00E03C45"/>
    <w:rsid w:val="00F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D67F7"/>
    <w:pPr>
      <w:spacing w:before="40" w:after="40" w:line="220" w:lineRule="exact"/>
      <w:outlineLvl w:val="0"/>
    </w:pPr>
    <w:rPr>
      <w:rFonts w:ascii="Tahoma" w:eastAsia="Times New Roman" w:hAnsi="Tahoma" w:cs="Arial"/>
      <w:caps/>
      <w:spacing w:val="1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F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D67F7"/>
    <w:rPr>
      <w:rFonts w:ascii="Tahoma" w:eastAsia="Times New Roman" w:hAnsi="Tahoma" w:cs="Arial"/>
      <w:caps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D67F7"/>
    <w:pPr>
      <w:spacing w:before="40" w:after="40" w:line="220" w:lineRule="exact"/>
      <w:outlineLvl w:val="0"/>
    </w:pPr>
    <w:rPr>
      <w:rFonts w:ascii="Tahoma" w:eastAsia="Times New Roman" w:hAnsi="Tahoma" w:cs="Arial"/>
      <w:caps/>
      <w:spacing w:val="1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F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D67F7"/>
    <w:rPr>
      <w:rFonts w:ascii="Tahoma" w:eastAsia="Times New Roman" w:hAnsi="Tahoma" w:cs="Arial"/>
      <w:caps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dcterms:created xsi:type="dcterms:W3CDTF">2012-04-17T18:28:00Z</dcterms:created>
  <dcterms:modified xsi:type="dcterms:W3CDTF">2012-06-08T06:10:00Z</dcterms:modified>
</cp:coreProperties>
</file>