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73C" w:rsidRDefault="00B31D7E">
      <w:pPr>
        <w:spacing w:after="0" w:line="259" w:lineRule="auto"/>
        <w:ind w:left="65" w:firstLine="0"/>
        <w:jc w:val="center"/>
      </w:pPr>
      <w:bookmarkStart w:id="0" w:name="_GoBack"/>
      <w:r>
        <w:rPr>
          <w:sz w:val="48"/>
        </w:rPr>
        <w:t xml:space="preserve">Olivia </w:t>
      </w:r>
      <w:proofErr w:type="spellStart"/>
      <w:r>
        <w:rPr>
          <w:sz w:val="48"/>
        </w:rPr>
        <w:t>Helmle</w:t>
      </w:r>
      <w:proofErr w:type="spellEnd"/>
    </w:p>
    <w:bookmarkEnd w:id="0"/>
    <w:p w:rsidR="0002173C" w:rsidRDefault="00B31D7E">
      <w:pPr>
        <w:spacing w:after="0" w:line="259" w:lineRule="auto"/>
        <w:ind w:left="82" w:right="14" w:hanging="10"/>
        <w:jc w:val="center"/>
      </w:pPr>
      <w:r>
        <w:t>4345 Davenport Way</w:t>
      </w:r>
    </w:p>
    <w:p w:rsidR="0002173C" w:rsidRDefault="00B31D7E">
      <w:pPr>
        <w:spacing w:after="0" w:line="259" w:lineRule="auto"/>
        <w:ind w:left="82" w:hanging="10"/>
        <w:jc w:val="center"/>
      </w:pPr>
      <w:r>
        <w:t>Denver, CO 80239</w:t>
      </w:r>
    </w:p>
    <w:p w:rsidR="0002173C" w:rsidRDefault="00B31D7E">
      <w:pPr>
        <w:spacing w:after="0" w:line="259" w:lineRule="auto"/>
        <w:ind w:left="82" w:right="14" w:hanging="10"/>
        <w:jc w:val="center"/>
      </w:pPr>
      <w:r>
        <w:t>Olivia.helmle@gmail.com</w:t>
      </w:r>
    </w:p>
    <w:p w:rsidR="0002173C" w:rsidRDefault="00B31D7E">
      <w:pPr>
        <w:spacing w:after="274" w:line="259" w:lineRule="auto"/>
        <w:ind w:left="72" w:firstLine="0"/>
        <w:jc w:val="center"/>
      </w:pPr>
      <w:r>
        <w:t>859-982-4224</w:t>
      </w:r>
    </w:p>
    <w:p w:rsidR="0002173C" w:rsidRDefault="00B31D7E">
      <w:pPr>
        <w:pBdr>
          <w:top w:val="single" w:sz="4" w:space="0" w:color="000000"/>
          <w:left w:val="single" w:sz="9" w:space="0" w:color="000000"/>
          <w:bottom w:val="single" w:sz="4" w:space="0" w:color="000000"/>
          <w:right w:val="single" w:sz="3" w:space="0" w:color="000000"/>
        </w:pBdr>
        <w:spacing w:after="275" w:line="259" w:lineRule="auto"/>
        <w:ind w:left="158" w:firstLine="0"/>
        <w:jc w:val="center"/>
      </w:pPr>
      <w:r>
        <w:rPr>
          <w:sz w:val="24"/>
        </w:rPr>
        <w:t xml:space="preserve">0b • </w:t>
      </w:r>
      <w:proofErr w:type="spellStart"/>
      <w:r>
        <w:rPr>
          <w:sz w:val="24"/>
        </w:rPr>
        <w:t>ective</w:t>
      </w:r>
      <w:proofErr w:type="spellEnd"/>
    </w:p>
    <w:p w:rsidR="0002173C" w:rsidRDefault="00B31D7E">
      <w:pPr>
        <w:spacing w:after="264"/>
        <w:ind w:left="9" w:right="2038"/>
      </w:pPr>
      <w:r>
        <w:t xml:space="preserve">To secure a position where I can fully utilize my knowledge, experience, and skills to the maximum potential </w:t>
      </w:r>
      <w:proofErr w:type="gramStart"/>
      <w:r>
        <w:t>in order to</w:t>
      </w:r>
      <w:proofErr w:type="gramEnd"/>
      <w:r>
        <w:t xml:space="preserve"> contribute to the overall success of the organization.</w:t>
      </w:r>
    </w:p>
    <w:p w:rsidR="0002173C" w:rsidRDefault="00B31D7E">
      <w:p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9" w:space="0" w:color="000000"/>
        </w:pBdr>
        <w:spacing w:after="220" w:line="259" w:lineRule="auto"/>
        <w:ind w:left="0" w:right="65" w:firstLine="0"/>
        <w:jc w:val="center"/>
      </w:pPr>
      <w:r>
        <w:rPr>
          <w:sz w:val="26"/>
        </w:rPr>
        <w:t>Summa</w:t>
      </w:r>
    </w:p>
    <w:p w:rsidR="0002173C" w:rsidRDefault="00B31D7E">
      <w:pPr>
        <w:ind w:left="9" w:right="-15"/>
      </w:pPr>
      <w:r>
        <w:t xml:space="preserve">Flexible and hardworking Machine Operator with a strong follow through, who has maintained all safety and attendance expectations over a </w:t>
      </w:r>
      <w:proofErr w:type="gramStart"/>
      <w:r>
        <w:t>5 year</w:t>
      </w:r>
      <w:proofErr w:type="gramEnd"/>
      <w:r>
        <w:t xml:space="preserve"> career. Experienced in diverse machining operations as well as forklifts, stock management, and industrial clean</w:t>
      </w:r>
      <w:r>
        <w:t>ing.</w:t>
      </w:r>
    </w:p>
    <w:tbl>
      <w:tblPr>
        <w:tblStyle w:val="TableGrid"/>
        <w:tblW w:w="11049" w:type="dxa"/>
        <w:tblInd w:w="-100" w:type="dxa"/>
        <w:tblCellMar>
          <w:top w:w="46" w:type="dxa"/>
          <w:left w:w="61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4829"/>
        <w:gridCol w:w="339"/>
        <w:gridCol w:w="1346"/>
        <w:gridCol w:w="483"/>
        <w:gridCol w:w="1030"/>
        <w:gridCol w:w="3011"/>
      </w:tblGrid>
      <w:tr w:rsidR="0002173C">
        <w:trPr>
          <w:trHeight w:val="288"/>
        </w:trPr>
        <w:tc>
          <w:tcPr>
            <w:tcW w:w="110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73C" w:rsidRDefault="00B31D7E">
            <w:pPr>
              <w:spacing w:after="0" w:line="259" w:lineRule="auto"/>
              <w:ind w:left="0" w:right="17" w:firstLine="0"/>
              <w:jc w:val="center"/>
            </w:pP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A'iid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QualificatiOiiS</w:t>
            </w:r>
            <w:proofErr w:type="spellEnd"/>
            <w:r>
              <w:t>._</w:t>
            </w:r>
            <w:proofErr w:type="gramEnd"/>
          </w:p>
        </w:tc>
      </w:tr>
      <w:tr w:rsidR="0002173C">
        <w:trPr>
          <w:trHeight w:val="2942"/>
        </w:trPr>
        <w:tc>
          <w:tcPr>
            <w:tcW w:w="518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02173C" w:rsidRDefault="00B31D7E">
            <w:pPr>
              <w:spacing w:after="0" w:line="259" w:lineRule="auto"/>
              <w:ind w:left="766" w:firstLine="0"/>
            </w:pPr>
            <w:r>
              <w:t>4 years as Trainer for new employees</w:t>
            </w:r>
          </w:p>
          <w:p w:rsidR="0002173C" w:rsidRDefault="00B31D7E">
            <w:pPr>
              <w:spacing w:after="2" w:line="259" w:lineRule="auto"/>
              <w:ind w:left="766" w:right="-76" w:firstLine="0"/>
            </w:pPr>
            <w:r>
              <w:t xml:space="preserve">3 years as Area Owner- authority of </w:t>
            </w:r>
            <w:proofErr w:type="gramStart"/>
            <w:r>
              <w:t>5 person</w:t>
            </w:r>
            <w:proofErr w:type="gramEnd"/>
            <w:r>
              <w:t xml:space="preserve"> crew</w:t>
            </w:r>
          </w:p>
          <w:p w:rsidR="0002173C" w:rsidRDefault="00B31D7E">
            <w:pPr>
              <w:spacing w:after="0" w:line="259" w:lineRule="auto"/>
              <w:ind w:left="773" w:firstLine="0"/>
            </w:pPr>
            <w:r>
              <w:t>Well versed in CIL procedure</w:t>
            </w:r>
          </w:p>
          <w:p w:rsidR="0002173C" w:rsidRDefault="00B31D7E">
            <w:pPr>
              <w:spacing w:after="17" w:line="252" w:lineRule="auto"/>
              <w:ind w:left="773" w:firstLine="7"/>
            </w:pPr>
            <w:r>
              <w:t>Regularly changed machines parts for different products</w:t>
            </w:r>
          </w:p>
          <w:p w:rsidR="0002173C" w:rsidRDefault="00B31D7E">
            <w:pPr>
              <w:spacing w:after="24" w:line="259" w:lineRule="auto"/>
              <w:ind w:left="766" w:firstLine="0"/>
            </w:pPr>
            <w:r>
              <w:t>Adjusted machine programs for optimal output</w:t>
            </w:r>
          </w:p>
          <w:p w:rsidR="0002173C" w:rsidRDefault="00B31D7E">
            <w:pPr>
              <w:spacing w:after="20" w:line="259" w:lineRule="auto"/>
              <w:ind w:left="780" w:firstLine="0"/>
            </w:pPr>
            <w:r>
              <w:t>Maintained product specifications</w:t>
            </w:r>
          </w:p>
          <w:p w:rsidR="0002173C" w:rsidRDefault="00B31D7E">
            <w:pPr>
              <w:spacing w:after="0" w:line="259" w:lineRule="auto"/>
              <w:ind w:left="788" w:firstLine="0"/>
            </w:pPr>
            <w:r>
              <w:t>Made minor repairs to faulty equipment</w:t>
            </w:r>
          </w:p>
        </w:tc>
        <w:tc>
          <w:tcPr>
            <w:tcW w:w="587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02173C" w:rsidRDefault="00B31D7E">
            <w:pPr>
              <w:spacing w:after="0" w:line="259" w:lineRule="auto"/>
              <w:ind w:left="979" w:firstLine="0"/>
            </w:pPr>
            <w:r>
              <w:t>Knowledgeable in workplace safety</w:t>
            </w:r>
          </w:p>
          <w:p w:rsidR="0002173C" w:rsidRDefault="00B31D7E">
            <w:pPr>
              <w:spacing w:after="27"/>
              <w:ind w:left="972" w:firstLine="7"/>
              <w:jc w:val="both"/>
            </w:pPr>
            <w:r>
              <w:t>Experienced in Industrial Cleaning and never failed a verification swab</w:t>
            </w:r>
          </w:p>
          <w:p w:rsidR="0002173C" w:rsidRDefault="00B31D7E">
            <w:pPr>
              <w:spacing w:after="195" w:line="259" w:lineRule="auto"/>
              <w:ind w:left="972" w:firstLine="0"/>
            </w:pPr>
            <w:r>
              <w:t>Collaborative team player</w:t>
            </w:r>
          </w:p>
          <w:p w:rsidR="0002173C" w:rsidRDefault="00B31D7E">
            <w:pPr>
              <w:spacing w:after="0" w:line="259" w:lineRule="auto"/>
              <w:ind w:left="612" w:firstLine="0"/>
            </w:pPr>
            <w:r>
              <w:t xml:space="preserve">• </w:t>
            </w:r>
            <w:r>
              <w:t>Efficient and accurate</w:t>
            </w:r>
          </w:p>
          <w:p w:rsidR="0002173C" w:rsidRDefault="00B31D7E">
            <w:pPr>
              <w:spacing w:after="0" w:line="259" w:lineRule="auto"/>
              <w:ind w:left="986" w:firstLine="0"/>
            </w:pPr>
            <w:r>
              <w:t>Never written up on disciplinary action</w:t>
            </w:r>
          </w:p>
          <w:p w:rsidR="0002173C" w:rsidRDefault="00B31D7E">
            <w:pPr>
              <w:spacing w:after="0" w:line="259" w:lineRule="auto"/>
              <w:ind w:left="993" w:hanging="14"/>
              <w:jc w:val="both"/>
            </w:pPr>
            <w:r>
              <w:t>Straight A student in Manufacturing Tech program Physically fit</w:t>
            </w:r>
          </w:p>
        </w:tc>
      </w:tr>
      <w:tr w:rsidR="0002173C">
        <w:trPr>
          <w:trHeight w:val="281"/>
        </w:trPr>
        <w:tc>
          <w:tcPr>
            <w:tcW w:w="4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173C" w:rsidRDefault="0002173C">
            <w:pPr>
              <w:spacing w:after="160" w:line="259" w:lineRule="auto"/>
              <w:ind w:left="0" w:firstLine="0"/>
            </w:pPr>
          </w:p>
        </w:tc>
        <w:tc>
          <w:tcPr>
            <w:tcW w:w="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173C" w:rsidRDefault="0002173C">
            <w:pPr>
              <w:spacing w:after="160" w:line="259" w:lineRule="auto"/>
              <w:ind w:left="0" w:firstLine="0"/>
            </w:pPr>
          </w:p>
        </w:tc>
        <w:tc>
          <w:tcPr>
            <w:tcW w:w="1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173C" w:rsidRDefault="00B31D7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4"/>
              </w:rPr>
              <w:t>ment</w:t>
            </w:r>
            <w:proofErr w:type="spellEnd"/>
            <w:proofErr w:type="gramStart"/>
            <w:r>
              <w:rPr>
                <w:sz w:val="24"/>
              </w:rPr>
              <w:t>.:</w:t>
            </w:r>
            <w:proofErr w:type="spellStart"/>
            <w:r>
              <w:rPr>
                <w:sz w:val="24"/>
              </w:rPr>
              <w:t>HiSto</w:t>
            </w:r>
            <w:proofErr w:type="spellEnd"/>
            <w:proofErr w:type="gramEnd"/>
          </w:p>
        </w:tc>
        <w:tc>
          <w:tcPr>
            <w:tcW w:w="45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173C" w:rsidRDefault="0002173C">
            <w:pPr>
              <w:spacing w:after="160" w:line="259" w:lineRule="auto"/>
              <w:ind w:left="0" w:firstLine="0"/>
            </w:pPr>
          </w:p>
        </w:tc>
      </w:tr>
      <w:tr w:rsidR="0002173C">
        <w:trPr>
          <w:trHeight w:val="1644"/>
        </w:trPr>
        <w:tc>
          <w:tcPr>
            <w:tcW w:w="518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02173C" w:rsidRDefault="00B31D7E">
            <w:pPr>
              <w:spacing w:after="0" w:line="259" w:lineRule="auto"/>
              <w:ind w:left="68" w:firstLine="0"/>
            </w:pPr>
            <w:r>
              <w:t>Machine Operator- Kellogg Snacks, Florence, KY</w:t>
            </w:r>
          </w:p>
          <w:p w:rsidR="0002173C" w:rsidRDefault="00B31D7E">
            <w:pPr>
              <w:spacing w:after="0" w:line="259" w:lineRule="auto"/>
              <w:ind w:left="53" w:firstLine="0"/>
            </w:pPr>
            <w:r>
              <w:t>Shipping Worker- Loreal through Fleet Staff, Walton, KY</w:t>
            </w:r>
          </w:p>
          <w:p w:rsidR="0002173C" w:rsidRDefault="00B31D7E">
            <w:pPr>
              <w:spacing w:after="0" w:line="259" w:lineRule="auto"/>
              <w:ind w:left="68" w:firstLine="0"/>
            </w:pPr>
            <w:r>
              <w:t>Restaurant/Bar Worker- Holiday Inn, Erlanger, KY</w:t>
            </w:r>
          </w:p>
          <w:p w:rsidR="0002173C" w:rsidRDefault="00B31D7E">
            <w:pPr>
              <w:spacing w:after="0" w:line="259" w:lineRule="auto"/>
              <w:ind w:left="68" w:firstLine="0"/>
            </w:pPr>
            <w:r>
              <w:t xml:space="preserve">Forklift Operator- Amazon through SMX Staffing Hebron, </w:t>
            </w:r>
          </w:p>
        </w:tc>
        <w:tc>
          <w:tcPr>
            <w:tcW w:w="1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02173C" w:rsidRDefault="00B31D7E">
            <w:pPr>
              <w:spacing w:after="0" w:line="259" w:lineRule="auto"/>
              <w:ind w:left="0" w:firstLine="0"/>
            </w:pPr>
            <w:r>
              <w:t>KY</w:t>
            </w:r>
          </w:p>
        </w:tc>
        <w:tc>
          <w:tcPr>
            <w:tcW w:w="45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02173C" w:rsidRDefault="00B31D7E">
            <w:pPr>
              <w:spacing w:after="0" w:line="259" w:lineRule="auto"/>
              <w:ind w:left="662" w:firstLine="0"/>
            </w:pPr>
            <w:r>
              <w:t>2012-2018</w:t>
            </w:r>
          </w:p>
          <w:p w:rsidR="0002173C" w:rsidRDefault="00B31D7E">
            <w:pPr>
              <w:spacing w:after="0" w:line="259" w:lineRule="auto"/>
              <w:ind w:left="662" w:firstLine="0"/>
            </w:pPr>
            <w:r>
              <w:t>2011</w:t>
            </w:r>
          </w:p>
          <w:p w:rsidR="0002173C" w:rsidRDefault="00B31D7E">
            <w:pPr>
              <w:spacing w:after="0" w:line="259" w:lineRule="auto"/>
              <w:ind w:left="648" w:firstLine="0"/>
            </w:pPr>
            <w:r>
              <w:t>2009-2011</w:t>
            </w:r>
          </w:p>
          <w:p w:rsidR="0002173C" w:rsidRDefault="00B31D7E">
            <w:pPr>
              <w:spacing w:after="0" w:line="259" w:lineRule="auto"/>
              <w:ind w:left="655" w:firstLine="0"/>
            </w:pPr>
            <w:r>
              <w:t>2008-2009</w:t>
            </w:r>
          </w:p>
        </w:tc>
      </w:tr>
      <w:tr w:rsidR="0002173C">
        <w:trPr>
          <w:trHeight w:val="293"/>
        </w:trPr>
        <w:tc>
          <w:tcPr>
            <w:tcW w:w="110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73C" w:rsidRDefault="00B31D7E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>-Education</w:t>
            </w:r>
          </w:p>
        </w:tc>
      </w:tr>
      <w:tr w:rsidR="0002173C">
        <w:tblPrEx>
          <w:tblCellMar>
            <w:top w:w="0" w:type="dxa"/>
            <w:left w:w="0" w:type="dxa"/>
            <w:bottom w:w="0" w:type="dxa"/>
          </w:tblCellMar>
        </w:tblPrEx>
        <w:trPr>
          <w:gridBefore w:val="1"/>
          <w:gridAfter w:val="1"/>
          <w:wBefore w:w="11" w:type="dxa"/>
          <w:wAfter w:w="3009" w:type="dxa"/>
          <w:trHeight w:val="529"/>
        </w:trPr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173C" w:rsidRDefault="00B31D7E">
            <w:pPr>
              <w:spacing w:after="0" w:line="259" w:lineRule="auto"/>
              <w:ind w:left="0" w:right="288" w:firstLine="14"/>
              <w:jc w:val="both"/>
            </w:pPr>
            <w:r>
              <w:t>Integrated Manufacturing Technologies- Gateway Community and Technical College: Florence, KY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02173C" w:rsidRDefault="00B31D7E">
            <w:pPr>
              <w:spacing w:after="0" w:line="259" w:lineRule="auto"/>
              <w:ind w:left="79" w:firstLine="0"/>
              <w:jc w:val="both"/>
            </w:pPr>
            <w:r>
              <w:t>2016-2017</w:t>
            </w:r>
          </w:p>
        </w:tc>
      </w:tr>
      <w:tr w:rsidR="0002173C">
        <w:tblPrEx>
          <w:tblCellMar>
            <w:top w:w="0" w:type="dxa"/>
            <w:left w:w="0" w:type="dxa"/>
            <w:bottom w:w="0" w:type="dxa"/>
          </w:tblCellMar>
        </w:tblPrEx>
        <w:trPr>
          <w:gridBefore w:val="1"/>
          <w:gridAfter w:val="1"/>
          <w:wBefore w:w="11" w:type="dxa"/>
          <w:wAfter w:w="3009" w:type="dxa"/>
          <w:trHeight w:val="268"/>
        </w:trPr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173C" w:rsidRDefault="00B31D7E">
            <w:pPr>
              <w:spacing w:after="0" w:line="259" w:lineRule="auto"/>
              <w:ind w:left="14" w:firstLine="0"/>
            </w:pPr>
            <w:r>
              <w:t>Metal Fabrication- Boone County Vocational School: Hebron, KY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02173C" w:rsidRDefault="00B31D7E">
            <w:pPr>
              <w:spacing w:after="0" w:line="259" w:lineRule="auto"/>
              <w:ind w:left="36" w:firstLine="0"/>
              <w:jc w:val="both"/>
            </w:pPr>
            <w:r>
              <w:t>2007-2008</w:t>
            </w:r>
          </w:p>
        </w:tc>
      </w:tr>
      <w:tr w:rsidR="0002173C">
        <w:tblPrEx>
          <w:tblCellMar>
            <w:top w:w="0" w:type="dxa"/>
            <w:left w:w="0" w:type="dxa"/>
            <w:bottom w:w="0" w:type="dxa"/>
          </w:tblCellMar>
        </w:tblPrEx>
        <w:trPr>
          <w:gridBefore w:val="1"/>
          <w:gridAfter w:val="1"/>
          <w:wBefore w:w="11" w:type="dxa"/>
          <w:wAfter w:w="3009" w:type="dxa"/>
          <w:trHeight w:val="269"/>
        </w:trPr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173C" w:rsidRDefault="00B31D7E">
            <w:pPr>
              <w:spacing w:after="0" w:line="259" w:lineRule="auto"/>
              <w:ind w:left="22" w:firstLine="0"/>
            </w:pPr>
            <w:r>
              <w:rPr>
                <w:sz w:val="24"/>
              </w:rPr>
              <w:t>High School Diploma- Conner High School: Hebron, KY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02173C" w:rsidRDefault="00B31D7E">
            <w:pPr>
              <w:spacing w:after="0" w:line="259" w:lineRule="auto"/>
              <w:ind w:left="86" w:firstLine="0"/>
              <w:jc w:val="both"/>
            </w:pPr>
            <w:r>
              <w:t>2004-2008</w:t>
            </w:r>
          </w:p>
        </w:tc>
      </w:tr>
      <w:tr w:rsidR="0002173C">
        <w:tblPrEx>
          <w:tblCellMar>
            <w:top w:w="0" w:type="dxa"/>
            <w:left w:w="0" w:type="dxa"/>
            <w:bottom w:w="0" w:type="dxa"/>
          </w:tblCellMar>
        </w:tblPrEx>
        <w:trPr>
          <w:gridBefore w:val="1"/>
          <w:gridAfter w:val="1"/>
          <w:wBefore w:w="11" w:type="dxa"/>
          <w:wAfter w:w="3009" w:type="dxa"/>
          <w:trHeight w:val="245"/>
        </w:trPr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173C" w:rsidRDefault="00B31D7E">
            <w:pPr>
              <w:spacing w:after="0" w:line="259" w:lineRule="auto"/>
              <w:ind w:left="14" w:firstLine="0"/>
            </w:pPr>
            <w:r>
              <w:t>Religious Studies- Immaculate Heart of Mary Church: Burlington, KY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02173C" w:rsidRDefault="00B31D7E">
            <w:pPr>
              <w:spacing w:after="0" w:line="259" w:lineRule="auto"/>
              <w:ind w:left="86" w:firstLine="0"/>
              <w:jc w:val="both"/>
            </w:pPr>
            <w:r>
              <w:t>2000-2005</w:t>
            </w:r>
          </w:p>
        </w:tc>
      </w:tr>
    </w:tbl>
    <w:p w:rsidR="00B31D7E" w:rsidRDefault="00B31D7E"/>
    <w:sectPr w:rsidR="00B31D7E">
      <w:pgSz w:w="12269" w:h="15840"/>
      <w:pgMar w:top="1440" w:right="864" w:bottom="1440" w:left="7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3C"/>
    <w:rsid w:val="0002173C"/>
    <w:rsid w:val="00265A17"/>
    <w:rsid w:val="00B3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FFBEAD-9715-43AF-BF14-8C96AA80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8" w:lineRule="auto"/>
      <w:ind w:left="75" w:hanging="17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2018-10-26T17:39:00Z</dcterms:created>
  <dcterms:modified xsi:type="dcterms:W3CDTF">2018-10-26T17:39:00Z</dcterms:modified>
</cp:coreProperties>
</file>