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4D" w:rsidRPr="005C1D77" w:rsidRDefault="00CE624D" w:rsidP="00CE624D">
      <w:pPr>
        <w:tabs>
          <w:tab w:val="right" w:pos="10800"/>
        </w:tabs>
        <w:spacing w:after="0" w:line="240" w:lineRule="auto"/>
        <w:jc w:val="center"/>
        <w:rPr>
          <w:color w:val="000000"/>
        </w:rPr>
      </w:pPr>
      <w:r w:rsidRPr="005C1D77">
        <w:rPr>
          <w:rFonts w:ascii="Georgia" w:hAnsi="Georgia"/>
          <w:b/>
          <w:caps/>
          <w:color w:val="000000"/>
          <w:spacing w:val="80"/>
          <w:sz w:val="28"/>
        </w:rPr>
        <w:t>sandra i olivares</w:t>
      </w:r>
    </w:p>
    <w:p w:rsidR="00CE624D" w:rsidRPr="005C1D77" w:rsidRDefault="00CE624D" w:rsidP="00CE624D">
      <w:pPr>
        <w:spacing w:after="0" w:line="240" w:lineRule="auto"/>
        <w:rPr>
          <w:color w:val="000000"/>
        </w:rPr>
      </w:pPr>
      <w:r w:rsidRPr="005C1D77">
        <w:rPr>
          <w:rFonts w:ascii="Georgia" w:hAnsi="Georgia"/>
          <w:color w:val="000000"/>
          <w:sz w:val="20"/>
        </w:rPr>
        <w:t>6748 Pine Crest Trail So</w:t>
      </w:r>
      <w:r>
        <w:rPr>
          <w:rFonts w:ascii="Georgia" w:hAnsi="Georgia"/>
          <w:color w:val="000000"/>
          <w:sz w:val="20"/>
        </w:rPr>
        <w:t>uth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C1D77">
        <w:rPr>
          <w:rFonts w:ascii="Georgia" w:hAnsi="Georgia"/>
          <w:color w:val="000000"/>
          <w:sz w:val="20"/>
        </w:rPr>
        <w:t>Cell - 651-253-1533</w:t>
      </w:r>
    </w:p>
    <w:p w:rsidR="00CE624D" w:rsidRPr="005C1D77" w:rsidRDefault="00CE624D" w:rsidP="00CE624D">
      <w:pPr>
        <w:tabs>
          <w:tab w:val="right" w:pos="9360"/>
        </w:tabs>
        <w:spacing w:after="0" w:line="240" w:lineRule="auto"/>
        <w:rPr>
          <w:color w:val="000000"/>
        </w:rPr>
      </w:pPr>
      <w:r w:rsidRPr="005C1D77">
        <w:rPr>
          <w:rFonts w:ascii="Georgia" w:hAnsi="Georgia"/>
          <w:color w:val="000000"/>
          <w:sz w:val="20"/>
        </w:rPr>
        <w:t>Cottage Grove, MN 55016</w:t>
      </w:r>
      <w:r w:rsidRPr="005C1D77">
        <w:rPr>
          <w:color w:val="000000"/>
        </w:rPr>
        <w:tab/>
      </w:r>
      <w:r>
        <w:rPr>
          <w:rFonts w:ascii="Georgia" w:hAnsi="Georgia"/>
          <w:color w:val="000000"/>
          <w:sz w:val="20"/>
        </w:rPr>
        <w:t>sandra.i.olivares@gmail.com</w:t>
      </w:r>
    </w:p>
    <w:p w:rsidR="00CE624D" w:rsidRPr="005C1D77" w:rsidRDefault="00CE624D" w:rsidP="00CE624D">
      <w:pPr>
        <w:tabs>
          <w:tab w:val="right" w:pos="10800"/>
        </w:tabs>
        <w:spacing w:after="0" w:line="240" w:lineRule="auto"/>
        <w:rPr>
          <w:rFonts w:ascii="Georgia" w:hAnsi="Georgia"/>
          <w:color w:val="000000"/>
          <w:sz w:val="12"/>
        </w:rPr>
      </w:pPr>
    </w:p>
    <w:p w:rsidR="00CE624D" w:rsidRPr="005C1D77" w:rsidRDefault="00CE624D" w:rsidP="00CE624D">
      <w:pPr>
        <w:pBdr>
          <w:top w:val="thinThickLargeGap" w:sz="6" w:space="0" w:color="auto"/>
        </w:pBdr>
        <w:tabs>
          <w:tab w:val="right" w:pos="10800"/>
        </w:tabs>
        <w:spacing w:after="0" w:line="240" w:lineRule="auto"/>
        <w:rPr>
          <w:rFonts w:ascii="Georgia" w:hAnsi="Georgia"/>
          <w:color w:val="000000"/>
          <w:sz w:val="20"/>
        </w:rPr>
      </w:pPr>
    </w:p>
    <w:p w:rsidR="00CE624D" w:rsidRPr="005C1D77" w:rsidRDefault="00CE624D" w:rsidP="00CE624D">
      <w:pPr>
        <w:spacing w:after="0" w:line="240" w:lineRule="auto"/>
        <w:jc w:val="center"/>
        <w:rPr>
          <w:rFonts w:ascii="Georgia" w:hAnsi="Georgia"/>
          <w:color w:val="000000"/>
          <w:sz w:val="20"/>
        </w:rPr>
      </w:pPr>
      <w:r w:rsidRPr="005C1D77">
        <w:rPr>
          <w:rFonts w:ascii="Georgia" w:hAnsi="Georgia"/>
          <w:b/>
          <w:smallCaps/>
          <w:color w:val="000000"/>
        </w:rPr>
        <w:t>OBJECTIVE</w:t>
      </w:r>
      <w:r w:rsidRPr="005C1D77">
        <w:rPr>
          <w:rFonts w:ascii="Georgia" w:hAnsi="Georgia"/>
          <w:color w:val="000000"/>
          <w:sz w:val="20"/>
        </w:rPr>
        <w:t xml:space="preserve">  </w:t>
      </w:r>
    </w:p>
    <w:p w:rsidR="00CE624D" w:rsidRPr="00BB6DE1" w:rsidRDefault="00CE624D" w:rsidP="00CE624D">
      <w:pPr>
        <w:rPr>
          <w:rFonts w:ascii="Georgia" w:hAnsi="Georgia" w:cs="Tahoma"/>
          <w:sz w:val="20"/>
          <w:szCs w:val="20"/>
        </w:rPr>
      </w:pPr>
      <w:r w:rsidRPr="00BB6DE1">
        <w:rPr>
          <w:rFonts w:ascii="Georgia" w:hAnsi="Georgia"/>
          <w:sz w:val="20"/>
          <w:szCs w:val="20"/>
        </w:rPr>
        <w:t>To obtain a position</w:t>
      </w:r>
      <w:r w:rsidRPr="00BB6DE1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>that</w:t>
      </w:r>
      <w:r w:rsidRPr="00BB6DE1">
        <w:rPr>
          <w:rFonts w:ascii="Georgia" w:hAnsi="Georgia"/>
          <w:sz w:val="20"/>
          <w:szCs w:val="20"/>
        </w:rPr>
        <w:t xml:space="preserve"> will enable me to use my organizational skills, educational background, and ability to work well with</w:t>
      </w:r>
      <w:r>
        <w:rPr>
          <w:rFonts w:ascii="Georgia" w:hAnsi="Georgia"/>
          <w:sz w:val="20"/>
          <w:szCs w:val="20"/>
        </w:rPr>
        <w:t xml:space="preserve"> peop</w:t>
      </w:r>
      <w:r w:rsidR="005159CC">
        <w:rPr>
          <w:rFonts w:ascii="Georgia" w:hAnsi="Georgia"/>
          <w:sz w:val="20"/>
          <w:szCs w:val="20"/>
        </w:rPr>
        <w:t>le of diverse backgrounds in various</w:t>
      </w:r>
      <w:r>
        <w:rPr>
          <w:rFonts w:ascii="Georgia" w:hAnsi="Georgia"/>
          <w:sz w:val="20"/>
          <w:szCs w:val="20"/>
        </w:rPr>
        <w:t xml:space="preserve"> environment</w:t>
      </w:r>
      <w:r w:rsidR="005159CC">
        <w:rPr>
          <w:rFonts w:ascii="Georgia" w:hAnsi="Georgia"/>
          <w:sz w:val="20"/>
          <w:szCs w:val="20"/>
        </w:rPr>
        <w:t>s</w:t>
      </w:r>
      <w:r>
        <w:rPr>
          <w:rFonts w:ascii="Georgia" w:hAnsi="Georgia"/>
          <w:sz w:val="20"/>
          <w:szCs w:val="20"/>
        </w:rPr>
        <w:t>.</w:t>
      </w:r>
    </w:p>
    <w:p w:rsidR="00CE624D" w:rsidRPr="00BB6DE1" w:rsidRDefault="00CE624D" w:rsidP="00CE624D">
      <w:pPr>
        <w:spacing w:after="0" w:line="240" w:lineRule="auto"/>
        <w:rPr>
          <w:rFonts w:ascii="Georgia" w:hAnsi="Georgia"/>
          <w:color w:val="000000"/>
          <w:sz w:val="20"/>
          <w:szCs w:val="20"/>
        </w:rPr>
      </w:pPr>
    </w:p>
    <w:p w:rsidR="00CE624D" w:rsidRPr="00BB6DE1" w:rsidRDefault="00CE624D" w:rsidP="00CE624D">
      <w:pPr>
        <w:spacing w:after="0" w:line="240" w:lineRule="auto"/>
        <w:rPr>
          <w:rFonts w:ascii="Georgia" w:hAnsi="Georgia"/>
          <w:color w:val="000000"/>
          <w:sz w:val="20"/>
          <w:szCs w:val="20"/>
        </w:rPr>
      </w:pPr>
    </w:p>
    <w:p w:rsidR="00CE624D" w:rsidRPr="005C1D77" w:rsidRDefault="00CE624D" w:rsidP="00CE624D">
      <w:pPr>
        <w:spacing w:after="0" w:line="240" w:lineRule="auto"/>
        <w:jc w:val="center"/>
        <w:rPr>
          <w:rFonts w:ascii="Georgia" w:hAnsi="Georgia"/>
          <w:color w:val="000000"/>
          <w:sz w:val="20"/>
        </w:rPr>
      </w:pPr>
      <w:r>
        <w:rPr>
          <w:rFonts w:ascii="Georgia" w:hAnsi="Georgia"/>
          <w:b/>
          <w:smallCaps/>
          <w:color w:val="000000"/>
        </w:rPr>
        <w:t>SKILLS SUMMARY</w:t>
      </w:r>
      <w:r w:rsidRPr="005C1D77">
        <w:rPr>
          <w:rFonts w:ascii="Georgia" w:hAnsi="Georgia"/>
          <w:color w:val="000000"/>
          <w:sz w:val="20"/>
        </w:rPr>
        <w:t xml:space="preserve">  </w:t>
      </w:r>
    </w:p>
    <w:p w:rsidR="00CE624D" w:rsidRPr="007664F4" w:rsidRDefault="00CE624D" w:rsidP="00CE624D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Fluent in Spanish and English</w:t>
      </w:r>
    </w:p>
    <w:p w:rsidR="00CE624D" w:rsidRPr="007664F4" w:rsidRDefault="00CE624D" w:rsidP="00CE624D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 w:rsidRPr="007664F4">
        <w:rPr>
          <w:rFonts w:ascii="Georgia" w:hAnsi="Georgia"/>
          <w:color w:val="000000"/>
          <w:sz w:val="20"/>
          <w:szCs w:val="20"/>
        </w:rPr>
        <w:softHyphen/>
        <w:t xml:space="preserve">Excellent </w:t>
      </w:r>
      <w:r>
        <w:rPr>
          <w:rFonts w:ascii="Georgia" w:hAnsi="Georgia"/>
          <w:color w:val="000000"/>
          <w:sz w:val="20"/>
          <w:szCs w:val="20"/>
        </w:rPr>
        <w:t>verbal and written communication skills</w:t>
      </w:r>
    </w:p>
    <w:p w:rsidR="00CE624D" w:rsidRPr="007664F4" w:rsidRDefault="00CE624D" w:rsidP="00CE624D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 w:rsidRPr="007664F4">
        <w:rPr>
          <w:rFonts w:ascii="Georgia" w:hAnsi="Georgia"/>
          <w:color w:val="000000"/>
          <w:sz w:val="20"/>
          <w:szCs w:val="20"/>
        </w:rPr>
        <w:softHyphen/>
        <w:t>Ability to work well with others as well as indiv</w:t>
      </w:r>
      <w:r>
        <w:rPr>
          <w:rFonts w:ascii="Georgia" w:hAnsi="Georgia"/>
          <w:color w:val="000000"/>
          <w:sz w:val="20"/>
          <w:szCs w:val="20"/>
        </w:rPr>
        <w:t>idually and without  supervision</w:t>
      </w:r>
    </w:p>
    <w:p w:rsidR="00CE624D" w:rsidRPr="007664F4" w:rsidRDefault="00CE624D" w:rsidP="00CE624D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 w:rsidRPr="007664F4">
        <w:rPr>
          <w:rFonts w:ascii="Georgia" w:hAnsi="Georgia"/>
          <w:color w:val="000000"/>
          <w:sz w:val="20"/>
          <w:szCs w:val="20"/>
        </w:rPr>
        <w:softHyphen/>
        <w:t>Strive for success an</w:t>
      </w:r>
      <w:r>
        <w:rPr>
          <w:rFonts w:ascii="Georgia" w:hAnsi="Georgia"/>
          <w:color w:val="000000"/>
          <w:sz w:val="20"/>
          <w:szCs w:val="20"/>
        </w:rPr>
        <w:t>d always willing to help others</w:t>
      </w:r>
    </w:p>
    <w:p w:rsidR="00CE624D" w:rsidRPr="007664F4" w:rsidRDefault="00CE624D" w:rsidP="00CE624D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 w:rsidRPr="007664F4">
        <w:rPr>
          <w:rFonts w:ascii="Georgia" w:hAnsi="Georgia"/>
          <w:color w:val="000000"/>
          <w:sz w:val="20"/>
          <w:szCs w:val="20"/>
        </w:rPr>
        <w:softHyphen/>
        <w:t xml:space="preserve">Ability to </w:t>
      </w:r>
      <w:r w:rsidR="00AB28DA" w:rsidRPr="007664F4">
        <w:rPr>
          <w:rFonts w:ascii="Georgia" w:hAnsi="Georgia"/>
          <w:color w:val="000000"/>
          <w:sz w:val="20"/>
          <w:szCs w:val="20"/>
        </w:rPr>
        <w:t>effici</w:t>
      </w:r>
      <w:r w:rsidR="00AB28DA">
        <w:rPr>
          <w:rFonts w:ascii="Georgia" w:hAnsi="Georgia"/>
          <w:color w:val="000000"/>
          <w:sz w:val="20"/>
          <w:szCs w:val="20"/>
        </w:rPr>
        <w:t>ently</w:t>
      </w:r>
      <w:r w:rsidR="00AB28DA" w:rsidRPr="007664F4">
        <w:rPr>
          <w:rFonts w:ascii="Georgia" w:hAnsi="Georgia"/>
          <w:color w:val="000000"/>
          <w:sz w:val="20"/>
          <w:szCs w:val="20"/>
        </w:rPr>
        <w:t xml:space="preserve"> </w:t>
      </w:r>
      <w:r w:rsidR="00AB28DA">
        <w:rPr>
          <w:rFonts w:ascii="Georgia" w:hAnsi="Georgia"/>
          <w:color w:val="000000"/>
          <w:sz w:val="20"/>
          <w:szCs w:val="20"/>
        </w:rPr>
        <w:t>explain rules, policies</w:t>
      </w:r>
      <w:r w:rsidRPr="007664F4">
        <w:rPr>
          <w:rFonts w:ascii="Georgia" w:hAnsi="Georgia"/>
          <w:color w:val="000000"/>
          <w:sz w:val="20"/>
          <w:szCs w:val="20"/>
        </w:rPr>
        <w:t xml:space="preserve"> and specifications </w:t>
      </w:r>
      <w:r>
        <w:rPr>
          <w:rFonts w:ascii="Georgia" w:hAnsi="Georgia"/>
          <w:color w:val="000000"/>
          <w:sz w:val="20"/>
          <w:szCs w:val="20"/>
        </w:rPr>
        <w:t>to new employees/clients</w:t>
      </w:r>
    </w:p>
    <w:p w:rsidR="00CE624D" w:rsidRPr="007664F4" w:rsidRDefault="00AB28DA" w:rsidP="00CE624D">
      <w:p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CE624D" w:rsidRPr="005C1D77" w:rsidRDefault="00CE624D" w:rsidP="00CE624D">
      <w:pPr>
        <w:spacing w:after="0" w:line="240" w:lineRule="auto"/>
        <w:rPr>
          <w:rFonts w:ascii="Georgia" w:hAnsi="Georgia"/>
          <w:color w:val="000000"/>
          <w:sz w:val="10"/>
        </w:rPr>
      </w:pPr>
    </w:p>
    <w:p w:rsidR="00CE624D" w:rsidRPr="005C1D77" w:rsidRDefault="00CE624D" w:rsidP="00CE624D">
      <w:pPr>
        <w:spacing w:after="0" w:line="240" w:lineRule="auto"/>
        <w:jc w:val="center"/>
        <w:rPr>
          <w:rFonts w:ascii="Georgia" w:hAnsi="Georgia"/>
          <w:color w:val="000000"/>
          <w:sz w:val="20"/>
        </w:rPr>
      </w:pPr>
      <w:r w:rsidRPr="005C1D77">
        <w:rPr>
          <w:rFonts w:ascii="Georgia" w:hAnsi="Georgia"/>
          <w:b/>
          <w:smallCaps/>
          <w:color w:val="000000"/>
        </w:rPr>
        <w:t>EDUCATION</w:t>
      </w:r>
      <w:r w:rsidRPr="005C1D77">
        <w:rPr>
          <w:rFonts w:ascii="Georgia" w:hAnsi="Georgia"/>
          <w:color w:val="000000"/>
          <w:sz w:val="10"/>
        </w:rPr>
        <w:t xml:space="preserve">  </w:t>
      </w:r>
      <w:r w:rsidR="005159CC">
        <w:rPr>
          <w:rFonts w:ascii="Georgia" w:hAnsi="Georgia"/>
          <w:color w:val="000000"/>
          <w:sz w:val="10"/>
        </w:rPr>
        <w:t xml:space="preserve"> </w:t>
      </w:r>
    </w:p>
    <w:p w:rsidR="00CE624D" w:rsidRPr="005C1D77" w:rsidRDefault="00CE624D" w:rsidP="00CE624D">
      <w:pPr>
        <w:spacing w:after="0" w:line="240" w:lineRule="auto"/>
        <w:rPr>
          <w:rFonts w:ascii="Georgia" w:hAnsi="Georgia"/>
          <w:color w:val="000000"/>
          <w:sz w:val="20"/>
        </w:rPr>
      </w:pPr>
    </w:p>
    <w:p w:rsidR="00CE624D" w:rsidRPr="004F6100" w:rsidRDefault="00CE624D" w:rsidP="00CE624D">
      <w:pPr>
        <w:spacing w:after="0" w:line="240" w:lineRule="auto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</w:rPr>
        <w:t xml:space="preserve">Rasmussen College </w:t>
      </w:r>
      <w:r w:rsidRPr="007664F4">
        <w:rPr>
          <w:rFonts w:ascii="Georgia" w:hAnsi="Georgia"/>
          <w:b/>
          <w:color w:val="000000"/>
          <w:sz w:val="20"/>
        </w:rPr>
        <w:t>–</w:t>
      </w:r>
      <w:r>
        <w:rPr>
          <w:rFonts w:ascii="Georgia" w:hAnsi="Georgia"/>
          <w:color w:val="000000"/>
          <w:sz w:val="20"/>
        </w:rPr>
        <w:t xml:space="preserve"> </w:t>
      </w:r>
      <w:r w:rsidRPr="004F6100">
        <w:rPr>
          <w:rFonts w:ascii="Georgia" w:hAnsi="Georgia"/>
          <w:color w:val="000000"/>
          <w:sz w:val="20"/>
          <w:szCs w:val="20"/>
        </w:rPr>
        <w:t>Lake Elmo, MN</w:t>
      </w:r>
      <w:r>
        <w:rPr>
          <w:rFonts w:ascii="Georgia" w:hAnsi="Georgia"/>
          <w:color w:val="000000"/>
          <w:sz w:val="20"/>
          <w:szCs w:val="20"/>
        </w:rPr>
        <w:t xml:space="preserve"> </w:t>
      </w:r>
      <w:r w:rsidRPr="007664F4">
        <w:rPr>
          <w:rFonts w:ascii="Georgia" w:hAnsi="Georgia"/>
          <w:b/>
          <w:color w:val="000000"/>
          <w:sz w:val="20"/>
        </w:rPr>
        <w:t>–</w:t>
      </w:r>
      <w:r>
        <w:rPr>
          <w:rFonts w:ascii="Georgia" w:hAnsi="Georgia"/>
          <w:b/>
          <w:color w:val="000000"/>
          <w:sz w:val="20"/>
        </w:rPr>
        <w:t xml:space="preserve"> </w:t>
      </w:r>
      <w:r w:rsidRPr="006369CC">
        <w:rPr>
          <w:rFonts w:ascii="Georgia" w:hAnsi="Georgia"/>
          <w:color w:val="000000"/>
          <w:sz w:val="20"/>
        </w:rPr>
        <w:t>March 2012</w:t>
      </w:r>
    </w:p>
    <w:p w:rsidR="00CE624D" w:rsidRPr="005C1D77" w:rsidRDefault="00CE624D" w:rsidP="00CE624D">
      <w:pPr>
        <w:spacing w:after="0" w:line="240" w:lineRule="auto"/>
        <w:jc w:val="center"/>
        <w:rPr>
          <w:rFonts w:ascii="Georgia" w:hAnsi="Georgia"/>
          <w:color w:val="000000"/>
          <w:sz w:val="20"/>
        </w:rPr>
      </w:pPr>
      <w:r w:rsidRPr="004F4D02">
        <w:rPr>
          <w:rFonts w:ascii="Georgia" w:hAnsi="Georgia"/>
          <w:color w:val="000000"/>
          <w:sz w:val="20"/>
          <w:szCs w:val="20"/>
        </w:rPr>
        <w:softHyphen/>
      </w:r>
      <w:r>
        <w:rPr>
          <w:rFonts w:ascii="Georgia" w:hAnsi="Georgia"/>
          <w:color w:val="000000"/>
          <w:sz w:val="20"/>
          <w:szCs w:val="20"/>
        </w:rPr>
        <w:tab/>
      </w:r>
      <w:r w:rsidRPr="004F6100">
        <w:rPr>
          <w:rFonts w:ascii="Georgia" w:hAnsi="Georgia"/>
          <w:b/>
          <w:color w:val="000000"/>
          <w:sz w:val="20"/>
          <w:szCs w:val="20"/>
        </w:rPr>
        <w:t>Associate of Applied Science</w:t>
      </w:r>
      <w:r>
        <w:rPr>
          <w:rFonts w:ascii="Georgia" w:hAnsi="Georgia"/>
          <w:b/>
          <w:color w:val="000000"/>
          <w:sz w:val="20"/>
          <w:szCs w:val="20"/>
        </w:rPr>
        <w:t xml:space="preserve"> in Human Services</w:t>
      </w:r>
    </w:p>
    <w:p w:rsidR="00CE624D" w:rsidRDefault="00CE624D" w:rsidP="00CE624D">
      <w:pPr>
        <w:spacing w:after="0" w:line="240" w:lineRule="auto"/>
        <w:jc w:val="center"/>
        <w:rPr>
          <w:rFonts w:ascii="Georgia" w:hAnsi="Georgia"/>
          <w:b/>
          <w:smallCaps/>
          <w:color w:val="000000"/>
        </w:rPr>
      </w:pPr>
    </w:p>
    <w:p w:rsidR="00CE624D" w:rsidRDefault="00CE624D" w:rsidP="00CE624D">
      <w:pPr>
        <w:spacing w:after="0" w:line="240" w:lineRule="auto"/>
        <w:jc w:val="center"/>
        <w:rPr>
          <w:rFonts w:ascii="Georgia" w:hAnsi="Georgia"/>
          <w:b/>
          <w:color w:val="000000"/>
        </w:rPr>
      </w:pPr>
      <w:r w:rsidRPr="00047F33">
        <w:rPr>
          <w:rFonts w:ascii="Georgia" w:hAnsi="Georgia"/>
          <w:b/>
          <w:smallCaps/>
          <w:color w:val="000000"/>
        </w:rPr>
        <w:t>Employment Experience</w:t>
      </w:r>
      <w:r w:rsidRPr="00047F33">
        <w:rPr>
          <w:rFonts w:ascii="Georgia" w:hAnsi="Georgia"/>
          <w:b/>
          <w:color w:val="000000"/>
        </w:rPr>
        <w:t xml:space="preserve">  </w:t>
      </w:r>
    </w:p>
    <w:p w:rsidR="00CE624D" w:rsidRDefault="00CE624D" w:rsidP="00CE624D">
      <w:pPr>
        <w:spacing w:after="0" w:line="240" w:lineRule="auto"/>
        <w:jc w:val="center"/>
        <w:rPr>
          <w:rFonts w:ascii="Georgia" w:hAnsi="Georgia"/>
          <w:b/>
          <w:color w:val="000000"/>
        </w:rPr>
      </w:pPr>
    </w:p>
    <w:p w:rsidR="00CE624D" w:rsidRPr="0018607A" w:rsidRDefault="00CE624D" w:rsidP="00CE624D">
      <w:pPr>
        <w:tabs>
          <w:tab w:val="right" w:pos="9360"/>
        </w:tabs>
        <w:spacing w:after="0" w:line="360" w:lineRule="auto"/>
        <w:jc w:val="center"/>
        <w:rPr>
          <w:rFonts w:ascii="Georgia" w:hAnsi="Georgia"/>
          <w:color w:val="000000"/>
          <w:sz w:val="20"/>
          <w:szCs w:val="20"/>
        </w:rPr>
      </w:pPr>
      <w:r w:rsidRPr="0018607A">
        <w:rPr>
          <w:rFonts w:ascii="Georgia" w:hAnsi="Georgia"/>
          <w:color w:val="000000"/>
          <w:sz w:val="20"/>
          <w:szCs w:val="20"/>
        </w:rPr>
        <w:t xml:space="preserve">Neighborhood House </w:t>
      </w:r>
      <w:r w:rsidRPr="0018607A">
        <w:rPr>
          <w:rFonts w:ascii="Georgia" w:hAnsi="Georgia"/>
          <w:color w:val="000000"/>
          <w:sz w:val="20"/>
        </w:rPr>
        <w:t>–</w:t>
      </w:r>
      <w:r w:rsidRPr="0018607A">
        <w:rPr>
          <w:rFonts w:ascii="Georgia" w:hAnsi="Georgia"/>
          <w:color w:val="000000"/>
          <w:sz w:val="20"/>
          <w:szCs w:val="20"/>
        </w:rPr>
        <w:t xml:space="preserve"> Saint Paul, MN </w:t>
      </w:r>
      <w:r w:rsidRPr="0018607A">
        <w:rPr>
          <w:rFonts w:ascii="Georgia" w:hAnsi="Georgia"/>
          <w:color w:val="000000"/>
          <w:sz w:val="20"/>
        </w:rPr>
        <w:t>–</w:t>
      </w:r>
      <w:r>
        <w:rPr>
          <w:rFonts w:ascii="Georgia" w:hAnsi="Georgia"/>
          <w:color w:val="000000"/>
          <w:sz w:val="20"/>
          <w:szCs w:val="20"/>
        </w:rPr>
        <w:t xml:space="preserve"> March 2012 to December 2012</w:t>
      </w:r>
    </w:p>
    <w:p w:rsidR="00CE624D" w:rsidRPr="00182A31" w:rsidRDefault="00CE624D" w:rsidP="00CE624D">
      <w:pPr>
        <w:tabs>
          <w:tab w:val="right" w:pos="9360"/>
        </w:tabs>
        <w:spacing w:after="0" w:line="360" w:lineRule="auto"/>
        <w:jc w:val="center"/>
        <w:rPr>
          <w:rFonts w:ascii="Georgia" w:hAnsi="Georgia"/>
          <w:b/>
          <w:color w:val="000000"/>
          <w:sz w:val="20"/>
          <w:szCs w:val="20"/>
        </w:rPr>
      </w:pPr>
      <w:r>
        <w:rPr>
          <w:rFonts w:ascii="Georgia" w:hAnsi="Georgia"/>
          <w:b/>
          <w:color w:val="000000"/>
          <w:sz w:val="20"/>
          <w:szCs w:val="20"/>
        </w:rPr>
        <w:t>SNAP Outreach Specialist</w:t>
      </w:r>
    </w:p>
    <w:p w:rsidR="00CE624D" w:rsidRPr="00E65CC1" w:rsidRDefault="00CE624D" w:rsidP="00CE624D">
      <w:pPr>
        <w:tabs>
          <w:tab w:val="right" w:pos="9360"/>
        </w:tabs>
        <w:spacing w:after="0" w:line="240" w:lineRule="auto"/>
        <w:jc w:val="center"/>
        <w:rPr>
          <w:rFonts w:ascii="Georgia" w:hAnsi="Georgia"/>
          <w:color w:val="000000"/>
          <w:sz w:val="20"/>
          <w:szCs w:val="20"/>
        </w:rPr>
      </w:pPr>
    </w:p>
    <w:p w:rsidR="00CE624D" w:rsidRDefault="003F3620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Intake Specialist for emergency assistance programs at</w:t>
      </w:r>
      <w:r w:rsidR="00CE624D">
        <w:rPr>
          <w:rFonts w:ascii="Georgia" w:hAnsi="Georgia" w:cs="Times New Roman"/>
          <w:sz w:val="20"/>
          <w:szCs w:val="20"/>
        </w:rPr>
        <w:t xml:space="preserve"> East Side Family Center </w:t>
      </w:r>
    </w:p>
    <w:p w:rsidR="00CE624D" w:rsidRPr="00E65CC1" w:rsidRDefault="000F4333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Assist families with</w:t>
      </w:r>
      <w:r w:rsidR="00CE624D">
        <w:rPr>
          <w:rFonts w:ascii="Georgia" w:hAnsi="Georgia" w:cs="Times New Roman"/>
          <w:sz w:val="20"/>
          <w:szCs w:val="20"/>
        </w:rPr>
        <w:t xml:space="preserve"> crisis cases</w:t>
      </w:r>
      <w:r w:rsidR="007B5AD3">
        <w:rPr>
          <w:rFonts w:ascii="Georgia" w:hAnsi="Georgia" w:cs="Times New Roman"/>
          <w:sz w:val="20"/>
          <w:szCs w:val="20"/>
        </w:rPr>
        <w:t xml:space="preserve"> and basic needs</w:t>
      </w:r>
      <w:r w:rsidR="00CE624D">
        <w:rPr>
          <w:rFonts w:ascii="Georgia" w:hAnsi="Georgia" w:cs="Times New Roman"/>
          <w:sz w:val="20"/>
          <w:szCs w:val="20"/>
        </w:rPr>
        <w:t xml:space="preserve"> </w:t>
      </w:r>
    </w:p>
    <w:p w:rsidR="00CE624D" w:rsidRPr="00E65CC1" w:rsidRDefault="00985F12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Determine eligibility, utilizing</w:t>
      </w:r>
      <w:r w:rsidRPr="00E65CC1">
        <w:rPr>
          <w:rFonts w:ascii="Georgia" w:hAnsi="Georgia" w:cs="Times New Roman"/>
          <w:sz w:val="20"/>
          <w:szCs w:val="20"/>
        </w:rPr>
        <w:t xml:space="preserve"> on-line bridge</w:t>
      </w:r>
      <w:r>
        <w:rPr>
          <w:rFonts w:ascii="Georgia" w:hAnsi="Georgia" w:cs="Times New Roman"/>
          <w:sz w:val="20"/>
          <w:szCs w:val="20"/>
        </w:rPr>
        <w:t>-</w:t>
      </w:r>
      <w:r w:rsidRPr="00E65CC1">
        <w:rPr>
          <w:rFonts w:ascii="Georgia" w:hAnsi="Georgia" w:cs="Times New Roman"/>
          <w:sz w:val="20"/>
          <w:szCs w:val="20"/>
        </w:rPr>
        <w:t xml:space="preserve"> to</w:t>
      </w:r>
      <w:r>
        <w:rPr>
          <w:rFonts w:ascii="Georgia" w:hAnsi="Georgia" w:cs="Times New Roman"/>
          <w:sz w:val="20"/>
          <w:szCs w:val="20"/>
        </w:rPr>
        <w:t>-</w:t>
      </w:r>
      <w:r w:rsidRPr="00E65CC1">
        <w:rPr>
          <w:rFonts w:ascii="Georgia" w:hAnsi="Georgia" w:cs="Times New Roman"/>
          <w:sz w:val="20"/>
          <w:szCs w:val="20"/>
        </w:rPr>
        <w:t xml:space="preserve"> benefit screening tool</w:t>
      </w:r>
      <w:r>
        <w:rPr>
          <w:rFonts w:ascii="Georgia" w:hAnsi="Georgia" w:cs="Times New Roman"/>
          <w:sz w:val="20"/>
          <w:szCs w:val="20"/>
        </w:rPr>
        <w:t xml:space="preserve">, </w:t>
      </w:r>
      <w:r w:rsidRPr="00E65CC1">
        <w:rPr>
          <w:rFonts w:ascii="Georgia" w:hAnsi="Georgia" w:cs="Times New Roman"/>
          <w:sz w:val="20"/>
          <w:szCs w:val="20"/>
        </w:rPr>
        <w:t xml:space="preserve"> </w:t>
      </w:r>
      <w:r w:rsidR="00CE624D" w:rsidRPr="00E65CC1">
        <w:rPr>
          <w:rFonts w:ascii="Georgia" w:hAnsi="Georgia" w:cs="Times New Roman"/>
          <w:sz w:val="20"/>
          <w:szCs w:val="20"/>
        </w:rPr>
        <w:t>for Federal Programs</w:t>
      </w:r>
    </w:p>
    <w:p w:rsidR="00CE624D" w:rsidRPr="00E65CC1" w:rsidRDefault="00CE624D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E65CC1">
        <w:rPr>
          <w:rFonts w:ascii="Georgia" w:hAnsi="Georgia" w:cs="Times New Roman"/>
          <w:sz w:val="20"/>
          <w:szCs w:val="20"/>
        </w:rPr>
        <w:t>Provide translation and interpretation services for participant families</w:t>
      </w:r>
      <w:r w:rsidR="0001220F">
        <w:rPr>
          <w:rFonts w:ascii="Georgia" w:hAnsi="Georgia" w:cs="Times New Roman"/>
          <w:sz w:val="20"/>
          <w:szCs w:val="20"/>
        </w:rPr>
        <w:t xml:space="preserve"> with language barriers</w:t>
      </w:r>
    </w:p>
    <w:p w:rsidR="00CE624D" w:rsidRPr="00E65CC1" w:rsidRDefault="00CE624D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E65CC1">
        <w:rPr>
          <w:rFonts w:ascii="Georgia" w:hAnsi="Georgia" w:cs="Times New Roman"/>
          <w:sz w:val="20"/>
          <w:szCs w:val="20"/>
        </w:rPr>
        <w:t>Assist with scr</w:t>
      </w:r>
      <w:r w:rsidR="00C2697B">
        <w:rPr>
          <w:rFonts w:ascii="Georgia" w:hAnsi="Georgia" w:cs="Times New Roman"/>
          <w:sz w:val="20"/>
          <w:szCs w:val="20"/>
        </w:rPr>
        <w:t xml:space="preserve">eening, application assistance and </w:t>
      </w:r>
      <w:r w:rsidRPr="00E65CC1">
        <w:rPr>
          <w:rFonts w:ascii="Georgia" w:hAnsi="Georgia" w:cs="Times New Roman"/>
          <w:sz w:val="20"/>
          <w:szCs w:val="20"/>
        </w:rPr>
        <w:t xml:space="preserve">enrollment in SNAP and other </w:t>
      </w:r>
      <w:r>
        <w:rPr>
          <w:rFonts w:ascii="Georgia" w:hAnsi="Georgia" w:cs="Times New Roman"/>
          <w:sz w:val="20"/>
          <w:szCs w:val="20"/>
        </w:rPr>
        <w:t xml:space="preserve">federal </w:t>
      </w:r>
      <w:r w:rsidR="00754504">
        <w:rPr>
          <w:rFonts w:ascii="Georgia" w:hAnsi="Georgia" w:cs="Times New Roman"/>
          <w:sz w:val="20"/>
          <w:szCs w:val="20"/>
        </w:rPr>
        <w:t>programs</w:t>
      </w:r>
    </w:p>
    <w:p w:rsidR="00CE624D" w:rsidRPr="00E65CC1" w:rsidRDefault="00CE624D" w:rsidP="00CE624D">
      <w:pPr>
        <w:spacing w:after="0" w:line="240" w:lineRule="auto"/>
        <w:jc w:val="center"/>
        <w:rPr>
          <w:rFonts w:ascii="Georgia" w:hAnsi="Georgia" w:cs="Times New Roman"/>
          <w:b/>
        </w:rPr>
      </w:pPr>
    </w:p>
    <w:p w:rsidR="00CE624D" w:rsidRPr="00047F33" w:rsidRDefault="00CE624D" w:rsidP="00CE624D">
      <w:pPr>
        <w:spacing w:after="0" w:line="240" w:lineRule="auto"/>
        <w:jc w:val="center"/>
        <w:rPr>
          <w:rFonts w:ascii="Georgia" w:hAnsi="Georgia"/>
          <w:b/>
          <w:color w:val="000000"/>
        </w:rPr>
      </w:pPr>
    </w:p>
    <w:p w:rsidR="00CE624D" w:rsidRPr="0018607A" w:rsidRDefault="00CE624D" w:rsidP="00CE624D">
      <w:pPr>
        <w:tabs>
          <w:tab w:val="right" w:pos="9360"/>
        </w:tabs>
        <w:spacing w:after="0" w:line="360" w:lineRule="auto"/>
        <w:jc w:val="center"/>
        <w:rPr>
          <w:rFonts w:ascii="Georgia" w:hAnsi="Georgia"/>
          <w:color w:val="000000"/>
          <w:sz w:val="20"/>
          <w:szCs w:val="20"/>
        </w:rPr>
      </w:pPr>
      <w:r w:rsidRPr="0018607A">
        <w:rPr>
          <w:rFonts w:ascii="Georgia" w:hAnsi="Georgia"/>
          <w:color w:val="000000"/>
          <w:sz w:val="20"/>
          <w:szCs w:val="20"/>
        </w:rPr>
        <w:t xml:space="preserve">Neighborhood House </w:t>
      </w:r>
      <w:r w:rsidRPr="0018607A">
        <w:rPr>
          <w:rFonts w:ascii="Georgia" w:hAnsi="Georgia"/>
          <w:color w:val="000000"/>
          <w:sz w:val="20"/>
        </w:rPr>
        <w:t>–</w:t>
      </w:r>
      <w:r w:rsidRPr="0018607A">
        <w:rPr>
          <w:rFonts w:ascii="Georgia" w:hAnsi="Georgia"/>
          <w:color w:val="000000"/>
          <w:sz w:val="20"/>
          <w:szCs w:val="20"/>
        </w:rPr>
        <w:t xml:space="preserve"> Saint Paul, MN </w:t>
      </w:r>
      <w:r w:rsidRPr="0018607A">
        <w:rPr>
          <w:rFonts w:ascii="Georgia" w:hAnsi="Georgia"/>
          <w:color w:val="000000"/>
          <w:sz w:val="20"/>
        </w:rPr>
        <w:t>–</w:t>
      </w:r>
      <w:r w:rsidRPr="0018607A">
        <w:rPr>
          <w:rFonts w:ascii="Georgia" w:hAnsi="Georgia"/>
          <w:color w:val="000000"/>
          <w:sz w:val="20"/>
          <w:szCs w:val="20"/>
        </w:rPr>
        <w:t xml:space="preserve"> December 2011 to March 2012</w:t>
      </w:r>
    </w:p>
    <w:p w:rsidR="00CE624D" w:rsidRPr="00182A31" w:rsidRDefault="00CE624D" w:rsidP="00CE624D">
      <w:pPr>
        <w:tabs>
          <w:tab w:val="right" w:pos="9360"/>
        </w:tabs>
        <w:spacing w:after="0" w:line="360" w:lineRule="auto"/>
        <w:jc w:val="center"/>
        <w:rPr>
          <w:rFonts w:ascii="Georgia" w:hAnsi="Georgia"/>
          <w:b/>
          <w:color w:val="000000"/>
          <w:sz w:val="20"/>
          <w:szCs w:val="20"/>
        </w:rPr>
      </w:pPr>
      <w:r w:rsidRPr="00182A31">
        <w:rPr>
          <w:rFonts w:ascii="Georgia" w:hAnsi="Georgia"/>
          <w:b/>
          <w:color w:val="000000"/>
          <w:sz w:val="20"/>
          <w:szCs w:val="20"/>
        </w:rPr>
        <w:t>Basic Needs Intern</w:t>
      </w:r>
    </w:p>
    <w:p w:rsidR="00CE624D" w:rsidRPr="00D74887" w:rsidRDefault="00CE624D" w:rsidP="00CE624D">
      <w:pPr>
        <w:tabs>
          <w:tab w:val="right" w:pos="9360"/>
        </w:tabs>
        <w:spacing w:after="0" w:line="240" w:lineRule="auto"/>
        <w:rPr>
          <w:rFonts w:ascii="Georgia" w:hAnsi="Georgia"/>
          <w:color w:val="000000"/>
        </w:rPr>
      </w:pPr>
    </w:p>
    <w:p w:rsidR="00CE624D" w:rsidRPr="007664F4" w:rsidRDefault="00CE624D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 w:rsidRPr="007664F4">
        <w:rPr>
          <w:rFonts w:ascii="Georgia" w:hAnsi="Georgia"/>
          <w:color w:val="000000"/>
          <w:sz w:val="20"/>
          <w:szCs w:val="20"/>
        </w:rPr>
        <w:softHyphen/>
        <w:t>Interview</w:t>
      </w:r>
      <w:r w:rsidR="00DB7C06">
        <w:rPr>
          <w:rFonts w:ascii="Georgia" w:hAnsi="Georgia"/>
          <w:sz w:val="20"/>
          <w:szCs w:val="20"/>
        </w:rPr>
        <w:t xml:space="preserve"> clients and</w:t>
      </w:r>
      <w:r w:rsidRPr="007664F4">
        <w:rPr>
          <w:rFonts w:ascii="Georgia" w:hAnsi="Georgia"/>
          <w:sz w:val="20"/>
          <w:szCs w:val="20"/>
        </w:rPr>
        <w:t xml:space="preserve"> gather  information for services and programs </w:t>
      </w:r>
      <w:r w:rsidR="008455E6">
        <w:rPr>
          <w:rFonts w:ascii="Georgia" w:hAnsi="Georgia"/>
          <w:sz w:val="20"/>
          <w:szCs w:val="20"/>
        </w:rPr>
        <w:t>eligibility</w:t>
      </w:r>
      <w:r w:rsidRPr="007664F4">
        <w:rPr>
          <w:rFonts w:ascii="Georgia" w:hAnsi="Georgia"/>
          <w:color w:val="000000"/>
          <w:sz w:val="20"/>
          <w:szCs w:val="20"/>
        </w:rPr>
        <w:t xml:space="preserve"> </w:t>
      </w:r>
    </w:p>
    <w:p w:rsidR="00CE624D" w:rsidRPr="007664F4" w:rsidRDefault="00D1294A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Organizing, stocking</w:t>
      </w:r>
      <w:r w:rsidR="00CE624D" w:rsidRPr="007664F4">
        <w:rPr>
          <w:rFonts w:ascii="Georgia" w:hAnsi="Georgia"/>
          <w:sz w:val="20"/>
          <w:szCs w:val="20"/>
        </w:rPr>
        <w:t xml:space="preserve"> and maintaining shelv</w:t>
      </w:r>
      <w:r w:rsidR="00CE624D">
        <w:rPr>
          <w:rFonts w:ascii="Georgia" w:hAnsi="Georgia"/>
          <w:sz w:val="20"/>
          <w:szCs w:val="20"/>
        </w:rPr>
        <w:t>es</w:t>
      </w:r>
      <w:r w:rsidR="00CE624D" w:rsidRPr="007664F4">
        <w:rPr>
          <w:rFonts w:ascii="Georgia" w:hAnsi="Georgia"/>
          <w:sz w:val="20"/>
          <w:szCs w:val="20"/>
        </w:rPr>
        <w:t xml:space="preserve"> in the food shelf </w:t>
      </w:r>
      <w:r>
        <w:rPr>
          <w:rFonts w:ascii="Georgia" w:hAnsi="Georgia"/>
          <w:sz w:val="20"/>
          <w:szCs w:val="20"/>
        </w:rPr>
        <w:t xml:space="preserve"> </w:t>
      </w:r>
      <w:r w:rsidR="00CE624D" w:rsidRPr="007664F4">
        <w:rPr>
          <w:rFonts w:ascii="Georgia" w:hAnsi="Georgia"/>
          <w:sz w:val="20"/>
          <w:szCs w:val="20"/>
        </w:rPr>
        <w:t>area</w:t>
      </w:r>
    </w:p>
    <w:p w:rsidR="00CE624D" w:rsidRPr="007664F4" w:rsidRDefault="00F768E4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Assist clients  completing</w:t>
      </w:r>
      <w:r w:rsidR="00CE624D" w:rsidRPr="007664F4">
        <w:rPr>
          <w:rFonts w:ascii="Georgia" w:hAnsi="Georgia"/>
          <w:color w:val="000000"/>
          <w:sz w:val="20"/>
          <w:szCs w:val="20"/>
        </w:rPr>
        <w:t xml:space="preserve"> documents and pape</w:t>
      </w:r>
      <w:r w:rsidR="005775C2">
        <w:rPr>
          <w:rFonts w:ascii="Georgia" w:hAnsi="Georgia"/>
          <w:color w:val="000000"/>
          <w:sz w:val="20"/>
          <w:szCs w:val="20"/>
        </w:rPr>
        <w:t>rwork such as resume and job applications</w:t>
      </w:r>
    </w:p>
    <w:p w:rsidR="00CE624D" w:rsidRPr="007664F4" w:rsidRDefault="008100A3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 w:rsidRPr="00E65CC1">
        <w:rPr>
          <w:rFonts w:ascii="Georgia" w:hAnsi="Georgia" w:cs="Times New Roman"/>
          <w:sz w:val="20"/>
          <w:szCs w:val="20"/>
        </w:rPr>
        <w:t xml:space="preserve">Provide translation and interpretation services </w:t>
      </w:r>
      <w:r>
        <w:rPr>
          <w:rFonts w:ascii="Georgia" w:hAnsi="Georgia" w:cs="Times New Roman"/>
          <w:sz w:val="20"/>
          <w:szCs w:val="20"/>
        </w:rPr>
        <w:t xml:space="preserve"> </w:t>
      </w:r>
      <w:r w:rsidR="001A485E">
        <w:rPr>
          <w:rFonts w:ascii="Georgia" w:hAnsi="Georgia"/>
          <w:color w:val="000000"/>
          <w:sz w:val="20"/>
          <w:szCs w:val="20"/>
        </w:rPr>
        <w:t>for</w:t>
      </w:r>
      <w:r w:rsidR="00CE624D" w:rsidRPr="007664F4">
        <w:rPr>
          <w:rFonts w:ascii="Georgia" w:hAnsi="Georgia"/>
          <w:color w:val="000000"/>
          <w:sz w:val="20"/>
          <w:szCs w:val="20"/>
        </w:rPr>
        <w:t xml:space="preserve"> </w:t>
      </w:r>
      <w:r w:rsidR="00400F32">
        <w:rPr>
          <w:rFonts w:ascii="Georgia" w:hAnsi="Georgia"/>
          <w:color w:val="000000"/>
          <w:sz w:val="20"/>
          <w:szCs w:val="20"/>
        </w:rPr>
        <w:t>family</w:t>
      </w:r>
      <w:r w:rsidR="004D0966">
        <w:rPr>
          <w:rFonts w:ascii="Georgia" w:hAnsi="Georgia"/>
          <w:color w:val="000000"/>
          <w:sz w:val="20"/>
          <w:szCs w:val="20"/>
        </w:rPr>
        <w:t xml:space="preserve"> with language barriers</w:t>
      </w:r>
    </w:p>
    <w:p w:rsidR="00CE624D" w:rsidRDefault="00CE624D" w:rsidP="00CE624D"/>
    <w:p w:rsidR="00CE624D" w:rsidRPr="007664F4" w:rsidRDefault="00CE624D" w:rsidP="00CE624D">
      <w:pPr>
        <w:tabs>
          <w:tab w:val="right" w:pos="9360"/>
        </w:tabs>
        <w:spacing w:after="0" w:line="240" w:lineRule="auto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ab/>
      </w:r>
      <w:r w:rsidRPr="007664F4">
        <w:rPr>
          <w:rFonts w:ascii="Georgia" w:hAnsi="Georgia"/>
          <w:b/>
          <w:color w:val="000000"/>
        </w:rPr>
        <w:tab/>
      </w:r>
    </w:p>
    <w:p w:rsidR="00CE624D" w:rsidRPr="007664F4" w:rsidRDefault="00CE624D" w:rsidP="00CE624D">
      <w:pPr>
        <w:tabs>
          <w:tab w:val="right" w:pos="9360"/>
        </w:tabs>
        <w:spacing w:after="0" w:line="240" w:lineRule="auto"/>
        <w:jc w:val="center"/>
        <w:rPr>
          <w:rFonts w:ascii="Georgia" w:hAnsi="Georgia"/>
          <w:b/>
          <w:color w:val="000000"/>
          <w:sz w:val="20"/>
        </w:rPr>
      </w:pPr>
      <w:r>
        <w:rPr>
          <w:rFonts w:ascii="Georgia" w:hAnsi="Georgia"/>
          <w:b/>
          <w:color w:val="000000"/>
          <w:sz w:val="20"/>
        </w:rPr>
        <w:t>Cypress Semiconductor </w:t>
      </w:r>
      <w:r w:rsidRPr="007664F4">
        <w:rPr>
          <w:rFonts w:ascii="Georgia" w:hAnsi="Georgia"/>
          <w:b/>
          <w:color w:val="000000"/>
          <w:sz w:val="20"/>
        </w:rPr>
        <w:t>–</w:t>
      </w:r>
      <w:r>
        <w:rPr>
          <w:rFonts w:ascii="Georgia" w:hAnsi="Georgia"/>
          <w:b/>
          <w:color w:val="000000"/>
          <w:sz w:val="20"/>
        </w:rPr>
        <w:t xml:space="preserve"> </w:t>
      </w:r>
      <w:r w:rsidRPr="007664F4">
        <w:rPr>
          <w:rFonts w:ascii="Georgia" w:hAnsi="Georgia"/>
          <w:b/>
          <w:color w:val="000000"/>
          <w:sz w:val="20"/>
        </w:rPr>
        <w:t>Bloom</w:t>
      </w:r>
      <w:r>
        <w:rPr>
          <w:rFonts w:ascii="Georgia" w:hAnsi="Georgia"/>
          <w:b/>
          <w:color w:val="000000"/>
          <w:sz w:val="20"/>
        </w:rPr>
        <w:t>i</w:t>
      </w:r>
      <w:r w:rsidR="00625547">
        <w:rPr>
          <w:rFonts w:ascii="Georgia" w:hAnsi="Georgia"/>
          <w:b/>
          <w:color w:val="000000"/>
          <w:sz w:val="20"/>
        </w:rPr>
        <w:t>ngton, MN – July 2002 – March</w:t>
      </w:r>
      <w:r>
        <w:rPr>
          <w:rFonts w:ascii="Georgia" w:hAnsi="Georgia"/>
          <w:b/>
          <w:color w:val="000000"/>
          <w:sz w:val="20"/>
        </w:rPr>
        <w:t xml:space="preserve"> 2013</w:t>
      </w:r>
    </w:p>
    <w:p w:rsidR="00CE624D" w:rsidRPr="005C1D77" w:rsidRDefault="00CE624D" w:rsidP="00CE624D">
      <w:pPr>
        <w:spacing w:after="0" w:line="240" w:lineRule="auto"/>
        <w:jc w:val="center"/>
        <w:rPr>
          <w:rFonts w:ascii="Georgia" w:hAnsi="Georgia"/>
          <w:color w:val="000000"/>
          <w:sz w:val="12"/>
        </w:rPr>
      </w:pPr>
    </w:p>
    <w:p w:rsidR="00CE624D" w:rsidRDefault="00CE624D" w:rsidP="00CE624D">
      <w:pPr>
        <w:spacing w:after="0" w:line="240" w:lineRule="auto"/>
        <w:jc w:val="center"/>
        <w:rPr>
          <w:rFonts w:ascii="Georgia" w:hAnsi="Georgia"/>
          <w:b/>
          <w:i/>
          <w:color w:val="000000"/>
          <w:sz w:val="20"/>
        </w:rPr>
      </w:pPr>
      <w:proofErr w:type="spellStart"/>
      <w:r>
        <w:rPr>
          <w:rFonts w:ascii="Georgia" w:hAnsi="Georgia"/>
          <w:b/>
          <w:i/>
          <w:color w:val="000000"/>
          <w:sz w:val="20"/>
        </w:rPr>
        <w:t>Fab</w:t>
      </w:r>
      <w:proofErr w:type="spellEnd"/>
      <w:r>
        <w:rPr>
          <w:rFonts w:ascii="Georgia" w:hAnsi="Georgia"/>
          <w:b/>
          <w:i/>
          <w:color w:val="000000"/>
          <w:sz w:val="20"/>
        </w:rPr>
        <w:t xml:space="preserve"> Ops Tech</w:t>
      </w:r>
      <w:r w:rsidRPr="00492B95">
        <w:rPr>
          <w:rFonts w:ascii="Georgia" w:hAnsi="Georgia"/>
          <w:b/>
          <w:i/>
          <w:color w:val="000000"/>
          <w:sz w:val="20"/>
        </w:rPr>
        <w:t xml:space="preserve"> Principal</w:t>
      </w:r>
    </w:p>
    <w:p w:rsidR="00CE624D" w:rsidRPr="00B518B9" w:rsidRDefault="00CE624D" w:rsidP="00CE624D">
      <w:pPr>
        <w:spacing w:after="0" w:line="240" w:lineRule="auto"/>
        <w:jc w:val="center"/>
        <w:rPr>
          <w:rFonts w:ascii="Georgia" w:hAnsi="Georgia"/>
          <w:b/>
          <w:color w:val="000000"/>
          <w:sz w:val="20"/>
        </w:rPr>
      </w:pPr>
    </w:p>
    <w:p w:rsidR="00CE624D" w:rsidRPr="007664F4" w:rsidRDefault="006C2C98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sz w:val="20"/>
          <w:szCs w:val="20"/>
        </w:rPr>
        <w:t>Monitor,</w:t>
      </w:r>
      <w:r w:rsidR="00CE624D" w:rsidRPr="007664F4">
        <w:rPr>
          <w:rFonts w:ascii="Georgia" w:hAnsi="Georgia"/>
          <w:sz w:val="20"/>
          <w:szCs w:val="20"/>
        </w:rPr>
        <w:t xml:space="preserve"> qualify</w:t>
      </w:r>
      <w:r>
        <w:rPr>
          <w:rFonts w:ascii="Georgia" w:hAnsi="Georgia"/>
          <w:sz w:val="20"/>
          <w:szCs w:val="20"/>
        </w:rPr>
        <w:t xml:space="preserve"> and operate</w:t>
      </w:r>
      <w:r w:rsidR="00CE624D" w:rsidRPr="007664F4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semiconductor processing toolsets</w:t>
      </w:r>
      <w:r w:rsidR="00CE624D" w:rsidRPr="007664F4">
        <w:rPr>
          <w:rFonts w:ascii="Georgia" w:hAnsi="Georgia"/>
          <w:sz w:val="20"/>
          <w:szCs w:val="20"/>
        </w:rPr>
        <w:t xml:space="preserve"> in a clean room environment</w:t>
      </w:r>
    </w:p>
    <w:p w:rsidR="00CE624D" w:rsidRPr="007664F4" w:rsidRDefault="00315F25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Plan and execute </w:t>
      </w:r>
      <w:r w:rsidR="00CE624D" w:rsidRPr="007664F4">
        <w:rPr>
          <w:rFonts w:ascii="Georgia" w:hAnsi="Georgia"/>
          <w:color w:val="000000"/>
          <w:sz w:val="20"/>
          <w:szCs w:val="20"/>
        </w:rPr>
        <w:t xml:space="preserve"> tracking and prioritizing of p</w:t>
      </w:r>
      <w:r w:rsidR="006C2C98">
        <w:rPr>
          <w:rFonts w:ascii="Georgia" w:hAnsi="Georgia"/>
          <w:color w:val="000000"/>
          <w:sz w:val="20"/>
          <w:szCs w:val="20"/>
        </w:rPr>
        <w:t xml:space="preserve">roduct to meet production </w:t>
      </w:r>
      <w:r>
        <w:rPr>
          <w:rFonts w:ascii="Georgia" w:hAnsi="Georgia"/>
          <w:color w:val="000000"/>
          <w:sz w:val="20"/>
          <w:szCs w:val="20"/>
        </w:rPr>
        <w:t xml:space="preserve">and customers' </w:t>
      </w:r>
      <w:r w:rsidR="006C2C98">
        <w:rPr>
          <w:rFonts w:ascii="Georgia" w:hAnsi="Georgia"/>
          <w:color w:val="000000"/>
          <w:sz w:val="20"/>
          <w:szCs w:val="20"/>
        </w:rPr>
        <w:t>needs</w:t>
      </w:r>
    </w:p>
    <w:p w:rsidR="00BF706C" w:rsidRPr="00CE624D" w:rsidRDefault="00D75DF0" w:rsidP="00CE624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P</w:t>
      </w:r>
      <w:r w:rsidR="00CE624D">
        <w:rPr>
          <w:rFonts w:ascii="Georgia" w:hAnsi="Georgia"/>
          <w:color w:val="000000"/>
          <w:sz w:val="20"/>
          <w:szCs w:val="20"/>
        </w:rPr>
        <w:t xml:space="preserve">eer trainer for </w:t>
      </w:r>
      <w:r>
        <w:rPr>
          <w:rFonts w:ascii="Georgia" w:hAnsi="Georgia"/>
          <w:color w:val="000000"/>
          <w:sz w:val="20"/>
          <w:szCs w:val="20"/>
        </w:rPr>
        <w:t xml:space="preserve">new employees </w:t>
      </w:r>
      <w:r w:rsidR="009D5CE9">
        <w:rPr>
          <w:rFonts w:ascii="Georgia" w:hAnsi="Georgia"/>
          <w:color w:val="000000"/>
          <w:sz w:val="20"/>
          <w:szCs w:val="20"/>
        </w:rPr>
        <w:t xml:space="preserve"> </w:t>
      </w:r>
    </w:p>
    <w:sectPr w:rsidR="00BF706C" w:rsidRPr="00CE624D" w:rsidSect="00182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24A07"/>
    <w:multiLevelType w:val="hybridMultilevel"/>
    <w:tmpl w:val="7EEA46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73C6F"/>
    <w:multiLevelType w:val="hybridMultilevel"/>
    <w:tmpl w:val="F78077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624D"/>
    <w:rsid w:val="0001220F"/>
    <w:rsid w:val="000F4333"/>
    <w:rsid w:val="001A485E"/>
    <w:rsid w:val="002155FC"/>
    <w:rsid w:val="00315F25"/>
    <w:rsid w:val="00386CF7"/>
    <w:rsid w:val="003F3620"/>
    <w:rsid w:val="00400F32"/>
    <w:rsid w:val="004D0966"/>
    <w:rsid w:val="005159CC"/>
    <w:rsid w:val="005775C2"/>
    <w:rsid w:val="00625547"/>
    <w:rsid w:val="006C2C98"/>
    <w:rsid w:val="00754504"/>
    <w:rsid w:val="007B5AD3"/>
    <w:rsid w:val="008100A3"/>
    <w:rsid w:val="008455E6"/>
    <w:rsid w:val="00985F12"/>
    <w:rsid w:val="009D5CE9"/>
    <w:rsid w:val="00A11B0A"/>
    <w:rsid w:val="00A20316"/>
    <w:rsid w:val="00AB28DA"/>
    <w:rsid w:val="00B23AFB"/>
    <w:rsid w:val="00BF706C"/>
    <w:rsid w:val="00C2697B"/>
    <w:rsid w:val="00C430C4"/>
    <w:rsid w:val="00CE624D"/>
    <w:rsid w:val="00D1294A"/>
    <w:rsid w:val="00D75DF0"/>
    <w:rsid w:val="00DB7C06"/>
    <w:rsid w:val="00F026CB"/>
    <w:rsid w:val="00F7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1724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InMyHouse</dc:creator>
  <cp:lastModifiedBy>InMyHouse</cp:lastModifiedBy>
  <cp:revision>34</cp:revision>
  <dcterms:created xsi:type="dcterms:W3CDTF">2013-03-16T16:10:00Z</dcterms:created>
  <dcterms:modified xsi:type="dcterms:W3CDTF">2013-03-17T16:54:00Z</dcterms:modified>
</cp:coreProperties>
</file>