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D1A8B0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F24B7B">
        <w:rPr>
          <w:sz w:val="28"/>
          <w:szCs w:val="28"/>
          <w:u w:val="single"/>
        </w:rPr>
        <w:t>Ochan</w:t>
      </w:r>
      <w:proofErr w:type="spellEnd"/>
      <w:r w:rsidR="00F24B7B">
        <w:rPr>
          <w:sz w:val="28"/>
          <w:szCs w:val="28"/>
          <w:u w:val="single"/>
        </w:rPr>
        <w:t xml:space="preserve"> </w:t>
      </w:r>
      <w:proofErr w:type="spellStart"/>
      <w:r w:rsidR="00F24B7B">
        <w:rPr>
          <w:sz w:val="28"/>
          <w:szCs w:val="28"/>
          <w:u w:val="single"/>
        </w:rPr>
        <w:t>Ojwato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289F154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24B7B">
        <w:rPr>
          <w:sz w:val="28"/>
          <w:szCs w:val="28"/>
          <w:u w:val="single"/>
        </w:rPr>
        <w:t>6/7/2018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05E7CC8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24B7B">
        <w:rPr>
          <w:sz w:val="28"/>
          <w:szCs w:val="28"/>
          <w:u w:val="single"/>
        </w:rPr>
        <w:t>2</w:t>
      </w:r>
      <w:r w:rsidR="00F24B7B" w:rsidRPr="00F24B7B">
        <w:rPr>
          <w:sz w:val="28"/>
          <w:szCs w:val="28"/>
          <w:u w:val="single"/>
          <w:vertAlign w:val="superscript"/>
        </w:rPr>
        <w:t>nd</w:t>
      </w:r>
      <w:r w:rsidR="00F24B7B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47F4658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24B7B">
        <w:rPr>
          <w:sz w:val="28"/>
          <w:szCs w:val="28"/>
          <w:u w:val="single"/>
        </w:rPr>
        <w:t>2</w:t>
      </w:r>
      <w:r w:rsidR="00F24B7B" w:rsidRPr="00F24B7B">
        <w:rPr>
          <w:sz w:val="28"/>
          <w:szCs w:val="28"/>
          <w:u w:val="single"/>
          <w:vertAlign w:val="superscript"/>
        </w:rPr>
        <w:t>nd</w:t>
      </w:r>
      <w:r w:rsidR="00F24B7B">
        <w:rPr>
          <w:sz w:val="28"/>
          <w:szCs w:val="28"/>
          <w:u w:val="single"/>
        </w:rPr>
        <w:t xml:space="preserve"> </w:t>
      </w:r>
      <w:proofErr w:type="spellStart"/>
      <w:r w:rsidR="00F24B7B">
        <w:rPr>
          <w:sz w:val="28"/>
          <w:szCs w:val="28"/>
          <w:u w:val="single"/>
        </w:rPr>
        <w:t>Norht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654FF84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24B7B">
        <w:rPr>
          <w:sz w:val="28"/>
          <w:szCs w:val="28"/>
          <w:u w:val="single"/>
        </w:rPr>
        <w:t>No Ride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4E11B2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24B7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DA02FA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24B7B">
        <w:rPr>
          <w:sz w:val="28"/>
          <w:szCs w:val="28"/>
          <w:u w:val="single"/>
        </w:rPr>
        <w:t>EPR on 5/22/2018 (3.5 90 day)</w:t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2F2432F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24B7B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D86926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F24B7B">
        <w:rPr>
          <w:sz w:val="28"/>
          <w:szCs w:val="28"/>
          <w:u w:val="single"/>
        </w:rPr>
        <w:t>$11.00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3B22225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24B7B">
        <w:rPr>
          <w:sz w:val="28"/>
          <w:szCs w:val="28"/>
          <w:u w:val="single"/>
        </w:rPr>
        <w:t>2/27/2018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24B7B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2018-06-07T19:15:00Z</dcterms:created>
  <dcterms:modified xsi:type="dcterms:W3CDTF">2018-06-07T19:15:00Z</dcterms:modified>
</cp:coreProperties>
</file>