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94" w:rsidRDefault="009665FC">
      <w:pPr>
        <w:pStyle w:val="Heading1"/>
        <w:spacing w:after="16"/>
        <w:ind w:left="-5"/>
      </w:pPr>
      <w:bookmarkStart w:id="0" w:name="_GoBack"/>
      <w:bookmarkEnd w:id="0"/>
      <w:r>
        <w:t>Objectives</w:t>
      </w:r>
    </w:p>
    <w:p w:rsidR="009F4394" w:rsidRDefault="009665FC">
      <w:pPr>
        <w:spacing w:after="367"/>
        <w:ind w:left="-5"/>
      </w:pPr>
      <w:r>
        <w:t>My goal is to learn as much as possible in any industry, to branch out from my previous work history, and become a valuable and appreciated employee. I’m a fast learner and a very dedicated employee who loves being part of a strong team. I plan to do my be</w:t>
      </w:r>
      <w:r>
        <w:t>st and strive for success wherever I am employed.</w:t>
      </w:r>
    </w:p>
    <w:p w:rsidR="009F4394" w:rsidRDefault="009665FC">
      <w:pPr>
        <w:pStyle w:val="Heading1"/>
        <w:spacing w:after="136"/>
        <w:ind w:left="-5"/>
      </w:pPr>
      <w:r>
        <w:t>Experience</w:t>
      </w:r>
    </w:p>
    <w:p w:rsidR="009F4394" w:rsidRDefault="009665FC">
      <w:pPr>
        <w:spacing w:after="9"/>
        <w:ind w:left="-5"/>
      </w:pPr>
      <w:r>
        <w:rPr>
          <w:color w:val="365F91"/>
        </w:rPr>
        <w:t xml:space="preserve">Target </w:t>
      </w:r>
    </w:p>
    <w:p w:rsidR="009F4394" w:rsidRDefault="009665FC">
      <w:pPr>
        <w:ind w:left="-5"/>
      </w:pPr>
      <w:r>
        <w:t>09/2019-10/2019</w:t>
      </w:r>
    </w:p>
    <w:p w:rsidR="009F4394" w:rsidRDefault="009665FC">
      <w:pPr>
        <w:pStyle w:val="Heading1"/>
        <w:ind w:left="-5"/>
      </w:pPr>
      <w:r>
        <w:t>General Merchandise Clerk</w:t>
      </w:r>
      <w:r>
        <w:rPr>
          <w:b w:val="0"/>
        </w:rPr>
        <w:t>-</w:t>
      </w:r>
    </w:p>
    <w:p w:rsidR="009F4394" w:rsidRDefault="009665FC">
      <w:pPr>
        <w:spacing w:after="127"/>
        <w:ind w:left="-5"/>
      </w:pPr>
      <w:r>
        <w:t xml:space="preserve"> Gathering individual items for first morning stocking, Stocking new packages in correct locations. Backstock items that don’t fit in locations </w:t>
      </w:r>
      <w:r>
        <w:t>correctly. Keeping sections of the store organized, neat and clean everyday while helping customers find items. Assist with team members on different tasks and complete tasks assigned by team leads as soon as possible. Provide backup for cashiers when need</w:t>
      </w:r>
      <w:r>
        <w:t xml:space="preserve">ed, and answers incoming calls from customers for certain departments with great customer service. </w:t>
      </w:r>
    </w:p>
    <w:p w:rsidR="009F4394" w:rsidRDefault="009665FC">
      <w:pPr>
        <w:spacing w:after="9"/>
        <w:ind w:left="-5"/>
      </w:pPr>
      <w:r>
        <w:rPr>
          <w:color w:val="365F91"/>
        </w:rPr>
        <w:t>Tax Guard LLC</w:t>
      </w:r>
    </w:p>
    <w:p w:rsidR="009F4394" w:rsidRDefault="009665FC">
      <w:pPr>
        <w:ind w:left="-5"/>
      </w:pPr>
      <w:r>
        <w:t>03/2019-07/2019</w:t>
      </w:r>
    </w:p>
    <w:p w:rsidR="009F4394" w:rsidRDefault="009665FC">
      <w:pPr>
        <w:pStyle w:val="Heading1"/>
        <w:ind w:left="-5"/>
      </w:pPr>
      <w:r>
        <w:t>Call Center/ Data Entry Clerk</w:t>
      </w:r>
      <w:r>
        <w:rPr>
          <w:b w:val="0"/>
        </w:rPr>
        <w:t>-</w:t>
      </w:r>
    </w:p>
    <w:p w:rsidR="009F4394" w:rsidRDefault="009665FC">
      <w:pPr>
        <w:spacing w:after="127"/>
        <w:ind w:left="-5"/>
      </w:pPr>
      <w:r>
        <w:t xml:space="preserve"> Outbound calls to the IRS required the best possible customer service and demeanor even when d</w:t>
      </w:r>
      <w:r>
        <w:t>ealing with difficult agents, complete a minimum of 15 calls a day, gather confidential taxpayer information from form 8821 and proceed with discretion through every call. Do not ever give out or record any information regarding business or personal tax nu</w:t>
      </w:r>
      <w:r>
        <w:t xml:space="preserve">mbers. </w:t>
      </w:r>
      <w:r>
        <w:rPr>
          <w:color w:val="404040"/>
        </w:rPr>
        <w:t xml:space="preserve">Data entry with accuracy in large quantities, and ability to record information quickly a plus.  </w:t>
      </w:r>
    </w:p>
    <w:p w:rsidR="009F4394" w:rsidRDefault="009665FC">
      <w:pPr>
        <w:spacing w:after="9"/>
        <w:ind w:left="-5"/>
      </w:pPr>
      <w:r>
        <w:rPr>
          <w:color w:val="365F91"/>
        </w:rPr>
        <w:t>IGADI Ltd (Lafayette)</w:t>
      </w:r>
    </w:p>
    <w:p w:rsidR="009F4394" w:rsidRDefault="009665FC">
      <w:pPr>
        <w:ind w:left="-5"/>
      </w:pPr>
      <w:r>
        <w:t>06/2017-02/2019</w:t>
      </w:r>
    </w:p>
    <w:p w:rsidR="009F4394" w:rsidRDefault="009665FC">
      <w:pPr>
        <w:pStyle w:val="Heading1"/>
        <w:ind w:left="-5"/>
      </w:pPr>
      <w:r>
        <w:t>Budtender</w:t>
      </w:r>
      <w:r>
        <w:rPr>
          <w:b w:val="0"/>
        </w:rPr>
        <w:t>-</w:t>
      </w:r>
    </w:p>
    <w:p w:rsidR="009F4394" w:rsidRDefault="009665FC">
      <w:pPr>
        <w:spacing w:after="285"/>
        <w:ind w:left="-5"/>
      </w:pPr>
      <w:r>
        <w:t xml:space="preserve"> Following Colorado Marijuana Enforcement Division regulations, handling customer transactions and ret</w:t>
      </w:r>
      <w:r>
        <w:t xml:space="preserve">urns on non-marijuana merchandise as well as complaints. Working as a team in a fast paced work environment while stay calm and collected, use reward program systems, operate Flowhub, and be able to handle simple math and the units of measurement used. Be </w:t>
      </w:r>
      <w:r>
        <w:t>familiar with cannabis and the basic properties and effects of consumption. Stay up to date on product knowledge with edibles and concentrates as well as flower and especially CBD. Top notch customer service with various people in various situations. Handl</w:t>
      </w:r>
      <w:r>
        <w:t>e “downtime duties” such as packing pre-rolls, cleaning, organizing, restocking, and transferring products. Help managers with any and all additional projects given.</w:t>
      </w:r>
    </w:p>
    <w:p w:rsidR="009F4394" w:rsidRDefault="009665FC">
      <w:pPr>
        <w:pStyle w:val="Heading1"/>
        <w:ind w:left="-5"/>
      </w:pPr>
      <w:r>
        <w:t>Retail Administrator</w:t>
      </w:r>
      <w:r>
        <w:rPr>
          <w:b w:val="0"/>
        </w:rPr>
        <w:t xml:space="preserve">- </w:t>
      </w:r>
    </w:p>
    <w:p w:rsidR="009F4394" w:rsidRDefault="009665FC">
      <w:pPr>
        <w:spacing w:after="125"/>
        <w:ind w:left="-5"/>
      </w:pPr>
      <w:r>
        <w:t>Handle new medical patient paperwork and adding them into Metric. R</w:t>
      </w:r>
      <w:r>
        <w:t>emoving expired patients from Metric and checking if new patients have other facilities tied to their license number still. Managing the monthly member bundle and who is eligible. Keeping a daily log of products needed and ordering new non-marijuana produc</w:t>
      </w:r>
      <w:r>
        <w:t>ts. Assisting budtenders when needed, transferring products from backroom to sales floor, restocking flower and making shake when needed. Assuring compliance measures are being followed and assisting with smooth sales and customer flow. Helping managers on</w:t>
      </w:r>
      <w:r>
        <w:t xml:space="preserve"> duty with any tasks given and delegating when needed. When new employees were hired I was responsible for training them to do their job as well as helping them understand compliance rules and regulations.</w:t>
      </w:r>
    </w:p>
    <w:p w:rsidR="009F4394" w:rsidRDefault="009665FC">
      <w:pPr>
        <w:spacing w:after="9"/>
        <w:ind w:left="-5"/>
      </w:pPr>
      <w:r>
        <w:rPr>
          <w:color w:val="365F91"/>
        </w:rPr>
        <w:t>Mountain State Specialties</w:t>
      </w:r>
    </w:p>
    <w:p w:rsidR="009F4394" w:rsidRDefault="009665FC">
      <w:pPr>
        <w:ind w:left="-5"/>
      </w:pPr>
      <w:r>
        <w:t>02/2015-03/2016</w:t>
      </w:r>
    </w:p>
    <w:p w:rsidR="009F4394" w:rsidRDefault="009665FC">
      <w:pPr>
        <w:pStyle w:val="Heading1"/>
        <w:ind w:left="-5"/>
      </w:pPr>
      <w:r>
        <w:lastRenderedPageBreak/>
        <w:t xml:space="preserve">Screen </w:t>
      </w:r>
      <w:r>
        <w:t>Printer –</w:t>
      </w:r>
      <w:r>
        <w:rPr>
          <w:b w:val="0"/>
        </w:rPr>
        <w:t xml:space="preserve"> </w:t>
      </w:r>
    </w:p>
    <w:p w:rsidR="009F4394" w:rsidRDefault="009665FC">
      <w:pPr>
        <w:spacing w:after="125"/>
        <w:ind w:left="-5"/>
      </w:pPr>
      <w:r>
        <w:t>Screen printing on clothing and various cloth based materials. Mixing inks carefully according to recipe book, operating a screen printing press smoothly in a fast paced environment, completing orders daily, aligning screens based on color schem</w:t>
      </w:r>
      <w:r>
        <w:t xml:space="preserve">es, cleaning press daily and instructing assistant on press safety procedures and order processing. Working as a team and solo when necessary.  </w:t>
      </w:r>
    </w:p>
    <w:p w:rsidR="009F4394" w:rsidRDefault="009665FC">
      <w:pPr>
        <w:spacing w:after="9"/>
        <w:ind w:left="-5"/>
      </w:pPr>
      <w:r>
        <w:rPr>
          <w:color w:val="365F91"/>
        </w:rPr>
        <w:t>Longmont Regent Retirement Home</w:t>
      </w:r>
    </w:p>
    <w:p w:rsidR="009F4394" w:rsidRDefault="009665FC">
      <w:pPr>
        <w:ind w:left="-5"/>
      </w:pPr>
      <w:r>
        <w:t>10/2014-02/2015</w:t>
      </w:r>
    </w:p>
    <w:p w:rsidR="009F4394" w:rsidRDefault="009665FC">
      <w:pPr>
        <w:pStyle w:val="Heading1"/>
        <w:ind w:left="-5"/>
      </w:pPr>
      <w:r>
        <w:t>Housekeeping-</w:t>
      </w:r>
    </w:p>
    <w:p w:rsidR="009F4394" w:rsidRDefault="009665FC">
      <w:pPr>
        <w:spacing w:after="127"/>
        <w:ind w:left="-5"/>
      </w:pPr>
      <w:r>
        <w:t>Cleaned apartments, served food at breakfast and lunch, cleaned dining hall, daily laundry, impeccable hospitality and friendliness to guests.</w:t>
      </w:r>
    </w:p>
    <w:p w:rsidR="009F4394" w:rsidRDefault="009665FC">
      <w:pPr>
        <w:spacing w:after="9"/>
        <w:ind w:left="-5"/>
      </w:pPr>
      <w:r>
        <w:rPr>
          <w:color w:val="365F91"/>
        </w:rPr>
        <w:t>Mountain Molding LLC</w:t>
      </w:r>
    </w:p>
    <w:p w:rsidR="009F4394" w:rsidRDefault="009665FC">
      <w:pPr>
        <w:ind w:left="-5"/>
      </w:pPr>
      <w:r>
        <w:t>08/2012-10/2014</w:t>
      </w:r>
    </w:p>
    <w:p w:rsidR="009F4394" w:rsidRDefault="009665FC">
      <w:pPr>
        <w:pStyle w:val="Heading1"/>
        <w:ind w:left="-5"/>
      </w:pPr>
      <w:r>
        <w:t>Machine Operator-</w:t>
      </w:r>
    </w:p>
    <w:p w:rsidR="009F4394" w:rsidRDefault="009665FC">
      <w:pPr>
        <w:spacing w:after="125"/>
        <w:ind w:left="-5"/>
      </w:pPr>
      <w:r>
        <w:t>Operating plastic injection molding machines, trimming and</w:t>
      </w:r>
      <w:r>
        <w:t xml:space="preserve"> inspecting parts according to company set standards, packaging and labeling finished product, working on fast paced machines, maintaining clean and organized work area, working on teams when needed and following directions precisely. </w:t>
      </w:r>
    </w:p>
    <w:p w:rsidR="009F4394" w:rsidRDefault="009665FC">
      <w:pPr>
        <w:spacing w:after="9"/>
        <w:ind w:left="-5"/>
      </w:pPr>
      <w:r>
        <w:rPr>
          <w:color w:val="365F91"/>
        </w:rPr>
        <w:t>VA Medical Center De</w:t>
      </w:r>
      <w:r>
        <w:rPr>
          <w:color w:val="365F91"/>
        </w:rPr>
        <w:t>nver</w:t>
      </w:r>
    </w:p>
    <w:p w:rsidR="009F4394" w:rsidRDefault="009665FC">
      <w:pPr>
        <w:ind w:left="-5"/>
      </w:pPr>
      <w:r>
        <w:t>2011-2012</w:t>
      </w:r>
    </w:p>
    <w:p w:rsidR="009F4394" w:rsidRDefault="009665FC">
      <w:pPr>
        <w:pStyle w:val="Heading1"/>
        <w:ind w:left="-5"/>
      </w:pPr>
      <w:r>
        <w:t>Mail Room Clerk-</w:t>
      </w:r>
    </w:p>
    <w:p w:rsidR="009F4394" w:rsidRDefault="009665FC">
      <w:pPr>
        <w:spacing w:after="125"/>
        <w:ind w:left="-5"/>
      </w:pPr>
      <w:r>
        <w:t>Mail room attendant, organized incoming USPS mail according to department codes, delivered mail on a daily schedule, handled certified mail, UPS and Fed-Ex packages, incoming faxes, and answered phones with great customer se</w:t>
      </w:r>
      <w:r>
        <w:t xml:space="preserve">rvice. </w:t>
      </w:r>
    </w:p>
    <w:p w:rsidR="009F4394" w:rsidRDefault="009665FC">
      <w:pPr>
        <w:spacing w:after="9"/>
        <w:ind w:left="-5"/>
      </w:pPr>
      <w:r>
        <w:rPr>
          <w:color w:val="365F91"/>
        </w:rPr>
        <w:t>Learning Star Daycare Center</w:t>
      </w:r>
    </w:p>
    <w:p w:rsidR="009F4394" w:rsidRDefault="009665FC">
      <w:pPr>
        <w:ind w:left="-5" w:right="7000"/>
      </w:pPr>
      <w:r>
        <w:t xml:space="preserve">08/2011-10/2011 </w:t>
      </w:r>
      <w:r>
        <w:rPr>
          <w:b/>
        </w:rPr>
        <w:t>Volunteer-</w:t>
      </w:r>
    </w:p>
    <w:p w:rsidR="009F4394" w:rsidRDefault="009665FC">
      <w:pPr>
        <w:spacing w:after="125"/>
        <w:ind w:left="-5"/>
      </w:pPr>
      <w:r>
        <w:t>Classroom assistant, meal prep, playground monitor, safety checker in infant room, sterilized toys and classrooms daily, met with parents and prepared daily log sheets for child activity and d</w:t>
      </w:r>
      <w:r>
        <w:t xml:space="preserve">iscussed any concerns or interests in a positive and supportive manner. </w:t>
      </w:r>
    </w:p>
    <w:p w:rsidR="009F4394" w:rsidRDefault="009665FC">
      <w:pPr>
        <w:spacing w:after="9"/>
        <w:ind w:left="-5"/>
      </w:pPr>
      <w:r>
        <w:rPr>
          <w:color w:val="365F91"/>
        </w:rPr>
        <w:t>Peter and Jacob Management Company (Family Thrift Store)</w:t>
      </w:r>
    </w:p>
    <w:p w:rsidR="009F4394" w:rsidRDefault="009665FC">
      <w:pPr>
        <w:ind w:left="-5"/>
      </w:pPr>
      <w:r>
        <w:t>10/2010-10/2011</w:t>
      </w:r>
    </w:p>
    <w:p w:rsidR="009F4394" w:rsidRDefault="009665FC">
      <w:pPr>
        <w:pStyle w:val="Heading1"/>
        <w:ind w:left="-5"/>
      </w:pPr>
      <w:r>
        <w:t>Sales Associate-</w:t>
      </w:r>
    </w:p>
    <w:p w:rsidR="009F4394" w:rsidRDefault="009665FC">
      <w:pPr>
        <w:spacing w:after="127"/>
        <w:ind w:left="-5"/>
      </w:pPr>
      <w:r>
        <w:t>Cashier and customer assistance, answered phones, handled sales and returns, provided excellent customer service, restocked shelves and racks, priced merchandised, sorted through donations and prepared them for sale, cleaned and maintained sales floor, cre</w:t>
      </w:r>
      <w:r>
        <w:t>ated spreadsheets with daily sales information, closed and opened store daily, created bank envelopes with bank deposit from daily sales.</w:t>
      </w:r>
    </w:p>
    <w:p w:rsidR="009F4394" w:rsidRDefault="009665FC">
      <w:pPr>
        <w:spacing w:after="9"/>
        <w:ind w:left="-5"/>
      </w:pPr>
      <w:r>
        <w:rPr>
          <w:color w:val="365F91"/>
        </w:rPr>
        <w:t>Sears Holdings</w:t>
      </w:r>
    </w:p>
    <w:p w:rsidR="009F4394" w:rsidRDefault="009665FC">
      <w:pPr>
        <w:ind w:left="-5" w:right="7265"/>
      </w:pPr>
      <w:r>
        <w:t xml:space="preserve">01/2010-10/2010 </w:t>
      </w:r>
      <w:r>
        <w:rPr>
          <w:b/>
        </w:rPr>
        <w:t>Cashier-</w:t>
      </w:r>
    </w:p>
    <w:p w:rsidR="009F4394" w:rsidRDefault="009665FC">
      <w:pPr>
        <w:spacing w:after="125"/>
        <w:ind w:left="-5"/>
      </w:pPr>
      <w:r>
        <w:t>Set up weekly ad signs, marked down merchandise, restocked shelves, assisted c</w:t>
      </w:r>
      <w:r>
        <w:t xml:space="preserve">ashier when needed, maintained sales floor and provided the best customer service, counted daily sales intake and prepared bank envelopes for deposits, used money counting machines and input daily sales reports, and processed credit card applications. </w:t>
      </w:r>
    </w:p>
    <w:p w:rsidR="009F4394" w:rsidRDefault="009665FC">
      <w:pPr>
        <w:spacing w:after="9"/>
        <w:ind w:left="-5"/>
      </w:pPr>
      <w:r>
        <w:rPr>
          <w:color w:val="365F91"/>
        </w:rPr>
        <w:t>Pet</w:t>
      </w:r>
      <w:r>
        <w:rPr>
          <w:color w:val="365F91"/>
        </w:rPr>
        <w:t>er and Jacob Management Company (Family Thrift Store)</w:t>
      </w:r>
    </w:p>
    <w:p w:rsidR="009F4394" w:rsidRDefault="009665FC">
      <w:pPr>
        <w:ind w:left="-5"/>
      </w:pPr>
      <w:r>
        <w:t>2009-2010</w:t>
      </w:r>
    </w:p>
    <w:p w:rsidR="009F4394" w:rsidRDefault="009665FC">
      <w:pPr>
        <w:pStyle w:val="Heading1"/>
        <w:ind w:left="-5"/>
      </w:pPr>
      <w:r>
        <w:lastRenderedPageBreak/>
        <w:t>Cashier-</w:t>
      </w:r>
    </w:p>
    <w:p w:rsidR="009F4394" w:rsidRDefault="009665FC">
      <w:pPr>
        <w:spacing w:after="125"/>
        <w:ind w:left="-5"/>
      </w:pPr>
      <w:r>
        <w:t>Lead cashier, cash handling, providing great customer service at all times, maintaining the sales floor, giving other cashiers breaks, money into their cash drawers and creating daily sales spreadsheets, opening and closing the store when needed.</w:t>
      </w:r>
    </w:p>
    <w:p w:rsidR="009F4394" w:rsidRDefault="009665FC">
      <w:pPr>
        <w:spacing w:after="9"/>
        <w:ind w:left="-5"/>
      </w:pPr>
      <w:r>
        <w:rPr>
          <w:color w:val="365F91"/>
        </w:rPr>
        <w:t>King Soop</w:t>
      </w:r>
      <w:r>
        <w:rPr>
          <w:color w:val="365F91"/>
        </w:rPr>
        <w:t>ers</w:t>
      </w:r>
    </w:p>
    <w:p w:rsidR="009F4394" w:rsidRDefault="009665FC">
      <w:pPr>
        <w:ind w:left="-5"/>
      </w:pPr>
      <w:r>
        <w:t>2008-2009</w:t>
      </w:r>
    </w:p>
    <w:p w:rsidR="009F4394" w:rsidRDefault="009665FC">
      <w:pPr>
        <w:pStyle w:val="Heading1"/>
        <w:ind w:left="-5"/>
      </w:pPr>
      <w:r>
        <w:t>Customer Service/Bakery Clerk-</w:t>
      </w:r>
    </w:p>
    <w:p w:rsidR="009F4394" w:rsidRDefault="009665FC">
      <w:pPr>
        <w:ind w:left="-5"/>
      </w:pPr>
      <w:r>
        <w:t>Bakery clerk, baking, labeling and displaying product, slicing bread, writing on cakes, taking orders in person and over the phone, washing dishes and cleaning the bakery according to company standards, followin</w:t>
      </w:r>
      <w:r>
        <w:t xml:space="preserve">g direction and keeping to schedule strictly. </w:t>
      </w:r>
    </w:p>
    <w:p w:rsidR="009F4394" w:rsidRDefault="009665FC">
      <w:pPr>
        <w:spacing w:after="125"/>
        <w:ind w:left="-5"/>
      </w:pPr>
      <w:r>
        <w:t>Customer service clerk, processing returns and refunds, western union transactions, utility payments, money orders, weighing cans, dry ice and tobacco sales, providing daily sales reports.</w:t>
      </w:r>
    </w:p>
    <w:p w:rsidR="009F4394" w:rsidRDefault="009665FC">
      <w:pPr>
        <w:spacing w:after="9"/>
        <w:ind w:left="-5"/>
      </w:pPr>
      <w:r>
        <w:rPr>
          <w:color w:val="365F91"/>
        </w:rPr>
        <w:t xml:space="preserve">Red Robin </w:t>
      </w:r>
    </w:p>
    <w:p w:rsidR="009F4394" w:rsidRDefault="009665FC">
      <w:pPr>
        <w:ind w:left="-5" w:right="7861"/>
      </w:pPr>
      <w:r>
        <w:t>2008-2008</w:t>
      </w:r>
      <w:r>
        <w:t xml:space="preserve"> </w:t>
      </w:r>
      <w:r>
        <w:rPr>
          <w:b/>
        </w:rPr>
        <w:t>Hostess-</w:t>
      </w:r>
    </w:p>
    <w:p w:rsidR="009F4394" w:rsidRDefault="009665FC">
      <w:pPr>
        <w:spacing w:after="647"/>
        <w:ind w:left="-5"/>
      </w:pPr>
      <w:r>
        <w:t>Greeted guests upon entry, seated them according to seating charts and serving schedules, provided balloons, utensils and restocked supplies daily. Assisted servers by getting drinks or running food trays to tables, forwarded complaints to manage</w:t>
      </w:r>
      <w:r>
        <w:t xml:space="preserve">rs and always did the best to provide a happy dining experience. </w:t>
      </w:r>
    </w:p>
    <w:p w:rsidR="009F4394" w:rsidRDefault="009665FC">
      <w:pPr>
        <w:pStyle w:val="Heading1"/>
        <w:spacing w:after="136"/>
        <w:ind w:left="-5"/>
      </w:pPr>
      <w:r>
        <w:t>Education</w:t>
      </w:r>
    </w:p>
    <w:p w:rsidR="009F4394" w:rsidRDefault="009665FC">
      <w:pPr>
        <w:spacing w:after="405"/>
        <w:ind w:left="-5" w:right="6185"/>
      </w:pPr>
      <w:r>
        <w:rPr>
          <w:color w:val="365F91"/>
        </w:rPr>
        <w:t xml:space="preserve">St. Vrain Valley Adult Education </w:t>
      </w:r>
      <w:r>
        <w:t>High school Diploma 2010</w:t>
      </w:r>
    </w:p>
    <w:p w:rsidR="009F4394" w:rsidRDefault="009665FC">
      <w:pPr>
        <w:spacing w:after="9"/>
        <w:ind w:left="-5"/>
      </w:pPr>
      <w:r>
        <w:rPr>
          <w:color w:val="365F91"/>
        </w:rPr>
        <w:t>Front Range Community College</w:t>
      </w:r>
    </w:p>
    <w:p w:rsidR="009F4394" w:rsidRDefault="009665FC">
      <w:pPr>
        <w:ind w:left="-5"/>
      </w:pPr>
      <w:r>
        <w:t>Early Childhood Education Certificate 2014</w:t>
      </w:r>
    </w:p>
    <w:p w:rsidR="009F4394" w:rsidRDefault="009F4394">
      <w:pPr>
        <w:spacing w:after="0" w:line="259" w:lineRule="auto"/>
        <w:ind w:left="0" w:firstLine="0"/>
      </w:pPr>
    </w:p>
    <w:sectPr w:rsidR="009F4394">
      <w:headerReference w:type="even" r:id="rId6"/>
      <w:headerReference w:type="default" r:id="rId7"/>
      <w:footerReference w:type="even" r:id="rId8"/>
      <w:footerReference w:type="default" r:id="rId9"/>
      <w:headerReference w:type="first" r:id="rId10"/>
      <w:footerReference w:type="first" r:id="rId11"/>
      <w:pgSz w:w="12239" w:h="15839"/>
      <w:pgMar w:top="2306" w:right="1162" w:bottom="1333" w:left="1154" w:header="8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5FC" w:rsidRDefault="009665FC">
      <w:pPr>
        <w:spacing w:after="0" w:line="240" w:lineRule="auto"/>
      </w:pPr>
      <w:r>
        <w:separator/>
      </w:r>
    </w:p>
  </w:endnote>
  <w:endnote w:type="continuationSeparator" w:id="0">
    <w:p w:rsidR="009665FC" w:rsidRDefault="0096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665FC">
    <w:pPr>
      <w:spacing w:after="0" w:line="259" w:lineRule="auto"/>
      <w:ind w:left="0" w:right="-15"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665FC">
    <w:pPr>
      <w:spacing w:after="0" w:line="259" w:lineRule="auto"/>
      <w:ind w:left="0" w:right="-15"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F43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5FC" w:rsidRDefault="009665FC">
      <w:pPr>
        <w:spacing w:after="0" w:line="240" w:lineRule="auto"/>
      </w:pPr>
      <w:r>
        <w:separator/>
      </w:r>
    </w:p>
  </w:footnote>
  <w:footnote w:type="continuationSeparator" w:id="0">
    <w:p w:rsidR="009665FC" w:rsidRDefault="0096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665FC">
    <w:pPr>
      <w:spacing w:after="0" w:line="259" w:lineRule="auto"/>
      <w:ind w:left="0" w:right="-13" w:firstLine="0"/>
      <w:jc w:val="righ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7044690</wp:posOffset>
              </wp:positionH>
              <wp:positionV relativeFrom="page">
                <wp:posOffset>55521</wp:posOffset>
              </wp:positionV>
              <wp:extent cx="727350" cy="1290320"/>
              <wp:effectExtent l="0" t="0" r="0" b="0"/>
              <wp:wrapSquare wrapText="bothSides"/>
              <wp:docPr id="2542" name="Group 2542"/>
              <wp:cNvGraphicFramePr/>
              <a:graphic xmlns:a="http://schemas.openxmlformats.org/drawingml/2006/main">
                <a:graphicData uri="http://schemas.microsoft.com/office/word/2010/wordprocessingGroup">
                  <wpg:wgp>
                    <wpg:cNvGrpSpPr/>
                    <wpg:grpSpPr>
                      <a:xfrm>
                        <a:off x="0" y="0"/>
                        <a:ext cx="727350" cy="1290320"/>
                        <a:chOff x="0" y="0"/>
                        <a:chExt cx="727350" cy="1290320"/>
                      </a:xfrm>
                    </wpg:grpSpPr>
                    <wps:wsp>
                      <wps:cNvPr id="2543" name="Shape 2543"/>
                      <wps:cNvSpPr/>
                      <wps:spPr>
                        <a:xfrm>
                          <a:off x="254000" y="799515"/>
                          <a:ext cx="473350" cy="490804"/>
                        </a:xfrm>
                        <a:custGeom>
                          <a:avLst/>
                          <a:gdLst/>
                          <a:ahLst/>
                          <a:cxnLst/>
                          <a:rect l="0" t="0" r="0" b="0"/>
                          <a:pathLst>
                            <a:path w="473350" h="490804">
                              <a:moveTo>
                                <a:pt x="0" y="490804"/>
                              </a:moveTo>
                              <a:cubicBezTo>
                                <a:pt x="127992" y="289192"/>
                                <a:pt x="281378" y="132569"/>
                                <a:pt x="455061" y="11716"/>
                              </a:cubicBezTo>
                              <a:lnTo>
                                <a:pt x="473350" y="0"/>
                              </a:ln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2545" name="Shape 2545"/>
                      <wps:cNvSpPr/>
                      <wps:spPr>
                        <a:xfrm>
                          <a:off x="254000" y="0"/>
                          <a:ext cx="0" cy="0"/>
                        </a:xfrm>
                        <a:custGeom>
                          <a:avLst/>
                          <a:gdLst/>
                          <a:ahLst/>
                          <a:cxnLst/>
                          <a:rect l="0" t="0" r="0" b="0"/>
                          <a:pathLst>
                            <a:path>
                              <a:moveTo>
                                <a:pt x="0" y="0"/>
                              </a:moveTo>
                              <a:lnTo>
                                <a:pt x="0" y="0"/>
                              </a:lnTo>
                              <a:close/>
                            </a:path>
                          </a:pathLst>
                        </a:custGeom>
                        <a:ln w="9525" cap="flat">
                          <a:round/>
                        </a:ln>
                      </wps:spPr>
                      <wps:style>
                        <a:lnRef idx="1">
                          <a:srgbClr val="FCD5B5"/>
                        </a:lnRef>
                        <a:fillRef idx="0">
                          <a:srgbClr val="000000">
                            <a:alpha val="0"/>
                          </a:srgbClr>
                        </a:fillRef>
                        <a:effectRef idx="0">
                          <a:scrgbClr r="0" g="0" b="0"/>
                        </a:effectRef>
                        <a:fontRef idx="none"/>
                      </wps:style>
                      <wps:bodyPr/>
                    </wps:wsp>
                    <pic:pic xmlns:pic="http://schemas.openxmlformats.org/drawingml/2006/picture">
                      <pic:nvPicPr>
                        <pic:cNvPr id="2544" name="Picture 2544"/>
                        <pic:cNvPicPr/>
                      </pic:nvPicPr>
                      <pic:blipFill>
                        <a:blip r:embed="rId1"/>
                        <a:stretch>
                          <a:fillRect/>
                        </a:stretch>
                      </pic:blipFill>
                      <pic:spPr>
                        <a:xfrm>
                          <a:off x="-3809" y="257407"/>
                          <a:ext cx="704088" cy="978408"/>
                        </a:xfrm>
                        <a:prstGeom prst="rect">
                          <a:avLst/>
                        </a:prstGeom>
                      </pic:spPr>
                    </pic:pic>
                  </wpg:wgp>
                </a:graphicData>
              </a:graphic>
            </wp:anchor>
          </w:drawing>
        </mc:Choice>
        <mc:Fallback xmlns:a="http://schemas.openxmlformats.org/drawingml/2006/main">
          <w:pict>
            <v:group id="Group 2542" style="width:57.2717pt;height:101.6pt;position:absolute;mso-position-horizontal-relative:page;mso-position-horizontal:absolute;margin-left:554.7pt;mso-position-vertical-relative:page;margin-top:4.3717pt;" coordsize="7273,12903">
              <v:shape id="Shape 2543" style="position:absolute;width:4733;height:4908;left:2540;top:7995;" coordsize="473350,490804" path="m0,490804c127992,289192,281378,132569,455061,11716l473350,0">
                <v:stroke weight="0.75pt" endcap="flat" joinstyle="round" on="true" color="#fcd5b5"/>
                <v:fill on="false" color="#000000" opacity="0"/>
              </v:shape>
              <v:shape id="Shape 2545" style="position:absolute;width:0;height:0;left:2540;top:0;" coordsize="0,0" path="m0,0l0,0x">
                <v:stroke weight="0.75pt" endcap="flat" joinstyle="round" on="true" color="#fcd5b5"/>
                <v:fill on="false" color="#000000" opacity="0"/>
              </v:shape>
              <v:shape id="Picture 2544" style="position:absolute;width:7040;height:9784;left:-38;top:2574;" filled="f">
                <v:imagedata r:id="rId7"/>
              </v:shape>
              <w10:wrap type="square"/>
            </v:group>
          </w:pict>
        </mc:Fallback>
      </mc:AlternateContent>
    </w:r>
    <w:r>
      <w:rPr>
        <w:b/>
        <w:color w:val="984806"/>
        <w:sz w:val="32"/>
      </w:rPr>
      <w:t>Nyssa Perez</w:t>
    </w:r>
  </w:p>
  <w:p w:rsidR="009F4394" w:rsidRDefault="009665FC">
    <w:pPr>
      <w:spacing w:after="0" w:line="229" w:lineRule="auto"/>
      <w:ind w:left="7528" w:right="-11" w:firstLine="512"/>
    </w:pPr>
    <w:r>
      <w:rPr>
        <w:sz w:val="24"/>
      </w:rPr>
      <w:t xml:space="preserve"> </w:t>
    </w:r>
    <w:r>
      <w:rPr>
        <w:sz w:val="24"/>
      </w:rPr>
      <w:t>720-275-9379 nyssa@garbiso.com</w:t>
    </w:r>
  </w:p>
  <w:p w:rsidR="009F4394" w:rsidRDefault="009665FC">
    <w:r>
      <w:rPr>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7040881</wp:posOffset>
              </wp:positionH>
              <wp:positionV relativeFrom="page">
                <wp:posOffset>313331</wp:posOffset>
              </wp:positionV>
              <wp:extent cx="731160" cy="9434830"/>
              <wp:effectExtent l="0" t="0" r="0" b="0"/>
              <wp:wrapNone/>
              <wp:docPr id="2552" name="Group 2552"/>
              <wp:cNvGraphicFramePr/>
              <a:graphic xmlns:a="http://schemas.openxmlformats.org/drawingml/2006/main">
                <a:graphicData uri="http://schemas.microsoft.com/office/word/2010/wordprocessingGroup">
                  <wpg:wgp>
                    <wpg:cNvGrpSpPr/>
                    <wpg:grpSpPr>
                      <a:xfrm>
                        <a:off x="0" y="0"/>
                        <a:ext cx="731160" cy="9434830"/>
                        <a:chOff x="0" y="0"/>
                        <a:chExt cx="731160" cy="9434830"/>
                      </a:xfrm>
                    </wpg:grpSpPr>
                    <wps:wsp>
                      <wps:cNvPr id="2553" name="Shape 2553"/>
                      <wps:cNvSpPr/>
                      <wps:spPr>
                        <a:xfrm>
                          <a:off x="0" y="0"/>
                          <a:ext cx="731160" cy="9434830"/>
                        </a:xfrm>
                        <a:custGeom>
                          <a:avLst/>
                          <a:gdLst/>
                          <a:ahLst/>
                          <a:cxnLst/>
                          <a:rect l="0" t="0" r="0" b="0"/>
                          <a:pathLst>
                            <a:path w="731160" h="9434830">
                              <a:moveTo>
                                <a:pt x="731160" y="9434830"/>
                              </a:moveTo>
                              <a:lnTo>
                                <a:pt x="0" y="9434830"/>
                              </a:lnTo>
                              <a:lnTo>
                                <a:pt x="0" y="0"/>
                              </a:lnTo>
                              <a:lnTo>
                                <a:pt x="731160" y="0"/>
                              </a:lnTo>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52" style="width:57.5717pt;height:742.9pt;position:absolute;z-index:-2147483648;mso-position-horizontal-relative:page;mso-position-horizontal:absolute;margin-left:554.4pt;mso-position-vertical-relative:page;margin-top:24.6717pt;" coordsize="7311,94348">
              <v:shape id="Shape 2553" style="position:absolute;width:7311;height:94348;left:0;top:0;" coordsize="731160,9434830" path="m731160,9434830l0,9434830l0,0l731160,0">
                <v:stroke weight="0.25pt" endcap="flat" joinstyle="round" on="true" color="#bfbfbf"/>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665FC">
    <w:pPr>
      <w:spacing w:after="0" w:line="259" w:lineRule="auto"/>
      <w:ind w:left="0" w:right="-13" w:firstLine="0"/>
      <w:jc w:val="right"/>
    </w:pP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7044690</wp:posOffset>
              </wp:positionH>
              <wp:positionV relativeFrom="page">
                <wp:posOffset>55521</wp:posOffset>
              </wp:positionV>
              <wp:extent cx="727350" cy="1290320"/>
              <wp:effectExtent l="0" t="0" r="0" b="0"/>
              <wp:wrapSquare wrapText="bothSides"/>
              <wp:docPr id="2518" name="Group 2518"/>
              <wp:cNvGraphicFramePr/>
              <a:graphic xmlns:a="http://schemas.openxmlformats.org/drawingml/2006/main">
                <a:graphicData uri="http://schemas.microsoft.com/office/word/2010/wordprocessingGroup">
                  <wpg:wgp>
                    <wpg:cNvGrpSpPr/>
                    <wpg:grpSpPr>
                      <a:xfrm>
                        <a:off x="0" y="0"/>
                        <a:ext cx="727350" cy="1290320"/>
                        <a:chOff x="0" y="0"/>
                        <a:chExt cx="727350" cy="1290320"/>
                      </a:xfrm>
                    </wpg:grpSpPr>
                    <wps:wsp>
                      <wps:cNvPr id="2519" name="Shape 2519"/>
                      <wps:cNvSpPr/>
                      <wps:spPr>
                        <a:xfrm>
                          <a:off x="254000" y="799515"/>
                          <a:ext cx="473350" cy="490804"/>
                        </a:xfrm>
                        <a:custGeom>
                          <a:avLst/>
                          <a:gdLst/>
                          <a:ahLst/>
                          <a:cxnLst/>
                          <a:rect l="0" t="0" r="0" b="0"/>
                          <a:pathLst>
                            <a:path w="473350" h="490804">
                              <a:moveTo>
                                <a:pt x="0" y="490804"/>
                              </a:moveTo>
                              <a:cubicBezTo>
                                <a:pt x="127992" y="289192"/>
                                <a:pt x="281378" y="132569"/>
                                <a:pt x="455061" y="11716"/>
                              </a:cubicBezTo>
                              <a:lnTo>
                                <a:pt x="473350" y="0"/>
                              </a:ln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2521" name="Shape 2521"/>
                      <wps:cNvSpPr/>
                      <wps:spPr>
                        <a:xfrm>
                          <a:off x="254000" y="0"/>
                          <a:ext cx="0" cy="0"/>
                        </a:xfrm>
                        <a:custGeom>
                          <a:avLst/>
                          <a:gdLst/>
                          <a:ahLst/>
                          <a:cxnLst/>
                          <a:rect l="0" t="0" r="0" b="0"/>
                          <a:pathLst>
                            <a:path>
                              <a:moveTo>
                                <a:pt x="0" y="0"/>
                              </a:moveTo>
                              <a:lnTo>
                                <a:pt x="0" y="0"/>
                              </a:lnTo>
                              <a:close/>
                            </a:path>
                          </a:pathLst>
                        </a:custGeom>
                        <a:ln w="9525" cap="flat">
                          <a:round/>
                        </a:ln>
                      </wps:spPr>
                      <wps:style>
                        <a:lnRef idx="1">
                          <a:srgbClr val="FCD5B5"/>
                        </a:lnRef>
                        <a:fillRef idx="0">
                          <a:srgbClr val="000000">
                            <a:alpha val="0"/>
                          </a:srgbClr>
                        </a:fillRef>
                        <a:effectRef idx="0">
                          <a:scrgbClr r="0" g="0" b="0"/>
                        </a:effectRef>
                        <a:fontRef idx="none"/>
                      </wps:style>
                      <wps:bodyPr/>
                    </wps:wsp>
                    <pic:pic xmlns:pic="http://schemas.openxmlformats.org/drawingml/2006/picture">
                      <pic:nvPicPr>
                        <pic:cNvPr id="2520" name="Picture 2520"/>
                        <pic:cNvPicPr/>
                      </pic:nvPicPr>
                      <pic:blipFill>
                        <a:blip r:embed="rId1"/>
                        <a:stretch>
                          <a:fillRect/>
                        </a:stretch>
                      </pic:blipFill>
                      <pic:spPr>
                        <a:xfrm>
                          <a:off x="-3809" y="257407"/>
                          <a:ext cx="704088" cy="978408"/>
                        </a:xfrm>
                        <a:prstGeom prst="rect">
                          <a:avLst/>
                        </a:prstGeom>
                      </pic:spPr>
                    </pic:pic>
                  </wpg:wgp>
                </a:graphicData>
              </a:graphic>
            </wp:anchor>
          </w:drawing>
        </mc:Choice>
        <mc:Fallback xmlns:a="http://schemas.openxmlformats.org/drawingml/2006/main">
          <w:pict>
            <v:group id="Group 2518" style="width:57.2717pt;height:101.6pt;position:absolute;mso-position-horizontal-relative:page;mso-position-horizontal:absolute;margin-left:554.7pt;mso-position-vertical-relative:page;margin-top:4.3717pt;" coordsize="7273,12903">
              <v:shape id="Shape 2519" style="position:absolute;width:4733;height:4908;left:2540;top:7995;" coordsize="473350,490804" path="m0,490804c127992,289192,281378,132569,455061,11716l473350,0">
                <v:stroke weight="0.75pt" endcap="flat" joinstyle="round" on="true" color="#fcd5b5"/>
                <v:fill on="false" color="#000000" opacity="0"/>
              </v:shape>
              <v:shape id="Shape 2521" style="position:absolute;width:0;height:0;left:2540;top:0;" coordsize="0,0" path="m0,0l0,0x">
                <v:stroke weight="0.75pt" endcap="flat" joinstyle="round" on="true" color="#fcd5b5"/>
                <v:fill on="false" color="#000000" opacity="0"/>
              </v:shape>
              <v:shape id="Picture 2520" style="position:absolute;width:7040;height:9784;left:-38;top:2574;" filled="f">
                <v:imagedata r:id="rId7"/>
              </v:shape>
              <w10:wrap type="square"/>
            </v:group>
          </w:pict>
        </mc:Fallback>
      </mc:AlternateContent>
    </w:r>
    <w:r>
      <w:rPr>
        <w:b/>
        <w:color w:val="984806"/>
        <w:sz w:val="32"/>
      </w:rPr>
      <w:t>Nyssa Perez</w:t>
    </w:r>
  </w:p>
  <w:p w:rsidR="009F4394" w:rsidRDefault="009665FC">
    <w:pPr>
      <w:spacing w:after="0" w:line="229" w:lineRule="auto"/>
      <w:ind w:left="7528" w:right="-11" w:firstLine="512"/>
    </w:pPr>
    <w:r>
      <w:rPr>
        <w:sz w:val="24"/>
      </w:rPr>
      <w:t xml:space="preserve"> 720-275-9379 nyssa@garbiso.com</w:t>
    </w:r>
  </w:p>
  <w:p w:rsidR="009F4394" w:rsidRDefault="009665FC">
    <w:r>
      <w:rPr>
        <w:noProof/>
        <w:color w:val="000000"/>
        <w:sz w:val="22"/>
      </w:rPr>
      <mc:AlternateContent>
        <mc:Choice Requires="wpg">
          <w:drawing>
            <wp:anchor distT="0" distB="0" distL="114300" distR="114300" simplePos="0" relativeHeight="251661312" behindDoc="1" locked="0" layoutInCell="1" allowOverlap="1">
              <wp:simplePos x="0" y="0"/>
              <wp:positionH relativeFrom="page">
                <wp:posOffset>7040881</wp:posOffset>
              </wp:positionH>
              <wp:positionV relativeFrom="page">
                <wp:posOffset>313331</wp:posOffset>
              </wp:positionV>
              <wp:extent cx="731160" cy="9434830"/>
              <wp:effectExtent l="0" t="0" r="0" b="0"/>
              <wp:wrapNone/>
              <wp:docPr id="2528" name="Group 2528"/>
              <wp:cNvGraphicFramePr/>
              <a:graphic xmlns:a="http://schemas.openxmlformats.org/drawingml/2006/main">
                <a:graphicData uri="http://schemas.microsoft.com/office/word/2010/wordprocessingGroup">
                  <wpg:wgp>
                    <wpg:cNvGrpSpPr/>
                    <wpg:grpSpPr>
                      <a:xfrm>
                        <a:off x="0" y="0"/>
                        <a:ext cx="731160" cy="9434830"/>
                        <a:chOff x="0" y="0"/>
                        <a:chExt cx="731160" cy="9434830"/>
                      </a:xfrm>
                    </wpg:grpSpPr>
                    <wps:wsp>
                      <wps:cNvPr id="2529" name="Shape 2529"/>
                      <wps:cNvSpPr/>
                      <wps:spPr>
                        <a:xfrm>
                          <a:off x="0" y="0"/>
                          <a:ext cx="731160" cy="9434830"/>
                        </a:xfrm>
                        <a:custGeom>
                          <a:avLst/>
                          <a:gdLst/>
                          <a:ahLst/>
                          <a:cxnLst/>
                          <a:rect l="0" t="0" r="0" b="0"/>
                          <a:pathLst>
                            <a:path w="731160" h="9434830">
                              <a:moveTo>
                                <a:pt x="731160" y="9434830"/>
                              </a:moveTo>
                              <a:lnTo>
                                <a:pt x="0" y="9434830"/>
                              </a:lnTo>
                              <a:lnTo>
                                <a:pt x="0" y="0"/>
                              </a:lnTo>
                              <a:lnTo>
                                <a:pt x="731160" y="0"/>
                              </a:lnTo>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28" style="width:57.5717pt;height:742.9pt;position:absolute;z-index:-2147483648;mso-position-horizontal-relative:page;mso-position-horizontal:absolute;margin-left:554.4pt;mso-position-vertical-relative:page;margin-top:24.6717pt;" coordsize="7311,94348">
              <v:shape id="Shape 2529" style="position:absolute;width:7311;height:94348;left:0;top:0;" coordsize="731160,9434830" path="m731160,9434830l0,9434830l0,0l731160,0">
                <v:stroke weight="0.25pt" endcap="flat" joinstyle="round" on="true" color="#bfbfbf"/>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394" w:rsidRDefault="009665FC">
    <w:pPr>
      <w:spacing w:after="0" w:line="259" w:lineRule="auto"/>
      <w:ind w:left="0" w:right="-13" w:firstLine="0"/>
      <w:jc w:val="right"/>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7044690</wp:posOffset>
              </wp:positionH>
              <wp:positionV relativeFrom="page">
                <wp:posOffset>55521</wp:posOffset>
              </wp:positionV>
              <wp:extent cx="727350" cy="1290320"/>
              <wp:effectExtent l="0" t="0" r="0" b="0"/>
              <wp:wrapSquare wrapText="bothSides"/>
              <wp:docPr id="2499" name="Group 2499"/>
              <wp:cNvGraphicFramePr/>
              <a:graphic xmlns:a="http://schemas.openxmlformats.org/drawingml/2006/main">
                <a:graphicData uri="http://schemas.microsoft.com/office/word/2010/wordprocessingGroup">
                  <wpg:wgp>
                    <wpg:cNvGrpSpPr/>
                    <wpg:grpSpPr>
                      <a:xfrm>
                        <a:off x="0" y="0"/>
                        <a:ext cx="727350" cy="1290320"/>
                        <a:chOff x="0" y="0"/>
                        <a:chExt cx="727350" cy="1290320"/>
                      </a:xfrm>
                    </wpg:grpSpPr>
                    <wps:wsp>
                      <wps:cNvPr id="2500" name="Shape 2500"/>
                      <wps:cNvSpPr/>
                      <wps:spPr>
                        <a:xfrm>
                          <a:off x="254000" y="799515"/>
                          <a:ext cx="473350" cy="490804"/>
                        </a:xfrm>
                        <a:custGeom>
                          <a:avLst/>
                          <a:gdLst/>
                          <a:ahLst/>
                          <a:cxnLst/>
                          <a:rect l="0" t="0" r="0" b="0"/>
                          <a:pathLst>
                            <a:path w="473350" h="490804">
                              <a:moveTo>
                                <a:pt x="0" y="490804"/>
                              </a:moveTo>
                              <a:cubicBezTo>
                                <a:pt x="127992" y="289192"/>
                                <a:pt x="281378" y="132569"/>
                                <a:pt x="455061" y="11716"/>
                              </a:cubicBezTo>
                              <a:lnTo>
                                <a:pt x="473350" y="0"/>
                              </a:lnTo>
                            </a:path>
                          </a:pathLst>
                        </a:custGeom>
                        <a:ln w="9525" cap="flat">
                          <a:round/>
                        </a:ln>
                      </wps:spPr>
                      <wps:style>
                        <a:lnRef idx="1">
                          <a:srgbClr val="FCD5B5"/>
                        </a:lnRef>
                        <a:fillRef idx="0">
                          <a:srgbClr val="000000">
                            <a:alpha val="0"/>
                          </a:srgbClr>
                        </a:fillRef>
                        <a:effectRef idx="0">
                          <a:scrgbClr r="0" g="0" b="0"/>
                        </a:effectRef>
                        <a:fontRef idx="none"/>
                      </wps:style>
                      <wps:bodyPr/>
                    </wps:wsp>
                    <wps:wsp>
                      <wps:cNvPr id="2502" name="Shape 2502"/>
                      <wps:cNvSpPr/>
                      <wps:spPr>
                        <a:xfrm>
                          <a:off x="254000" y="0"/>
                          <a:ext cx="0" cy="0"/>
                        </a:xfrm>
                        <a:custGeom>
                          <a:avLst/>
                          <a:gdLst/>
                          <a:ahLst/>
                          <a:cxnLst/>
                          <a:rect l="0" t="0" r="0" b="0"/>
                          <a:pathLst>
                            <a:path>
                              <a:moveTo>
                                <a:pt x="0" y="0"/>
                              </a:moveTo>
                              <a:lnTo>
                                <a:pt x="0" y="0"/>
                              </a:lnTo>
                              <a:close/>
                            </a:path>
                          </a:pathLst>
                        </a:custGeom>
                        <a:ln w="9525" cap="flat">
                          <a:round/>
                        </a:ln>
                      </wps:spPr>
                      <wps:style>
                        <a:lnRef idx="1">
                          <a:srgbClr val="FCD5B5"/>
                        </a:lnRef>
                        <a:fillRef idx="0">
                          <a:srgbClr val="000000">
                            <a:alpha val="0"/>
                          </a:srgbClr>
                        </a:fillRef>
                        <a:effectRef idx="0">
                          <a:scrgbClr r="0" g="0" b="0"/>
                        </a:effectRef>
                        <a:fontRef idx="none"/>
                      </wps:style>
                      <wps:bodyPr/>
                    </wps:wsp>
                    <pic:pic xmlns:pic="http://schemas.openxmlformats.org/drawingml/2006/picture">
                      <pic:nvPicPr>
                        <pic:cNvPr id="2501" name="Picture 2501"/>
                        <pic:cNvPicPr/>
                      </pic:nvPicPr>
                      <pic:blipFill>
                        <a:blip r:embed="rId1"/>
                        <a:stretch>
                          <a:fillRect/>
                        </a:stretch>
                      </pic:blipFill>
                      <pic:spPr>
                        <a:xfrm>
                          <a:off x="-3809" y="257407"/>
                          <a:ext cx="704088" cy="978408"/>
                        </a:xfrm>
                        <a:prstGeom prst="rect">
                          <a:avLst/>
                        </a:prstGeom>
                      </pic:spPr>
                    </pic:pic>
                  </wpg:wgp>
                </a:graphicData>
              </a:graphic>
            </wp:anchor>
          </w:drawing>
        </mc:Choice>
        <mc:Fallback xmlns:a="http://schemas.openxmlformats.org/drawingml/2006/main">
          <w:pict>
            <v:group id="Group 2499" style="width:57.2717pt;height:101.6pt;position:absolute;mso-position-horizontal-relative:page;mso-position-horizontal:absolute;margin-left:554.7pt;mso-position-vertical-relative:page;margin-top:4.3717pt;" coordsize="7273,12903">
              <v:shape id="Shape 2500" style="position:absolute;width:4733;height:4908;left:2540;top:7995;" coordsize="473350,490804" path="m0,490804c127992,289192,281378,132569,455061,11716l473350,0">
                <v:stroke weight="0.75pt" endcap="flat" joinstyle="round" on="true" color="#fcd5b5"/>
                <v:fill on="false" color="#000000" opacity="0"/>
              </v:shape>
              <v:shape id="Shape 2502" style="position:absolute;width:0;height:0;left:2540;top:0;" coordsize="0,0" path="m0,0l0,0x">
                <v:stroke weight="0.75pt" endcap="flat" joinstyle="round" on="true" color="#fcd5b5"/>
                <v:fill on="false" color="#000000" opacity="0"/>
              </v:shape>
              <v:shape id="Picture 2501" style="position:absolute;width:7040;height:9784;left:-38;top:2574;" filled="f">
                <v:imagedata r:id="rId7"/>
              </v:shape>
              <w10:wrap type="square"/>
            </v:group>
          </w:pict>
        </mc:Fallback>
      </mc:AlternateContent>
    </w:r>
    <w:r>
      <w:rPr>
        <w:b/>
        <w:color w:val="984806"/>
        <w:sz w:val="32"/>
      </w:rPr>
      <w:t>Nyssa Perez</w:t>
    </w:r>
  </w:p>
  <w:p w:rsidR="009F4394" w:rsidRDefault="009665FC">
    <w:pPr>
      <w:spacing w:after="0" w:line="229" w:lineRule="auto"/>
      <w:ind w:left="7528" w:right="-11" w:firstLine="512"/>
    </w:pPr>
    <w:r>
      <w:rPr>
        <w:sz w:val="24"/>
      </w:rPr>
      <w:t xml:space="preserve"> 720-275-9379 nyssa@garbiso.com</w:t>
    </w:r>
  </w:p>
  <w:p w:rsidR="009F4394" w:rsidRDefault="009665FC">
    <w:r>
      <w:rPr>
        <w:noProof/>
        <w:color w:val="000000"/>
        <w:sz w:val="22"/>
      </w:rPr>
      <mc:AlternateContent>
        <mc:Choice Requires="wpg">
          <w:drawing>
            <wp:anchor distT="0" distB="0" distL="114300" distR="114300" simplePos="0" relativeHeight="251663360" behindDoc="1" locked="0" layoutInCell="1" allowOverlap="1">
              <wp:simplePos x="0" y="0"/>
              <wp:positionH relativeFrom="page">
                <wp:posOffset>7040881</wp:posOffset>
              </wp:positionH>
              <wp:positionV relativeFrom="page">
                <wp:posOffset>313331</wp:posOffset>
              </wp:positionV>
              <wp:extent cx="731160" cy="9434830"/>
              <wp:effectExtent l="0" t="0" r="0" b="0"/>
              <wp:wrapNone/>
              <wp:docPr id="2509" name="Group 2509"/>
              <wp:cNvGraphicFramePr/>
              <a:graphic xmlns:a="http://schemas.openxmlformats.org/drawingml/2006/main">
                <a:graphicData uri="http://schemas.microsoft.com/office/word/2010/wordprocessingGroup">
                  <wpg:wgp>
                    <wpg:cNvGrpSpPr/>
                    <wpg:grpSpPr>
                      <a:xfrm>
                        <a:off x="0" y="0"/>
                        <a:ext cx="731160" cy="9434830"/>
                        <a:chOff x="0" y="0"/>
                        <a:chExt cx="731160" cy="9434830"/>
                      </a:xfrm>
                    </wpg:grpSpPr>
                    <wps:wsp>
                      <wps:cNvPr id="2510" name="Shape 2510"/>
                      <wps:cNvSpPr/>
                      <wps:spPr>
                        <a:xfrm>
                          <a:off x="0" y="0"/>
                          <a:ext cx="731160" cy="9434830"/>
                        </a:xfrm>
                        <a:custGeom>
                          <a:avLst/>
                          <a:gdLst/>
                          <a:ahLst/>
                          <a:cxnLst/>
                          <a:rect l="0" t="0" r="0" b="0"/>
                          <a:pathLst>
                            <a:path w="731160" h="9434830">
                              <a:moveTo>
                                <a:pt x="731160" y="9434830"/>
                              </a:moveTo>
                              <a:lnTo>
                                <a:pt x="0" y="9434830"/>
                              </a:lnTo>
                              <a:lnTo>
                                <a:pt x="0" y="0"/>
                              </a:lnTo>
                              <a:lnTo>
                                <a:pt x="731160" y="0"/>
                              </a:lnTo>
                            </a:path>
                          </a:pathLst>
                        </a:custGeom>
                        <a:ln w="317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9" style="width:57.5717pt;height:742.9pt;position:absolute;z-index:-2147483648;mso-position-horizontal-relative:page;mso-position-horizontal:absolute;margin-left:554.4pt;mso-position-vertical-relative:page;margin-top:24.6717pt;" coordsize="7311,94348">
              <v:shape id="Shape 2510" style="position:absolute;width:7311;height:94348;left:0;top:0;" coordsize="731160,9434830" path="m731160,9434830l0,9434830l0,0l731160,0">
                <v:stroke weight="0.25pt" endcap="flat" joinstyle="round" on="true" color="#bfbfbf"/>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94"/>
    <w:rsid w:val="009665FC"/>
    <w:rsid w:val="009F4394"/>
    <w:rsid w:val="00FD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9EFC9-F3A6-4B3C-851F-0E71CA00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7" w:lineRule="auto"/>
      <w:ind w:left="10" w:hanging="10"/>
    </w:pPr>
    <w:rPr>
      <w:rFonts w:ascii="Calibri" w:eastAsia="Calibri" w:hAnsi="Calibri" w:cs="Calibri"/>
      <w:color w:val="0D0D0D"/>
      <w:sz w:val="20"/>
    </w:rPr>
  </w:style>
  <w:style w:type="paragraph" w:styleId="Heading1">
    <w:name w:val="heading 1"/>
    <w:next w:val="Normal"/>
    <w:link w:val="Heading1Char"/>
    <w:uiPriority w:val="9"/>
    <w:qFormat/>
    <w:pPr>
      <w:keepNext/>
      <w:keepLines/>
      <w:spacing w:after="15"/>
      <w:ind w:left="10" w:hanging="10"/>
      <w:outlineLvl w:val="0"/>
    </w:pPr>
    <w:rPr>
      <w:rFonts w:ascii="Calibri" w:eastAsia="Calibri" w:hAnsi="Calibri" w:cs="Calibri"/>
      <w:b/>
      <w:color w:val="0D0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D0D0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Nyssa Perez</dc:creator>
  <cp:keywords/>
  <cp:lastModifiedBy>cmg</cp:lastModifiedBy>
  <cp:revision>2</cp:revision>
  <dcterms:created xsi:type="dcterms:W3CDTF">2019-11-05T20:27:00Z</dcterms:created>
  <dcterms:modified xsi:type="dcterms:W3CDTF">2019-11-05T20:27:00Z</dcterms:modified>
</cp:coreProperties>
</file>