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43" w:rsidRPr="002C3874" w:rsidRDefault="00142F43">
      <w:pPr>
        <w:widowControl w:val="0"/>
        <w:pBdr>
          <w:bottom w:val="thickThinSmallGap" w:sz="24" w:space="1" w:color="auto"/>
        </w:pBdr>
        <w:tabs>
          <w:tab w:val="right" w:pos="9360"/>
        </w:tabs>
        <w:jc w:val="both"/>
        <w:rPr>
          <w:rFonts w:ascii="Cambria" w:hAnsi="Cambria" w:cs="Cambria"/>
          <w:b/>
          <w:bCs/>
          <w:snapToGrid w:val="0"/>
        </w:rPr>
      </w:pPr>
      <w:r w:rsidRPr="002C3874">
        <w:rPr>
          <w:rFonts w:ascii="Cambria" w:hAnsi="Cambria" w:cs="Cambria"/>
          <w:b/>
          <w:bCs/>
          <w:snapToGrid w:val="0"/>
        </w:rPr>
        <w:t>Alejo (Alex) B. NUNEZ</w:t>
      </w:r>
      <w:r w:rsidRPr="002C3874">
        <w:rPr>
          <w:rFonts w:ascii="Cambria" w:hAnsi="Cambria" w:cs="Cambria"/>
          <w:b/>
          <w:bCs/>
          <w:snapToGrid w:val="0"/>
        </w:rPr>
        <w:tab/>
      </w:r>
      <w:r w:rsidRPr="002C3874">
        <w:rPr>
          <w:rFonts w:ascii="Cambria" w:hAnsi="Cambria" w:cs="Cambria"/>
          <w:b/>
          <w:bCs/>
          <w:i/>
          <w:iCs/>
          <w:snapToGrid w:val="0"/>
        </w:rPr>
        <w:t>9800 W 51</w:t>
      </w:r>
      <w:r w:rsidRPr="002C3874">
        <w:rPr>
          <w:rFonts w:ascii="Cambria" w:hAnsi="Cambria" w:cs="Cambria"/>
          <w:b/>
          <w:bCs/>
          <w:i/>
          <w:iCs/>
          <w:snapToGrid w:val="0"/>
          <w:vertAlign w:val="superscript"/>
        </w:rPr>
        <w:t>st</w:t>
      </w:r>
      <w:r w:rsidRPr="002C3874">
        <w:rPr>
          <w:rFonts w:ascii="Cambria" w:hAnsi="Cambria" w:cs="Cambria"/>
          <w:b/>
          <w:bCs/>
          <w:i/>
          <w:iCs/>
          <w:snapToGrid w:val="0"/>
        </w:rPr>
        <w:t xml:space="preserve"> Place #C301  </w:t>
      </w:r>
      <w:r w:rsidRPr="002C3874">
        <w:rPr>
          <w:rFonts w:ascii="Cambria" w:hAnsi="Cambria" w:cs="Cambria"/>
          <w:b/>
          <w:bCs/>
          <w:i/>
          <w:iCs/>
          <w:snapToGrid w:val="0"/>
        </w:rPr>
        <w:sym w:font="Symbol" w:char="F0B7"/>
      </w:r>
      <w:r w:rsidRPr="002C3874">
        <w:rPr>
          <w:rFonts w:ascii="Cambria" w:hAnsi="Cambria" w:cs="Cambria"/>
          <w:b/>
          <w:bCs/>
          <w:i/>
          <w:iCs/>
          <w:snapToGrid w:val="0"/>
        </w:rPr>
        <w:t xml:space="preserve"> Arvada, CO 80002</w:t>
      </w:r>
    </w:p>
    <w:p w:rsidR="00142F43" w:rsidRPr="002C3874" w:rsidRDefault="00142F43">
      <w:pPr>
        <w:widowControl w:val="0"/>
        <w:tabs>
          <w:tab w:val="right" w:pos="9360"/>
        </w:tabs>
        <w:jc w:val="both"/>
        <w:rPr>
          <w:rFonts w:ascii="Cambria" w:hAnsi="Cambria" w:cs="Cambria"/>
          <w:b/>
          <w:bCs/>
          <w:i/>
          <w:iCs/>
          <w:snapToGrid w:val="0"/>
        </w:rPr>
      </w:pPr>
      <w:r w:rsidRPr="002C3874">
        <w:rPr>
          <w:rFonts w:ascii="Cambria" w:hAnsi="Cambria" w:cs="Cambria"/>
          <w:b/>
          <w:bCs/>
          <w:i/>
          <w:iCs/>
          <w:snapToGrid w:val="0"/>
        </w:rPr>
        <w:tab/>
        <w:t xml:space="preserve">Phone:  (720) 885-1151  </w:t>
      </w:r>
      <w:r w:rsidRPr="002C3874">
        <w:rPr>
          <w:rFonts w:ascii="Cambria" w:hAnsi="Cambria" w:cs="Cambria"/>
          <w:b/>
          <w:bCs/>
          <w:i/>
          <w:iCs/>
          <w:snapToGrid w:val="0"/>
        </w:rPr>
        <w:sym w:font="Symbol" w:char="F0B7"/>
      </w:r>
      <w:r w:rsidRPr="002C3874">
        <w:rPr>
          <w:rFonts w:ascii="Cambria" w:hAnsi="Cambria" w:cs="Cambria"/>
          <w:b/>
          <w:bCs/>
          <w:i/>
          <w:iCs/>
          <w:snapToGrid w:val="0"/>
        </w:rPr>
        <w:t xml:space="preserve">  alexbnunez@yahoo.com</w:t>
      </w:r>
    </w:p>
    <w:p w:rsidR="00142F43" w:rsidRPr="002C3874" w:rsidRDefault="00142F43">
      <w:pPr>
        <w:widowControl w:val="0"/>
        <w:tabs>
          <w:tab w:val="right" w:pos="9360"/>
        </w:tabs>
        <w:jc w:val="both"/>
        <w:rPr>
          <w:rFonts w:ascii="Cambria" w:hAnsi="Cambria" w:cs="Cambria"/>
          <w:b/>
          <w:bCs/>
          <w:i/>
          <w:iCs/>
          <w:snapToGrid w:val="0"/>
        </w:rPr>
      </w:pPr>
      <w:r w:rsidRPr="002C3874">
        <w:rPr>
          <w:rFonts w:ascii="Cambria" w:hAnsi="Cambria" w:cs="Cambria"/>
          <w:b/>
          <w:bCs/>
          <w:i/>
          <w:iCs/>
          <w:snapToGrid w:val="0"/>
        </w:rPr>
        <w:t xml:space="preserve">  </w:t>
      </w:r>
      <w:r w:rsidRPr="002C3874">
        <w:rPr>
          <w:rFonts w:ascii="Cambria" w:hAnsi="Cambria" w:cs="Cambria"/>
          <w:b/>
          <w:bCs/>
          <w:i/>
          <w:iCs/>
          <w:snapToGrid w:val="0"/>
        </w:rPr>
        <w:tab/>
      </w:r>
    </w:p>
    <w:p w:rsidR="00142F43" w:rsidRPr="002C3874" w:rsidRDefault="00142F43">
      <w:pPr>
        <w:widowControl w:val="0"/>
        <w:tabs>
          <w:tab w:val="right" w:pos="9360"/>
        </w:tabs>
        <w:jc w:val="both"/>
        <w:rPr>
          <w:rFonts w:ascii="Cambria" w:hAnsi="Cambria" w:cs="Cambria"/>
          <w:b/>
          <w:bCs/>
          <w:i/>
          <w:iCs/>
          <w:snapToGrid w:val="0"/>
        </w:rPr>
      </w:pPr>
    </w:p>
    <w:p w:rsidR="00142F43" w:rsidRPr="002C3874" w:rsidRDefault="00142F43">
      <w:pPr>
        <w:pStyle w:val="Heading1"/>
        <w:rPr>
          <w:rFonts w:ascii="Arial" w:hAnsi="Arial" w:cs="Arial"/>
          <w:sz w:val="20"/>
          <w:szCs w:val="20"/>
        </w:rPr>
      </w:pPr>
      <w:r w:rsidRPr="002C3874">
        <w:rPr>
          <w:rFonts w:ascii="Arial" w:hAnsi="Arial" w:cs="Arial"/>
          <w:sz w:val="20"/>
          <w:szCs w:val="20"/>
        </w:rPr>
        <w:t>QUALIFICATIONS SUMMARY</w:t>
      </w:r>
    </w:p>
    <w:p w:rsidR="00142F43" w:rsidRPr="002C3874" w:rsidRDefault="00142F43" w:rsidP="00F7302C">
      <w:pPr>
        <w:rPr>
          <w:rFonts w:ascii="Cambria" w:hAnsi="Cambria" w:cs="Cambria"/>
        </w:rPr>
      </w:pPr>
    </w:p>
    <w:p w:rsidR="00142F43" w:rsidRPr="002C3874" w:rsidRDefault="00142F43" w:rsidP="006B2549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2C3874">
        <w:rPr>
          <w:rFonts w:ascii="Arial" w:hAnsi="Arial" w:cs="Arial"/>
          <w:b/>
          <w:bCs/>
          <w:sz w:val="20"/>
          <w:szCs w:val="20"/>
        </w:rPr>
        <w:t>Extensive background in Retail Management with an emphasis on employee management and customer service.  A successful manager known for consistently meeting corporate sales goals and with proven skills in planning and budgeting, employee development, adherence to company standards, and customer relations.</w:t>
      </w:r>
    </w:p>
    <w:p w:rsidR="00142F43" w:rsidRPr="002C3874" w:rsidRDefault="00142F43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142F43" w:rsidRPr="002C3874" w:rsidRDefault="00142F43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142F43" w:rsidRPr="002C3874" w:rsidRDefault="00142F43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  <w:sectPr w:rsidR="00142F43" w:rsidRPr="002C3874">
          <w:pgSz w:w="12240" w:h="15840"/>
          <w:pgMar w:top="1152" w:right="1440" w:bottom="1152" w:left="1440" w:header="720" w:footer="720" w:gutter="0"/>
          <w:cols w:space="720"/>
          <w:noEndnote/>
        </w:sectPr>
      </w:pPr>
    </w:p>
    <w:p w:rsidR="00142F43" w:rsidRPr="002C3874" w:rsidRDefault="00142F43" w:rsidP="00F621EC">
      <w:pPr>
        <w:pStyle w:val="BodyText"/>
        <w:jc w:val="left"/>
        <w:rPr>
          <w:rFonts w:ascii="Arial" w:hAnsi="Arial" w:cs="Arial"/>
          <w:b/>
          <w:bCs/>
          <w:sz w:val="20"/>
          <w:szCs w:val="20"/>
        </w:rPr>
      </w:pPr>
      <w:r w:rsidRPr="002C3874">
        <w:rPr>
          <w:rFonts w:ascii="Arial" w:hAnsi="Arial" w:cs="Arial"/>
          <w:b/>
          <w:bCs/>
          <w:sz w:val="20"/>
          <w:szCs w:val="20"/>
        </w:rPr>
        <w:t>Customer Service &amp; Support</w:t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  <w:t xml:space="preserve">Employee Training &amp; Development </w:t>
      </w:r>
    </w:p>
    <w:p w:rsidR="00142F43" w:rsidRPr="002C3874" w:rsidRDefault="00142F43" w:rsidP="00F621EC">
      <w:pPr>
        <w:pStyle w:val="BodyText"/>
        <w:jc w:val="left"/>
        <w:rPr>
          <w:rFonts w:ascii="Arial" w:hAnsi="Arial" w:cs="Arial"/>
          <w:b/>
          <w:bCs/>
          <w:sz w:val="20"/>
          <w:szCs w:val="20"/>
        </w:rPr>
      </w:pPr>
      <w:r w:rsidRPr="002C3874">
        <w:rPr>
          <w:rFonts w:ascii="Arial" w:hAnsi="Arial" w:cs="Arial"/>
          <w:b/>
          <w:bCs/>
          <w:sz w:val="20"/>
          <w:szCs w:val="20"/>
        </w:rPr>
        <w:t>Cost Savings</w:t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  <w:t>Consistently Meets Sales Goals</w:t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</w:p>
    <w:p w:rsidR="00142F43" w:rsidRPr="002C3874" w:rsidRDefault="00142F43" w:rsidP="000D1F07">
      <w:pPr>
        <w:pStyle w:val="BodyText"/>
        <w:jc w:val="left"/>
        <w:rPr>
          <w:rFonts w:ascii="Arial" w:hAnsi="Arial" w:cs="Arial"/>
          <w:sz w:val="20"/>
          <w:szCs w:val="20"/>
        </w:rPr>
      </w:pPr>
      <w:r w:rsidRPr="002C3874">
        <w:rPr>
          <w:rFonts w:ascii="Arial" w:hAnsi="Arial" w:cs="Arial"/>
          <w:b/>
          <w:bCs/>
          <w:sz w:val="20"/>
          <w:szCs w:val="20"/>
        </w:rPr>
        <w:t xml:space="preserve">Coordination of Service </w:t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</w:r>
      <w:r w:rsidRPr="002C3874">
        <w:rPr>
          <w:rFonts w:ascii="Arial" w:hAnsi="Arial" w:cs="Arial"/>
          <w:b/>
          <w:bCs/>
          <w:sz w:val="20"/>
          <w:szCs w:val="20"/>
        </w:rPr>
        <w:tab/>
        <w:t>Loss Prevention</w:t>
      </w:r>
    </w:p>
    <w:p w:rsidR="00142F43" w:rsidRPr="002C3874" w:rsidRDefault="00142F43">
      <w:pPr>
        <w:pStyle w:val="Heading3"/>
        <w:rPr>
          <w:rFonts w:ascii="Arial" w:hAnsi="Arial" w:cs="Arial"/>
          <w:sz w:val="20"/>
          <w:szCs w:val="20"/>
        </w:rPr>
      </w:pPr>
    </w:p>
    <w:p w:rsidR="00142F43" w:rsidRPr="002C3874" w:rsidRDefault="00142F43">
      <w:pPr>
        <w:pStyle w:val="Heading1"/>
        <w:rPr>
          <w:rFonts w:ascii="Arial" w:hAnsi="Arial" w:cs="Arial"/>
          <w:sz w:val="20"/>
          <w:szCs w:val="20"/>
        </w:rPr>
      </w:pPr>
    </w:p>
    <w:p w:rsidR="00142F43" w:rsidRPr="002C3874" w:rsidRDefault="00142F43">
      <w:pPr>
        <w:pStyle w:val="Heading1"/>
        <w:rPr>
          <w:rFonts w:ascii="Arial" w:hAnsi="Arial" w:cs="Arial"/>
          <w:sz w:val="20"/>
          <w:szCs w:val="20"/>
        </w:rPr>
      </w:pPr>
      <w:r w:rsidRPr="002C3874">
        <w:rPr>
          <w:rFonts w:ascii="Arial" w:hAnsi="Arial" w:cs="Arial"/>
          <w:sz w:val="20"/>
          <w:szCs w:val="20"/>
        </w:rPr>
        <w:t>PROFESSIONAL EXPERIENCE &amp; ACCOMPLISHMENTS</w:t>
      </w:r>
    </w:p>
    <w:p w:rsidR="00142F43" w:rsidRDefault="00142F43" w:rsidP="00223760"/>
    <w:p w:rsidR="00142F43" w:rsidRPr="002C3874" w:rsidRDefault="00142F43" w:rsidP="00223760"/>
    <w:p w:rsidR="00142F43" w:rsidRPr="002C3874" w:rsidRDefault="00142F43" w:rsidP="002C3874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color w:val="000000"/>
        </w:rPr>
      </w:pPr>
      <w:r w:rsidRPr="002C3874">
        <w:rPr>
          <w:rFonts w:ascii="Arial" w:hAnsi="Arial" w:cs="Arial"/>
          <w:b/>
          <w:bCs/>
          <w:color w:val="000000"/>
        </w:rPr>
        <w:t xml:space="preserve">Rocky Mountain Security </w:t>
      </w:r>
      <w:r w:rsidRPr="002C3874">
        <w:rPr>
          <w:rFonts w:ascii="Arial" w:hAnsi="Arial" w:cs="Arial"/>
          <w:b/>
          <w:bCs/>
          <w:color w:val="000000"/>
        </w:rPr>
        <w:softHyphen/>
        <w:t xml:space="preserve">– </w:t>
      </w:r>
      <w:r w:rsidRPr="002C3874">
        <w:rPr>
          <w:rFonts w:ascii="Arial" w:hAnsi="Arial" w:cs="Arial"/>
          <w:color w:val="000000"/>
        </w:rPr>
        <w:t>Denver, CO</w:t>
      </w:r>
      <w:r w:rsidRPr="002C3874">
        <w:rPr>
          <w:rFonts w:ascii="Arial" w:hAnsi="Arial" w:cs="Arial"/>
          <w:color w:val="000000"/>
        </w:rPr>
        <w:tab/>
      </w:r>
      <w:r w:rsidRPr="002C3874">
        <w:rPr>
          <w:rFonts w:ascii="Arial" w:hAnsi="Arial" w:cs="Arial"/>
          <w:b/>
          <w:bCs/>
          <w:color w:val="000000"/>
        </w:rPr>
        <w:t>10/2011-Present</w:t>
      </w:r>
    </w:p>
    <w:p w:rsidR="00142F43" w:rsidRPr="002C3874" w:rsidRDefault="00142F43" w:rsidP="002C3874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color w:val="000000"/>
          <w:u w:val="single"/>
        </w:rPr>
      </w:pPr>
      <w:r w:rsidRPr="002C3874">
        <w:rPr>
          <w:rFonts w:ascii="Arial" w:hAnsi="Arial" w:cs="Arial"/>
          <w:b/>
          <w:bCs/>
          <w:color w:val="000000"/>
          <w:u w:val="single"/>
        </w:rPr>
        <w:t>Event Security</w:t>
      </w:r>
    </w:p>
    <w:p w:rsidR="00142F43" w:rsidRPr="002C3874" w:rsidRDefault="00142F43" w:rsidP="002C3874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142F43" w:rsidRPr="002C3874" w:rsidRDefault="00142F43" w:rsidP="002A2BCD">
      <w:pPr>
        <w:pStyle w:val="ListParagraph"/>
        <w:widowControl w:val="0"/>
        <w:tabs>
          <w:tab w:val="right" w:pos="9360"/>
        </w:tabs>
        <w:ind w:left="360"/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>Perform security for different venues within Denver Metro Area</w:t>
      </w:r>
    </w:p>
    <w:p w:rsidR="00142F43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223760">
      <w:pPr>
        <w:widowControl w:val="0"/>
        <w:tabs>
          <w:tab w:val="right" w:pos="9360"/>
        </w:tabs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b/>
          <w:bCs/>
          <w:snapToGrid w:val="0"/>
        </w:rPr>
        <w:t xml:space="preserve">Family Dollar Corporation – </w:t>
      </w:r>
      <w:r w:rsidRPr="002C3874">
        <w:rPr>
          <w:rFonts w:ascii="Arial" w:hAnsi="Arial" w:cs="Arial"/>
          <w:snapToGrid w:val="0"/>
        </w:rPr>
        <w:t>Denver, CO</w:t>
      </w:r>
      <w:r w:rsidRPr="002C3874">
        <w:rPr>
          <w:rFonts w:ascii="Arial" w:hAnsi="Arial" w:cs="Arial"/>
          <w:b/>
          <w:bCs/>
          <w:snapToGrid w:val="0"/>
        </w:rPr>
        <w:t xml:space="preserve">                     </w:t>
      </w:r>
      <w:r w:rsidRPr="002C3874">
        <w:rPr>
          <w:rFonts w:ascii="Arial" w:hAnsi="Arial" w:cs="Arial"/>
          <w:b/>
          <w:bCs/>
          <w:snapToGrid w:val="0"/>
        </w:rPr>
        <w:tab/>
        <w:t xml:space="preserve"> 6/2009-1/2011</w:t>
      </w:r>
    </w:p>
    <w:p w:rsidR="00142F43" w:rsidRDefault="00142F43" w:rsidP="002237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Store Manager</w:t>
      </w:r>
    </w:p>
    <w:p w:rsidR="00142F43" w:rsidRPr="002C3874" w:rsidRDefault="00142F43" w:rsidP="002237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</w:p>
    <w:p w:rsidR="00142F43" w:rsidRPr="002C3874" w:rsidRDefault="00142F43" w:rsidP="004355A0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Manage the overall efficiency and profitability of the store, promote store safety and manage shrink reduction plans.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Receiving and processing freight. Merchandising; schematics, plan-o-grams and recovery.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Source, select and develop talent and manage store staffing levels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Monitor Profit &amp; Loss, protect company assets and inventory control, manage store's payroll budget, oversee cash management and bank deposit.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3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Promote customer service.  </w:t>
      </w: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  <w:r w:rsidRPr="002C3874">
        <w:rPr>
          <w:rFonts w:ascii="Arial" w:hAnsi="Arial" w:cs="Arial"/>
          <w:b/>
          <w:bCs/>
          <w:snapToGrid w:val="0"/>
        </w:rPr>
        <w:t xml:space="preserve">Shoe Department </w:t>
      </w:r>
      <w:r w:rsidRPr="002C3874">
        <w:rPr>
          <w:rFonts w:ascii="Arial" w:hAnsi="Arial" w:cs="Arial"/>
          <w:snapToGrid w:val="0"/>
        </w:rPr>
        <w:t>– Clovis, NM</w:t>
      </w:r>
      <w:r w:rsidRPr="002C3874">
        <w:rPr>
          <w:rFonts w:ascii="Arial" w:hAnsi="Arial" w:cs="Arial"/>
          <w:snapToGrid w:val="0"/>
        </w:rPr>
        <w:tab/>
      </w:r>
      <w:r w:rsidRPr="002C3874">
        <w:rPr>
          <w:rFonts w:ascii="Arial" w:hAnsi="Arial" w:cs="Arial"/>
          <w:b/>
          <w:bCs/>
          <w:snapToGrid w:val="0"/>
        </w:rPr>
        <w:t>11/2007-5/2009</w:t>
      </w: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Store Manager</w:t>
      </w:r>
    </w:p>
    <w:p w:rsidR="00142F43" w:rsidRPr="002C3874" w:rsidRDefault="00142F43" w:rsidP="00531CA6">
      <w:pPr>
        <w:pStyle w:val="ListParagraph"/>
        <w:widowControl w:val="0"/>
        <w:tabs>
          <w:tab w:val="right" w:pos="9360"/>
        </w:tabs>
        <w:jc w:val="both"/>
        <w:rPr>
          <w:rFonts w:ascii="Arial" w:hAnsi="Arial" w:cs="Arial"/>
          <w:color w:val="000000"/>
        </w:rPr>
      </w:pPr>
    </w:p>
    <w:p w:rsidR="00142F43" w:rsidRPr="002C3874" w:rsidRDefault="00142F43" w:rsidP="004355A0">
      <w:pPr>
        <w:pStyle w:val="ListParagraph"/>
        <w:widowControl w:val="0"/>
        <w:numPr>
          <w:ilvl w:val="0"/>
          <w:numId w:val="15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Manage the overall efficiency and profitability of the store, promote store safety and manage shrink reduction plans.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5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Receiving and processing freight. Merchandising; schematics, plan-o-grams and recovery.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5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Source, select and develop talent and manage store staffing levels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5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Monitor Profit &amp; Loss, protect company assets and inventory control, manage store's payroll budget, oversee cash management and bank deposit.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5"/>
        </w:numPr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  <w:r w:rsidRPr="002C3874">
        <w:rPr>
          <w:rFonts w:ascii="Arial" w:hAnsi="Arial" w:cs="Arial"/>
          <w:color w:val="000000"/>
        </w:rPr>
        <w:t>Promote customer service</w:t>
      </w: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  <w:r w:rsidRPr="002C3874">
        <w:rPr>
          <w:rFonts w:ascii="Arial" w:hAnsi="Arial" w:cs="Arial"/>
          <w:b/>
          <w:bCs/>
          <w:snapToGrid w:val="0"/>
        </w:rPr>
        <w:t xml:space="preserve">Dollar General – </w:t>
      </w:r>
      <w:r w:rsidRPr="002C3874">
        <w:rPr>
          <w:rFonts w:ascii="Arial" w:hAnsi="Arial" w:cs="Arial"/>
          <w:snapToGrid w:val="0"/>
        </w:rPr>
        <w:t>Clovis, NM</w:t>
      </w:r>
      <w:r w:rsidRPr="002C3874">
        <w:rPr>
          <w:rFonts w:ascii="Arial" w:hAnsi="Arial" w:cs="Arial"/>
          <w:snapToGrid w:val="0"/>
        </w:rPr>
        <w:tab/>
      </w:r>
      <w:r w:rsidRPr="002C3874">
        <w:rPr>
          <w:rFonts w:ascii="Arial" w:hAnsi="Arial" w:cs="Arial"/>
          <w:b/>
          <w:bCs/>
          <w:snapToGrid w:val="0"/>
        </w:rPr>
        <w:t>9/2006-10/2007</w:t>
      </w: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Store Manager</w:t>
      </w:r>
    </w:p>
    <w:p w:rsidR="00142F43" w:rsidRPr="002C3874" w:rsidRDefault="00142F43" w:rsidP="00223760">
      <w:pPr>
        <w:pStyle w:val="ListParagraph"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</w:rPr>
      </w:pPr>
      <w:r w:rsidRPr="002C3874">
        <w:rPr>
          <w:rFonts w:ascii="Arial" w:hAnsi="Arial" w:cs="Arial"/>
        </w:rPr>
        <w:t xml:space="preserve">Recruit, interview, hire, train and coach their store team. </w:t>
      </w:r>
    </w:p>
    <w:p w:rsidR="00142F43" w:rsidRPr="002C3874" w:rsidRDefault="00142F43" w:rsidP="00223760">
      <w:pPr>
        <w:pStyle w:val="ListParagraph"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</w:rPr>
      </w:pPr>
      <w:r w:rsidRPr="002C3874">
        <w:rPr>
          <w:rFonts w:ascii="Arial" w:hAnsi="Arial" w:cs="Arial"/>
        </w:rPr>
        <w:t xml:space="preserve">Control expenses, shrinkage and inventory levels in the store </w:t>
      </w:r>
    </w:p>
    <w:p w:rsidR="00142F43" w:rsidRPr="002C3874" w:rsidRDefault="00142F43" w:rsidP="00223760">
      <w:pPr>
        <w:pStyle w:val="ListParagraph"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</w:rPr>
      </w:pPr>
      <w:r w:rsidRPr="002C3874">
        <w:rPr>
          <w:rFonts w:ascii="Arial" w:hAnsi="Arial" w:cs="Arial"/>
        </w:rPr>
        <w:t xml:space="preserve">Provide a clean, fun and safe environment for their employees and customers. </w:t>
      </w:r>
    </w:p>
    <w:p w:rsidR="00142F43" w:rsidRPr="002C3874" w:rsidRDefault="00142F43" w:rsidP="00223760">
      <w:pPr>
        <w:pStyle w:val="ListParagraph"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</w:rPr>
      </w:pPr>
      <w:r w:rsidRPr="002C3874">
        <w:rPr>
          <w:rFonts w:ascii="Arial" w:hAnsi="Arial" w:cs="Arial"/>
        </w:rPr>
        <w:t>Order product, stock shelves, set plan-o-grams and create promotional displays.</w:t>
      </w:r>
    </w:p>
    <w:p w:rsidR="00142F43" w:rsidRPr="002C3874" w:rsidRDefault="00142F43" w:rsidP="00D736E5">
      <w:pPr>
        <w:widowControl w:val="0"/>
        <w:tabs>
          <w:tab w:val="right" w:pos="9360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F</w:t>
      </w:r>
      <w:r w:rsidRPr="002C3874">
        <w:rPr>
          <w:rFonts w:ascii="Arial" w:hAnsi="Arial" w:cs="Arial"/>
          <w:b/>
          <w:bCs/>
          <w:snapToGrid w:val="0"/>
        </w:rPr>
        <w:t xml:space="preserve">amily Dollar Corporation – </w:t>
      </w:r>
      <w:r w:rsidRPr="002C3874">
        <w:rPr>
          <w:rFonts w:ascii="Arial" w:hAnsi="Arial" w:cs="Arial"/>
          <w:snapToGrid w:val="0"/>
        </w:rPr>
        <w:t>Denver, CO</w:t>
      </w:r>
      <w:r w:rsidRPr="002C3874">
        <w:rPr>
          <w:rFonts w:ascii="Arial" w:hAnsi="Arial" w:cs="Arial"/>
          <w:b/>
          <w:bCs/>
          <w:snapToGrid w:val="0"/>
        </w:rPr>
        <w:t xml:space="preserve">                     </w:t>
      </w:r>
      <w:r w:rsidRPr="002C3874">
        <w:rPr>
          <w:rFonts w:ascii="Arial" w:hAnsi="Arial" w:cs="Arial"/>
          <w:b/>
          <w:bCs/>
          <w:snapToGrid w:val="0"/>
        </w:rPr>
        <w:tab/>
        <w:t xml:space="preserve"> 10/2004-09/2006</w:t>
      </w:r>
    </w:p>
    <w:p w:rsidR="00142F43" w:rsidRPr="002C3874" w:rsidRDefault="00142F43" w:rsidP="00D736E5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Store Manager</w:t>
      </w:r>
    </w:p>
    <w:p w:rsidR="00142F43" w:rsidRPr="002C3874" w:rsidRDefault="00142F43" w:rsidP="00D736E5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</w:p>
    <w:p w:rsidR="00142F43" w:rsidRPr="002C3874" w:rsidRDefault="00142F43" w:rsidP="004355A0">
      <w:pPr>
        <w:pStyle w:val="ListParagraph"/>
        <w:widowControl w:val="0"/>
        <w:numPr>
          <w:ilvl w:val="0"/>
          <w:numId w:val="17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Manage the overall efficiency and profitability of the store, promote store safety and manage shrink reduction plans.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7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Receiving and processing freight. Merchandising; schematics, plan-o-grams and recovery.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7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Source, select and develop talent and manage store staffing levels 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7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Monitor Profit &amp; Loss, protect company assets and inventory control, manage store's payroll budget, oversee cash management and bank deposit.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7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Promote customer service.  </w:t>
      </w: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E35460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</w:rPr>
      </w:pPr>
      <w:r w:rsidRPr="002C3874">
        <w:rPr>
          <w:rFonts w:ascii="Arial" w:hAnsi="Arial" w:cs="Arial"/>
          <w:b/>
          <w:bCs/>
          <w:snapToGrid w:val="0"/>
        </w:rPr>
        <w:t xml:space="preserve">U-Haul – </w:t>
      </w:r>
      <w:r w:rsidRPr="002C3874">
        <w:rPr>
          <w:rFonts w:ascii="Arial" w:hAnsi="Arial" w:cs="Arial"/>
          <w:snapToGrid w:val="0"/>
        </w:rPr>
        <w:t xml:space="preserve">Clovis, NM                                                                                                                   </w:t>
      </w:r>
      <w:r w:rsidRPr="002C3874">
        <w:rPr>
          <w:rFonts w:ascii="Arial" w:hAnsi="Arial" w:cs="Arial"/>
          <w:b/>
          <w:bCs/>
          <w:snapToGrid w:val="0"/>
        </w:rPr>
        <w:t>11/1999-9/2004</w:t>
      </w:r>
    </w:p>
    <w:p w:rsidR="00142F43" w:rsidRPr="002C3874" w:rsidRDefault="00142F43" w:rsidP="00AB68E1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General Manager</w:t>
      </w:r>
    </w:p>
    <w:p w:rsidR="00142F43" w:rsidRPr="002C3874" w:rsidRDefault="00142F43" w:rsidP="00AB68E1">
      <w:pPr>
        <w:widowControl w:val="0"/>
        <w:tabs>
          <w:tab w:val="right" w:pos="9360"/>
        </w:tabs>
        <w:jc w:val="both"/>
        <w:rPr>
          <w:rFonts w:ascii="Arial" w:hAnsi="Arial" w:cs="Arial"/>
          <w:b/>
          <w:bCs/>
          <w:snapToGrid w:val="0"/>
          <w:u w:val="single"/>
        </w:rPr>
      </w:pPr>
    </w:p>
    <w:p w:rsidR="00142F43" w:rsidRPr="002C3874" w:rsidRDefault="00142F43" w:rsidP="00A268AD">
      <w:pPr>
        <w:pStyle w:val="ListParagraph"/>
        <w:widowControl w:val="0"/>
        <w:numPr>
          <w:ilvl w:val="0"/>
          <w:numId w:val="19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>Small engine mechanic, installing hitches on cars and trucks, automotive/trailer wiring.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9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>Dispatching and receiving rental items, parts inventory and order processing, reservations, credit and collection.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9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 xml:space="preserve">Storage facilities management including retail sales, customer service, inventory control, open and close operation. 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9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>Budgeting, auditing, payroll, accounts payable/receivable, staff management, marketing and human resources.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19"/>
        </w:numPr>
        <w:tabs>
          <w:tab w:val="right" w:pos="9360"/>
        </w:tabs>
        <w:jc w:val="both"/>
        <w:rPr>
          <w:rFonts w:ascii="Arial" w:hAnsi="Arial" w:cs="Arial"/>
          <w:color w:val="000000"/>
        </w:rPr>
      </w:pPr>
      <w:r w:rsidRPr="002C3874">
        <w:rPr>
          <w:rFonts w:ascii="Arial" w:hAnsi="Arial" w:cs="Arial"/>
          <w:color w:val="000000"/>
        </w:rPr>
        <w:t>Computers (basic general knowledge), typing, data entry, Microsoft Word</w:t>
      </w: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b/>
          <w:bCs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b/>
          <w:bCs/>
          <w:snapToGrid w:val="0"/>
          <w:u w:val="single"/>
        </w:rPr>
      </w:pPr>
      <w:r w:rsidRPr="002C3874">
        <w:rPr>
          <w:rFonts w:ascii="Arial" w:hAnsi="Arial" w:cs="Arial"/>
          <w:b/>
          <w:bCs/>
          <w:snapToGrid w:val="0"/>
          <w:u w:val="single"/>
        </w:rPr>
        <w:t>Education</w:t>
      </w: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>Arizona Automotive Institute – Glendale, AZ</w:t>
      </w:r>
      <w:r w:rsidRPr="002C3874">
        <w:rPr>
          <w:rFonts w:ascii="Arial" w:hAnsi="Arial" w:cs="Arial"/>
          <w:snapToGrid w:val="0"/>
        </w:rPr>
        <w:tab/>
        <w:t>1994-1996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21"/>
        </w:numPr>
        <w:tabs>
          <w:tab w:val="right" w:pos="9360"/>
        </w:tabs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 xml:space="preserve">Associates degree in Automotive Mechanics </w:t>
      </w: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>Santa Ana Valley High School – Santa Ana, CA</w:t>
      </w:r>
      <w:r w:rsidRPr="002C3874">
        <w:rPr>
          <w:rFonts w:ascii="Arial" w:hAnsi="Arial" w:cs="Arial"/>
          <w:snapToGrid w:val="0"/>
        </w:rPr>
        <w:tab/>
        <w:t>1981-1985</w:t>
      </w:r>
    </w:p>
    <w:p w:rsidR="00142F43" w:rsidRPr="002C3874" w:rsidRDefault="00142F43" w:rsidP="00B66281">
      <w:pPr>
        <w:pStyle w:val="ListParagraph"/>
        <w:widowControl w:val="0"/>
        <w:numPr>
          <w:ilvl w:val="0"/>
          <w:numId w:val="21"/>
        </w:numPr>
        <w:tabs>
          <w:tab w:val="right" w:pos="9360"/>
        </w:tabs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>High School Diploma</w:t>
      </w: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 xml:space="preserve">Veteran of the United States Marine Corps                                                                  </w:t>
      </w:r>
      <w:r>
        <w:rPr>
          <w:rFonts w:ascii="Arial" w:hAnsi="Arial" w:cs="Arial"/>
          <w:snapToGrid w:val="0"/>
        </w:rPr>
        <w:tab/>
      </w:r>
      <w:r w:rsidRPr="002C3874">
        <w:rPr>
          <w:rFonts w:ascii="Arial" w:hAnsi="Arial" w:cs="Arial"/>
          <w:snapToGrid w:val="0"/>
        </w:rPr>
        <w:t xml:space="preserve">  1985-1989</w:t>
      </w:r>
    </w:p>
    <w:p w:rsidR="00142F43" w:rsidRPr="002C3874" w:rsidRDefault="00142F43" w:rsidP="004355A0">
      <w:pPr>
        <w:pStyle w:val="ListParagraph"/>
        <w:widowControl w:val="0"/>
        <w:numPr>
          <w:ilvl w:val="0"/>
          <w:numId w:val="21"/>
        </w:numPr>
        <w:tabs>
          <w:tab w:val="right" w:pos="9360"/>
        </w:tabs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>Served from 1985-1989 – Honorably Discharged</w:t>
      </w: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</w:p>
    <w:p w:rsidR="00142F43" w:rsidRPr="002C3874" w:rsidRDefault="00142F43" w:rsidP="004355A0">
      <w:pPr>
        <w:pStyle w:val="ListParagraph"/>
        <w:widowControl w:val="0"/>
        <w:tabs>
          <w:tab w:val="right" w:pos="9360"/>
        </w:tabs>
        <w:ind w:left="0"/>
        <w:jc w:val="both"/>
        <w:rPr>
          <w:rFonts w:ascii="Arial" w:hAnsi="Arial" w:cs="Arial"/>
          <w:snapToGrid w:val="0"/>
        </w:rPr>
      </w:pPr>
      <w:r w:rsidRPr="002C3874">
        <w:rPr>
          <w:rFonts w:ascii="Arial" w:hAnsi="Arial" w:cs="Arial"/>
          <w:snapToGrid w:val="0"/>
        </w:rPr>
        <w:t>References available upon request</w:t>
      </w:r>
    </w:p>
    <w:sectPr w:rsidR="00142F43" w:rsidRPr="002C3874" w:rsidSect="000D1F07">
      <w:type w:val="continuous"/>
      <w:pgSz w:w="12240" w:h="15840"/>
      <w:pgMar w:top="1152" w:right="1440" w:bottom="1152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A2C87"/>
    <w:multiLevelType w:val="hybridMultilevel"/>
    <w:tmpl w:val="840E9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F612A"/>
    <w:multiLevelType w:val="hybridMultilevel"/>
    <w:tmpl w:val="C82CD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91A5C31"/>
    <w:multiLevelType w:val="hybridMultilevel"/>
    <w:tmpl w:val="4066E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90600"/>
    <w:multiLevelType w:val="hybridMultilevel"/>
    <w:tmpl w:val="C1800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F5D21C9"/>
    <w:multiLevelType w:val="hybridMultilevel"/>
    <w:tmpl w:val="98B4B9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21685335"/>
    <w:multiLevelType w:val="multilevel"/>
    <w:tmpl w:val="E38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0A55B5D"/>
    <w:multiLevelType w:val="multilevel"/>
    <w:tmpl w:val="811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71F647A"/>
    <w:multiLevelType w:val="hybridMultilevel"/>
    <w:tmpl w:val="B6545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3E0179CF"/>
    <w:multiLevelType w:val="hybridMultilevel"/>
    <w:tmpl w:val="D8BC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BA702A"/>
    <w:multiLevelType w:val="multilevel"/>
    <w:tmpl w:val="AA06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0907160"/>
    <w:multiLevelType w:val="hybridMultilevel"/>
    <w:tmpl w:val="631C8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5DF1940"/>
    <w:multiLevelType w:val="hybridMultilevel"/>
    <w:tmpl w:val="B218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B1AC1"/>
    <w:multiLevelType w:val="hybridMultilevel"/>
    <w:tmpl w:val="1C1EF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16A75DA"/>
    <w:multiLevelType w:val="hybridMultilevel"/>
    <w:tmpl w:val="238C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476D9C"/>
    <w:multiLevelType w:val="hybridMultilevel"/>
    <w:tmpl w:val="8634E1F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16">
    <w:nsid w:val="6E904A6D"/>
    <w:multiLevelType w:val="multilevel"/>
    <w:tmpl w:val="E678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3474A9F"/>
    <w:multiLevelType w:val="hybridMultilevel"/>
    <w:tmpl w:val="FE664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627683"/>
    <w:multiLevelType w:val="hybridMultilevel"/>
    <w:tmpl w:val="983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834A2"/>
    <w:multiLevelType w:val="hybridMultilevel"/>
    <w:tmpl w:val="54D86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5A2673"/>
    <w:multiLevelType w:val="hybridMultilevel"/>
    <w:tmpl w:val="1C58C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E56DAF"/>
    <w:multiLevelType w:val="hybridMultilevel"/>
    <w:tmpl w:val="E37803E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8"/>
  </w:num>
  <w:num w:numId="3">
    <w:abstractNumId w:val="4"/>
  </w:num>
  <w:num w:numId="4">
    <w:abstractNumId w:val="15"/>
  </w:num>
  <w:num w:numId="5">
    <w:abstractNumId w:val="21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14"/>
  </w:num>
  <w:num w:numId="13">
    <w:abstractNumId w:val="19"/>
  </w:num>
  <w:num w:numId="14">
    <w:abstractNumId w:val="5"/>
  </w:num>
  <w:num w:numId="15">
    <w:abstractNumId w:val="3"/>
  </w:num>
  <w:num w:numId="16">
    <w:abstractNumId w:val="13"/>
  </w:num>
  <w:num w:numId="17">
    <w:abstractNumId w:val="1"/>
  </w:num>
  <w:num w:numId="18">
    <w:abstractNumId w:val="11"/>
  </w:num>
  <w:num w:numId="19">
    <w:abstractNumId w:val="17"/>
  </w:num>
  <w:num w:numId="20">
    <w:abstractNumId w:val="2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907"/>
    <w:rsid w:val="000104A5"/>
    <w:rsid w:val="00030072"/>
    <w:rsid w:val="00053337"/>
    <w:rsid w:val="000644BB"/>
    <w:rsid w:val="000A6771"/>
    <w:rsid w:val="000B6E95"/>
    <w:rsid w:val="000D1F07"/>
    <w:rsid w:val="000E4107"/>
    <w:rsid w:val="0013034B"/>
    <w:rsid w:val="00137C73"/>
    <w:rsid w:val="00142F43"/>
    <w:rsid w:val="001A07BD"/>
    <w:rsid w:val="001C2B3E"/>
    <w:rsid w:val="001D30DC"/>
    <w:rsid w:val="001D41B7"/>
    <w:rsid w:val="001E3B2A"/>
    <w:rsid w:val="00223760"/>
    <w:rsid w:val="00246452"/>
    <w:rsid w:val="00254E96"/>
    <w:rsid w:val="00266923"/>
    <w:rsid w:val="002A2BCD"/>
    <w:rsid w:val="002B42AD"/>
    <w:rsid w:val="002B482A"/>
    <w:rsid w:val="002C17B1"/>
    <w:rsid w:val="002C3874"/>
    <w:rsid w:val="002E5623"/>
    <w:rsid w:val="00304DE4"/>
    <w:rsid w:val="00313C55"/>
    <w:rsid w:val="003745E9"/>
    <w:rsid w:val="00382B80"/>
    <w:rsid w:val="0039481E"/>
    <w:rsid w:val="004355A0"/>
    <w:rsid w:val="004719FC"/>
    <w:rsid w:val="00491455"/>
    <w:rsid w:val="004A0205"/>
    <w:rsid w:val="004D238D"/>
    <w:rsid w:val="00531CA6"/>
    <w:rsid w:val="0057071C"/>
    <w:rsid w:val="005A488E"/>
    <w:rsid w:val="005B1131"/>
    <w:rsid w:val="005C6B19"/>
    <w:rsid w:val="00603170"/>
    <w:rsid w:val="006401BB"/>
    <w:rsid w:val="006415A5"/>
    <w:rsid w:val="00653953"/>
    <w:rsid w:val="00684B61"/>
    <w:rsid w:val="00685C26"/>
    <w:rsid w:val="006B2549"/>
    <w:rsid w:val="006E5425"/>
    <w:rsid w:val="00717022"/>
    <w:rsid w:val="00737FB2"/>
    <w:rsid w:val="00763C6B"/>
    <w:rsid w:val="007B4112"/>
    <w:rsid w:val="007B7126"/>
    <w:rsid w:val="007D4FD9"/>
    <w:rsid w:val="007E54BD"/>
    <w:rsid w:val="008004A1"/>
    <w:rsid w:val="00802901"/>
    <w:rsid w:val="00804989"/>
    <w:rsid w:val="008128C3"/>
    <w:rsid w:val="008139A0"/>
    <w:rsid w:val="00867165"/>
    <w:rsid w:val="008A519C"/>
    <w:rsid w:val="008A71FD"/>
    <w:rsid w:val="008B6860"/>
    <w:rsid w:val="008C4DC0"/>
    <w:rsid w:val="008D7423"/>
    <w:rsid w:val="008F469F"/>
    <w:rsid w:val="0090444F"/>
    <w:rsid w:val="00937830"/>
    <w:rsid w:val="0096188C"/>
    <w:rsid w:val="00963907"/>
    <w:rsid w:val="0097306E"/>
    <w:rsid w:val="00984A18"/>
    <w:rsid w:val="00990A51"/>
    <w:rsid w:val="009C3BF2"/>
    <w:rsid w:val="009C72CD"/>
    <w:rsid w:val="00A202FF"/>
    <w:rsid w:val="00A24D21"/>
    <w:rsid w:val="00A268AD"/>
    <w:rsid w:val="00A445C2"/>
    <w:rsid w:val="00AA0548"/>
    <w:rsid w:val="00AB31AE"/>
    <w:rsid w:val="00AB68E1"/>
    <w:rsid w:val="00AC7707"/>
    <w:rsid w:val="00AE13F0"/>
    <w:rsid w:val="00AE6E5C"/>
    <w:rsid w:val="00B122C1"/>
    <w:rsid w:val="00B12433"/>
    <w:rsid w:val="00B1482D"/>
    <w:rsid w:val="00B27F04"/>
    <w:rsid w:val="00B66281"/>
    <w:rsid w:val="00BB7AF7"/>
    <w:rsid w:val="00BC64CC"/>
    <w:rsid w:val="00BF088C"/>
    <w:rsid w:val="00C40BAC"/>
    <w:rsid w:val="00C5794D"/>
    <w:rsid w:val="00C743E9"/>
    <w:rsid w:val="00CC52F7"/>
    <w:rsid w:val="00CF590C"/>
    <w:rsid w:val="00D12300"/>
    <w:rsid w:val="00D23E42"/>
    <w:rsid w:val="00D44C15"/>
    <w:rsid w:val="00D736E5"/>
    <w:rsid w:val="00D90C3C"/>
    <w:rsid w:val="00DE5E12"/>
    <w:rsid w:val="00E3133E"/>
    <w:rsid w:val="00E35460"/>
    <w:rsid w:val="00E56710"/>
    <w:rsid w:val="00EC2135"/>
    <w:rsid w:val="00EE1D85"/>
    <w:rsid w:val="00F35A47"/>
    <w:rsid w:val="00F621EC"/>
    <w:rsid w:val="00F7302C"/>
    <w:rsid w:val="00F94014"/>
    <w:rsid w:val="00FE1F5F"/>
    <w:rsid w:val="00FE4146"/>
    <w:rsid w:val="00FF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6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7126"/>
    <w:pPr>
      <w:keepNext/>
      <w:widowControl w:val="0"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126"/>
    <w:pPr>
      <w:keepNext/>
      <w:widowControl w:val="0"/>
      <w:ind w:left="1440" w:hanging="144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7126"/>
    <w:pPr>
      <w:keepNext/>
      <w:widowControl w:val="0"/>
      <w:ind w:hanging="144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7126"/>
    <w:pPr>
      <w:keepNext/>
      <w:widowControl w:val="0"/>
      <w:jc w:val="both"/>
      <w:outlineLvl w:val="3"/>
    </w:pPr>
    <w:rPr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7126"/>
    <w:pPr>
      <w:keepNext/>
      <w:widowControl w:val="0"/>
      <w:jc w:val="center"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7126"/>
    <w:pPr>
      <w:keepNext/>
      <w:widowControl w:val="0"/>
      <w:tabs>
        <w:tab w:val="right" w:pos="9360"/>
      </w:tabs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7126"/>
    <w:pPr>
      <w:keepNext/>
      <w:jc w:val="center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736E5"/>
    <w:rPr>
      <w:b/>
      <w:bCs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B7126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B7126"/>
    <w:pPr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4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D736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736E5"/>
    <w:rPr>
      <w:color w:val="002299"/>
      <w:u w:val="single"/>
    </w:rPr>
  </w:style>
  <w:style w:type="paragraph" w:styleId="NormalWeb">
    <w:name w:val="Normal (Web)"/>
    <w:basedOn w:val="Normal"/>
    <w:uiPriority w:val="99"/>
    <w:semiHidden/>
    <w:rsid w:val="00D736E5"/>
    <w:pPr>
      <w:autoSpaceDE/>
      <w:autoSpaceDN/>
      <w:spacing w:before="100" w:beforeAutospacing="1" w:after="100" w:afterAutospacing="1" w:line="288" w:lineRule="atLeast"/>
    </w:pPr>
    <w:rPr>
      <w:sz w:val="24"/>
      <w:szCs w:val="24"/>
    </w:rPr>
  </w:style>
  <w:style w:type="character" w:customStyle="1" w:styleId="floatright1">
    <w:name w:val="float_right1"/>
    <w:basedOn w:val="DefaultParagraphFont"/>
    <w:uiPriority w:val="99"/>
    <w:rsid w:val="00D736E5"/>
  </w:style>
  <w:style w:type="character" w:customStyle="1" w:styleId="locality">
    <w:name w:val="locality"/>
    <w:basedOn w:val="DefaultParagraphFont"/>
    <w:uiPriority w:val="99"/>
    <w:rsid w:val="00D73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248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478">
                  <w:marLeft w:val="0"/>
                  <w:marRight w:val="0"/>
                  <w:marTop w:val="0"/>
                  <w:marBottom w:val="312"/>
                  <w:divBdr>
                    <w:top w:val="single" w:sz="6" w:space="6" w:color="BBBBBB"/>
                    <w:left w:val="single" w:sz="6" w:space="6" w:color="BBBBBB"/>
                    <w:bottom w:val="single" w:sz="6" w:space="6" w:color="BBBBBB"/>
                    <w:right w:val="single" w:sz="6" w:space="6" w:color="BBBBBB"/>
                  </w:divBdr>
                </w:div>
              </w:divsChild>
            </w:div>
            <w:div w:id="4450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24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825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0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24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2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82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669911"/>
                        <w:left w:val="single" w:sz="6" w:space="4" w:color="669911"/>
                        <w:bottom w:val="single" w:sz="6" w:space="4" w:color="669911"/>
                        <w:right w:val="single" w:sz="6" w:space="4" w:color="669911"/>
                      </w:divBdr>
                      <w:divsChild>
                        <w:div w:id="4450824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08250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825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4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  <w:divsChild>
                                <w:div w:id="44508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8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8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474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3333"/>
                    <w:right w:val="none" w:sz="0" w:space="0" w:color="auto"/>
                  </w:divBdr>
                  <w:divsChild>
                    <w:div w:id="4450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564</Words>
  <Characters>3216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BOAKYE</dc:title>
  <dc:subject/>
  <dc:creator>Preferred Customer</dc:creator>
  <cp:keywords/>
  <dc:description/>
  <cp:lastModifiedBy>nnunez</cp:lastModifiedBy>
  <cp:revision>2</cp:revision>
  <cp:lastPrinted>2010-04-07T15:49:00Z</cp:lastPrinted>
  <dcterms:created xsi:type="dcterms:W3CDTF">2011-12-20T23:56:00Z</dcterms:created>
  <dcterms:modified xsi:type="dcterms:W3CDTF">2011-12-20T23:56:00Z</dcterms:modified>
</cp:coreProperties>
</file>