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8EA" w:rsidRDefault="00F45344">
      <w:pPr>
        <w:spacing w:line="259" w:lineRule="auto"/>
        <w:ind w:left="-5"/>
      </w:pPr>
      <w:r>
        <w:rPr>
          <w:color w:val="999999"/>
        </w:rPr>
        <w:t>5313 E 113th Pl.</w:t>
      </w:r>
    </w:p>
    <w:p w:rsidR="00E828EA" w:rsidRDefault="00F45344">
      <w:pPr>
        <w:spacing w:line="259" w:lineRule="auto"/>
        <w:ind w:left="-5"/>
      </w:pPr>
      <w:r>
        <w:rPr>
          <w:color w:val="999999"/>
        </w:rPr>
        <w:t>Thornton, CO 80233</w:t>
      </w:r>
    </w:p>
    <w:p w:rsidR="00E828EA" w:rsidRDefault="00F45344">
      <w:pPr>
        <w:spacing w:after="1" w:line="262" w:lineRule="auto"/>
        <w:ind w:left="-5"/>
      </w:pPr>
      <w:r>
        <w:rPr>
          <w:color w:val="E91D63"/>
        </w:rPr>
        <w:t>(303) 912-2078</w:t>
      </w:r>
    </w:p>
    <w:p w:rsidR="00E828EA" w:rsidRDefault="00F45344">
      <w:pPr>
        <w:spacing w:after="601" w:line="262" w:lineRule="auto"/>
        <w:ind w:left="-5"/>
      </w:pPr>
      <w:r>
        <w:rPr>
          <w:color w:val="E91D63"/>
        </w:rPr>
        <w:t>Nikol.Werner@gmail.Com</w:t>
      </w:r>
    </w:p>
    <w:p w:rsidR="00E828EA" w:rsidRDefault="00F45344">
      <w:pPr>
        <w:pStyle w:val="Heading1"/>
      </w:pPr>
      <w:bookmarkStart w:id="0" w:name="_GoBack"/>
      <w:r>
        <w:t>NIKOL WERNER</w:t>
      </w:r>
    </w:p>
    <w:bookmarkEnd w:id="0"/>
    <w:p w:rsidR="00E828EA" w:rsidRDefault="00F45344">
      <w:pPr>
        <w:pStyle w:val="Heading2"/>
        <w:ind w:left="-5"/>
      </w:pPr>
      <w:r>
        <w:t>SKILLS</w:t>
      </w:r>
    </w:p>
    <w:p w:rsidR="00E828EA" w:rsidRDefault="00F45344">
      <w:pPr>
        <w:spacing w:after="541"/>
        <w:ind w:left="-5"/>
      </w:pPr>
      <w:r>
        <w:t>Customer service, Barista, coffee roasting, cleaning various machines, cleaning various work areas, cleaning various customer traffic areas, management, key holder, cashier</w:t>
      </w:r>
    </w:p>
    <w:p w:rsidR="00E828EA" w:rsidRDefault="00F45344">
      <w:pPr>
        <w:pStyle w:val="Heading2"/>
        <w:spacing w:after="280"/>
        <w:ind w:left="-5"/>
      </w:pPr>
      <w:r>
        <w:t>EXPERIENCE</w:t>
      </w:r>
    </w:p>
    <w:p w:rsidR="00E828EA" w:rsidRDefault="00F45344">
      <w:pPr>
        <w:spacing w:after="50" w:line="259" w:lineRule="auto"/>
        <w:ind w:left="-5"/>
      </w:pPr>
      <w:r>
        <w:rPr>
          <w:b/>
          <w:color w:val="E91D63"/>
          <w:sz w:val="22"/>
        </w:rPr>
        <w:t xml:space="preserve">Starbucks, Colorado </w:t>
      </w:r>
      <w:r>
        <w:rPr>
          <w:i/>
          <w:color w:val="2E4440"/>
          <w:sz w:val="22"/>
        </w:rPr>
        <w:t>— Shift Lead/ Barista</w:t>
      </w:r>
    </w:p>
    <w:p w:rsidR="00E828EA" w:rsidRDefault="00F45344">
      <w:pPr>
        <w:ind w:left="-5"/>
      </w:pPr>
      <w:r>
        <w:t>November 2007 - December 2015</w:t>
      </w:r>
    </w:p>
    <w:p w:rsidR="00E828EA" w:rsidRDefault="00F45344">
      <w:pPr>
        <w:numPr>
          <w:ilvl w:val="0"/>
          <w:numId w:val="1"/>
        </w:numPr>
        <w:ind w:hanging="360"/>
      </w:pPr>
      <w:r>
        <w:t xml:space="preserve">My job responsibilities here were to provide legendary customer service and an unforgettable experience one cup at a time. </w:t>
      </w:r>
    </w:p>
    <w:p w:rsidR="00E828EA" w:rsidRDefault="00F45344">
      <w:pPr>
        <w:numPr>
          <w:ilvl w:val="0"/>
          <w:numId w:val="1"/>
        </w:numPr>
        <w:ind w:hanging="360"/>
      </w:pPr>
      <w:r>
        <w:t>Other responsibilities of this job are to maintain my work area to audit standards, obey all food handling and safety requirements a</w:t>
      </w:r>
      <w:r>
        <w:t xml:space="preserve">long with helping our community grow by gaining customer involvement. </w:t>
      </w:r>
    </w:p>
    <w:p w:rsidR="00E828EA" w:rsidRDefault="00F45344">
      <w:pPr>
        <w:numPr>
          <w:ilvl w:val="0"/>
          <w:numId w:val="1"/>
        </w:numPr>
        <w:spacing w:after="287"/>
        <w:ind w:hanging="360"/>
      </w:pPr>
      <w:r>
        <w:t>My initial barista training was in Seattle, WA living there at the time in November of 2007.</w:t>
      </w:r>
    </w:p>
    <w:p w:rsidR="00E828EA" w:rsidRDefault="00F45344">
      <w:pPr>
        <w:pStyle w:val="Heading3"/>
        <w:spacing w:after="246"/>
        <w:ind w:left="-5"/>
      </w:pPr>
      <w:r>
        <w:t xml:space="preserve">Unleashed by Petco, Arvada CO </w:t>
      </w:r>
      <w:r>
        <w:rPr>
          <w:b w:val="0"/>
          <w:i/>
          <w:color w:val="2E4440"/>
        </w:rPr>
        <w:t xml:space="preserve">— </w:t>
      </w:r>
    </w:p>
    <w:p w:rsidR="00E828EA" w:rsidRDefault="00F45344">
      <w:pPr>
        <w:spacing w:after="50" w:line="259" w:lineRule="auto"/>
        <w:ind w:left="-5"/>
      </w:pPr>
      <w:r>
        <w:rPr>
          <w:i/>
          <w:color w:val="2E4440"/>
          <w:sz w:val="22"/>
        </w:rPr>
        <w:t>LEAD SALES MANAGER</w:t>
      </w:r>
    </w:p>
    <w:p w:rsidR="00E828EA" w:rsidRDefault="00F45344">
      <w:pPr>
        <w:ind w:left="-5"/>
      </w:pPr>
      <w:r>
        <w:t>JUNE 2012 - MAY 2013</w:t>
      </w:r>
    </w:p>
    <w:p w:rsidR="00E828EA" w:rsidRDefault="00F45344">
      <w:pPr>
        <w:numPr>
          <w:ilvl w:val="0"/>
          <w:numId w:val="2"/>
        </w:numPr>
        <w:ind w:hanging="360"/>
      </w:pPr>
      <w:r>
        <w:t xml:space="preserve">As lead sales manager of Unleashed by Petco I was required to perform excellent customer service skills while assisting consumers in the search for the proper accessories, food and supplies for their pets. </w:t>
      </w:r>
    </w:p>
    <w:p w:rsidR="00E828EA" w:rsidRDefault="00F45344">
      <w:pPr>
        <w:numPr>
          <w:ilvl w:val="0"/>
          <w:numId w:val="2"/>
        </w:numPr>
        <w:spacing w:after="287"/>
        <w:ind w:hanging="360"/>
      </w:pPr>
      <w:r>
        <w:t>This position requires a great deal of self-motiv</w:t>
      </w:r>
      <w:r>
        <w:t>ation, cash handling in large amounts and extensive knowledge of product and sales techniques. I believe this position greatly showcases my abilities in customer service and sales management.</w:t>
      </w:r>
    </w:p>
    <w:p w:rsidR="00E828EA" w:rsidRDefault="00F45344">
      <w:pPr>
        <w:pStyle w:val="Heading3"/>
        <w:ind w:left="-5"/>
      </w:pPr>
      <w:r>
        <w:t>Copper Door Coffee Roasters, Denver</w:t>
      </w:r>
      <w:r>
        <w:rPr>
          <w:b w:val="0"/>
          <w:i/>
          <w:color w:val="2E4440"/>
        </w:rPr>
        <w:t xml:space="preserve"> — Head Production Roaster</w:t>
      </w:r>
    </w:p>
    <w:p w:rsidR="00E828EA" w:rsidRDefault="00F45344">
      <w:pPr>
        <w:ind w:left="-5"/>
      </w:pPr>
      <w:r>
        <w:t>Fe</w:t>
      </w:r>
      <w:r>
        <w:t xml:space="preserve">bruary 2016 - Present </w:t>
      </w:r>
    </w:p>
    <w:p w:rsidR="00E828EA" w:rsidRDefault="00F45344">
      <w:pPr>
        <w:numPr>
          <w:ilvl w:val="0"/>
          <w:numId w:val="3"/>
        </w:numPr>
        <w:ind w:hanging="360"/>
      </w:pPr>
      <w:r>
        <w:t>My title here is exclusive. I alone oversee all raw coffee, profiles for roasting the coffee, roasted coffee, wholesale clients, wholesale invoicing, online sales and shipping, packing and production of all coffee for two internal st</w:t>
      </w:r>
      <w:r>
        <w:t xml:space="preserve">ores and all wholesale accounts, cold brew bottling, nitro cold brew keg process and inventory, all roasting and production inventory, local delivery to wholesale accounts </w:t>
      </w:r>
    </w:p>
    <w:p w:rsidR="00E828EA" w:rsidRDefault="00F45344">
      <w:pPr>
        <w:numPr>
          <w:ilvl w:val="0"/>
          <w:numId w:val="3"/>
        </w:numPr>
        <w:ind w:hanging="360"/>
      </w:pPr>
      <w:r>
        <w:t>I alone oversee the maintenance of the company’s Diedrich roaster, cleanliness of p</w:t>
      </w:r>
      <w:r>
        <w:t xml:space="preserve">roduction area, food safe and quality control of coffee and handling protocols of all coffees </w:t>
      </w:r>
    </w:p>
    <w:p w:rsidR="00E828EA" w:rsidRDefault="00F45344">
      <w:pPr>
        <w:numPr>
          <w:ilvl w:val="0"/>
          <w:numId w:val="3"/>
        </w:numPr>
        <w:spacing w:after="545"/>
        <w:ind w:hanging="360"/>
      </w:pPr>
      <w:r>
        <w:t>35hours a week @ salary</w:t>
      </w:r>
    </w:p>
    <w:p w:rsidR="00E828EA" w:rsidRDefault="00F45344">
      <w:pPr>
        <w:pStyle w:val="Heading2"/>
        <w:ind w:left="-5"/>
      </w:pPr>
      <w:r>
        <w:t>EDUCATION</w:t>
      </w:r>
    </w:p>
    <w:p w:rsidR="00E828EA" w:rsidRDefault="00F45344">
      <w:pPr>
        <w:pStyle w:val="Heading3"/>
        <w:ind w:left="-5"/>
      </w:pPr>
      <w:r>
        <w:t xml:space="preserve">University of Colorado: Denver, CO </w:t>
      </w:r>
      <w:r>
        <w:rPr>
          <w:b w:val="0"/>
          <w:i/>
          <w:color w:val="2E4440"/>
        </w:rPr>
        <w:t>— Major: Music Business</w:t>
      </w:r>
    </w:p>
    <w:p w:rsidR="00E828EA" w:rsidRDefault="00F45344">
      <w:pPr>
        <w:spacing w:after="128"/>
        <w:ind w:left="-5"/>
      </w:pPr>
      <w:r>
        <w:t>Class of 2013</w:t>
      </w:r>
    </w:p>
    <w:p w:rsidR="00E828EA" w:rsidRDefault="00F45344">
      <w:pPr>
        <w:spacing w:after="128"/>
        <w:ind w:left="-5"/>
      </w:pPr>
      <w:r>
        <w:lastRenderedPageBreak/>
        <w:t xml:space="preserve">Degree not received </w:t>
      </w:r>
    </w:p>
    <w:p w:rsidR="00E828EA" w:rsidRDefault="00F45344">
      <w:pPr>
        <w:spacing w:after="128"/>
        <w:ind w:left="-5"/>
      </w:pPr>
      <w:r>
        <w:t>Highschool diploma received 2005</w:t>
      </w:r>
    </w:p>
    <w:p w:rsidR="00E828EA" w:rsidRDefault="00F45344">
      <w:pPr>
        <w:spacing w:after="544"/>
        <w:ind w:left="-5"/>
      </w:pPr>
      <w:r>
        <w:t>Thornton High School - Thornton, CO</w:t>
      </w:r>
    </w:p>
    <w:p w:rsidR="00E828EA" w:rsidRDefault="00F45344">
      <w:pPr>
        <w:pStyle w:val="Heading2"/>
        <w:ind w:left="-5"/>
      </w:pPr>
      <w:r>
        <w:t>AWARDS</w:t>
      </w:r>
    </w:p>
    <w:p w:rsidR="00E828EA" w:rsidRDefault="00F45344">
      <w:pPr>
        <w:ind w:left="-5"/>
      </w:pPr>
      <w:r>
        <w:t>President Award for academic achievement.</w:t>
      </w:r>
    </w:p>
    <w:sectPr w:rsidR="00E828EA">
      <w:pgSz w:w="12240" w:h="15840"/>
      <w:pgMar w:top="720" w:right="1845" w:bottom="1191" w:left="17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E0B81"/>
    <w:multiLevelType w:val="hybridMultilevel"/>
    <w:tmpl w:val="E6165E54"/>
    <w:lvl w:ilvl="0" w:tplc="3D7AEF52">
      <w:start w:val="1"/>
      <w:numFmt w:val="bullet"/>
      <w:lvlText w:val="●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6984F0E">
      <w:start w:val="1"/>
      <w:numFmt w:val="bullet"/>
      <w:lvlText w:val="o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CAB556">
      <w:start w:val="1"/>
      <w:numFmt w:val="bullet"/>
      <w:lvlText w:val="▪"/>
      <w:lvlJc w:val="left"/>
      <w:pPr>
        <w:ind w:left="2174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1C80E9C">
      <w:start w:val="1"/>
      <w:numFmt w:val="bullet"/>
      <w:lvlText w:val="•"/>
      <w:lvlJc w:val="left"/>
      <w:pPr>
        <w:ind w:left="2894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76CD1C4">
      <w:start w:val="1"/>
      <w:numFmt w:val="bullet"/>
      <w:lvlText w:val="o"/>
      <w:lvlJc w:val="left"/>
      <w:pPr>
        <w:ind w:left="3614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AFE15FC">
      <w:start w:val="1"/>
      <w:numFmt w:val="bullet"/>
      <w:lvlText w:val="▪"/>
      <w:lvlJc w:val="left"/>
      <w:pPr>
        <w:ind w:left="4334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FFA9118">
      <w:start w:val="1"/>
      <w:numFmt w:val="bullet"/>
      <w:lvlText w:val="•"/>
      <w:lvlJc w:val="left"/>
      <w:pPr>
        <w:ind w:left="5054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CAB4EC">
      <w:start w:val="1"/>
      <w:numFmt w:val="bullet"/>
      <w:lvlText w:val="o"/>
      <w:lvlJc w:val="left"/>
      <w:pPr>
        <w:ind w:left="5774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92C199A">
      <w:start w:val="1"/>
      <w:numFmt w:val="bullet"/>
      <w:lvlText w:val="▪"/>
      <w:lvlJc w:val="left"/>
      <w:pPr>
        <w:ind w:left="6494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327A3D"/>
    <w:multiLevelType w:val="hybridMultilevel"/>
    <w:tmpl w:val="B3728F32"/>
    <w:lvl w:ilvl="0" w:tplc="FB6ADA74">
      <w:start w:val="1"/>
      <w:numFmt w:val="bullet"/>
      <w:lvlText w:val="●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94A51FA">
      <w:start w:val="1"/>
      <w:numFmt w:val="bullet"/>
      <w:lvlText w:val="o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E6C19C6">
      <w:start w:val="1"/>
      <w:numFmt w:val="bullet"/>
      <w:lvlText w:val="▪"/>
      <w:lvlJc w:val="left"/>
      <w:pPr>
        <w:ind w:left="2174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4720AAC">
      <w:start w:val="1"/>
      <w:numFmt w:val="bullet"/>
      <w:lvlText w:val="•"/>
      <w:lvlJc w:val="left"/>
      <w:pPr>
        <w:ind w:left="2894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5F49CF6">
      <w:start w:val="1"/>
      <w:numFmt w:val="bullet"/>
      <w:lvlText w:val="o"/>
      <w:lvlJc w:val="left"/>
      <w:pPr>
        <w:ind w:left="3614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77A9D24">
      <w:start w:val="1"/>
      <w:numFmt w:val="bullet"/>
      <w:lvlText w:val="▪"/>
      <w:lvlJc w:val="left"/>
      <w:pPr>
        <w:ind w:left="4334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C2BFD0">
      <w:start w:val="1"/>
      <w:numFmt w:val="bullet"/>
      <w:lvlText w:val="•"/>
      <w:lvlJc w:val="left"/>
      <w:pPr>
        <w:ind w:left="5054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6AE68E8">
      <w:start w:val="1"/>
      <w:numFmt w:val="bullet"/>
      <w:lvlText w:val="o"/>
      <w:lvlJc w:val="left"/>
      <w:pPr>
        <w:ind w:left="5774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43A7FBE">
      <w:start w:val="1"/>
      <w:numFmt w:val="bullet"/>
      <w:lvlText w:val="▪"/>
      <w:lvlJc w:val="left"/>
      <w:pPr>
        <w:ind w:left="6494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335F52"/>
    <w:multiLevelType w:val="hybridMultilevel"/>
    <w:tmpl w:val="47C0F4E0"/>
    <w:lvl w:ilvl="0" w:tplc="DEF6307E">
      <w:start w:val="1"/>
      <w:numFmt w:val="bullet"/>
      <w:lvlText w:val="●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328912E">
      <w:start w:val="1"/>
      <w:numFmt w:val="bullet"/>
      <w:lvlText w:val="o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82EC1F6">
      <w:start w:val="1"/>
      <w:numFmt w:val="bullet"/>
      <w:lvlText w:val="▪"/>
      <w:lvlJc w:val="left"/>
      <w:pPr>
        <w:ind w:left="2174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DF0F27A">
      <w:start w:val="1"/>
      <w:numFmt w:val="bullet"/>
      <w:lvlText w:val="•"/>
      <w:lvlJc w:val="left"/>
      <w:pPr>
        <w:ind w:left="2894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0D04A96">
      <w:start w:val="1"/>
      <w:numFmt w:val="bullet"/>
      <w:lvlText w:val="o"/>
      <w:lvlJc w:val="left"/>
      <w:pPr>
        <w:ind w:left="3614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7EC218C">
      <w:start w:val="1"/>
      <w:numFmt w:val="bullet"/>
      <w:lvlText w:val="▪"/>
      <w:lvlJc w:val="left"/>
      <w:pPr>
        <w:ind w:left="4334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B282A4">
      <w:start w:val="1"/>
      <w:numFmt w:val="bullet"/>
      <w:lvlText w:val="•"/>
      <w:lvlJc w:val="left"/>
      <w:pPr>
        <w:ind w:left="5054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2D25140">
      <w:start w:val="1"/>
      <w:numFmt w:val="bullet"/>
      <w:lvlText w:val="o"/>
      <w:lvlJc w:val="left"/>
      <w:pPr>
        <w:ind w:left="5774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66A5C84">
      <w:start w:val="1"/>
      <w:numFmt w:val="bullet"/>
      <w:lvlText w:val="▪"/>
      <w:lvlJc w:val="left"/>
      <w:pPr>
        <w:ind w:left="6494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EA"/>
    <w:rsid w:val="00E828EA"/>
    <w:rsid w:val="00F4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9E38A8-B1B7-48C1-B9FF-2DD4A7BA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68" w:lineRule="auto"/>
      <w:ind w:left="10" w:hanging="10"/>
    </w:pPr>
    <w:rPr>
      <w:rFonts w:ascii="Calibri" w:eastAsia="Calibri" w:hAnsi="Calibri" w:cs="Calibri"/>
      <w:color w:val="666666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53"/>
      <w:outlineLvl w:val="0"/>
    </w:pPr>
    <w:rPr>
      <w:rFonts w:ascii="Calibri" w:eastAsia="Calibri" w:hAnsi="Calibri" w:cs="Calibri"/>
      <w:color w:val="424242"/>
      <w:sz w:val="4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84"/>
      <w:ind w:left="10" w:hanging="10"/>
      <w:outlineLvl w:val="1"/>
    </w:pPr>
    <w:rPr>
      <w:rFonts w:ascii="Calibri" w:eastAsia="Calibri" w:hAnsi="Calibri" w:cs="Calibri"/>
      <w:color w:val="424242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50"/>
      <w:ind w:left="10" w:hanging="10"/>
      <w:outlineLvl w:val="2"/>
    </w:pPr>
    <w:rPr>
      <w:rFonts w:ascii="Calibri" w:eastAsia="Calibri" w:hAnsi="Calibri" w:cs="Calibri"/>
      <w:b/>
      <w:color w:val="E91D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E91D63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424242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424242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2018-04-05T14:47:00Z</dcterms:created>
  <dcterms:modified xsi:type="dcterms:W3CDTF">2018-04-05T14:47:00Z</dcterms:modified>
</cp:coreProperties>
</file>