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8B" w:rsidRDefault="006240B8">
      <w:pPr>
        <w:spacing w:after="0"/>
        <w:ind w:right="212"/>
        <w:jc w:val="center"/>
      </w:pPr>
      <w:bookmarkStart w:id="0" w:name="_GoBack"/>
      <w:bookmarkEnd w:id="0"/>
      <w:r>
        <w:rPr>
          <w:sz w:val="48"/>
        </w:rPr>
        <w:t>NIDHI SHAH</w:t>
      </w:r>
    </w:p>
    <w:p w:rsidR="00F85B8B" w:rsidRDefault="006240B8">
      <w:pPr>
        <w:spacing w:after="226"/>
        <w:ind w:left="150"/>
      </w:pPr>
      <w:r>
        <w:rPr>
          <w:noProof/>
        </w:rPr>
        <mc:AlternateContent>
          <mc:Choice Requires="wpg">
            <w:drawing>
              <wp:inline distT="0" distB="0" distL="0" distR="0">
                <wp:extent cx="6756196" cy="45089"/>
                <wp:effectExtent l="0" t="0" r="0" b="0"/>
                <wp:docPr id="7371" name="Group 7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196" cy="45089"/>
                          <a:chOff x="0" y="0"/>
                          <a:chExt cx="6756196" cy="45089"/>
                        </a:xfrm>
                      </wpg:grpSpPr>
                      <wps:wsp>
                        <wps:cNvPr id="7370" name="Shape 7370"/>
                        <wps:cNvSpPr/>
                        <wps:spPr>
                          <a:xfrm>
                            <a:off x="0" y="0"/>
                            <a:ext cx="6756196" cy="45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196" h="45089">
                                <a:moveTo>
                                  <a:pt x="0" y="22545"/>
                                </a:moveTo>
                                <a:lnTo>
                                  <a:pt x="6756196" y="22545"/>
                                </a:lnTo>
                              </a:path>
                            </a:pathLst>
                          </a:custGeom>
                          <a:ln w="450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71" style="width:531.984pt;height:3.55035pt;mso-position-horizontal-relative:char;mso-position-vertical-relative:line" coordsize="67561,450">
                <v:shape id="Shape 7370" style="position:absolute;width:67561;height:450;left:0;top:0;" coordsize="6756196,45089" path="m0,22545l6756196,22545">
                  <v:stroke weight="3.55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85B8B" w:rsidRDefault="006240B8">
      <w:pPr>
        <w:spacing w:after="394" w:line="308" w:lineRule="auto"/>
        <w:ind w:left="4077" w:hanging="2780"/>
      </w:pPr>
      <w:r>
        <w:t xml:space="preserve">635 Maple Court, Mount Prospect, IL 60056 • Home: 2248754916 • Cell: 2246267669 • </w:t>
      </w:r>
      <w:r>
        <w:t>nidhishah240286@gmail.com</w:t>
      </w:r>
    </w:p>
    <w:p w:rsidR="00F85B8B" w:rsidRDefault="006240B8">
      <w:pPr>
        <w:pStyle w:val="Heading1"/>
        <w:spacing w:after="68"/>
        <w:ind w:left="160"/>
      </w:pPr>
      <w:r>
        <w:rPr>
          <w:sz w:val="34"/>
        </w:rPr>
        <w:t>Professional Summary</w:t>
      </w:r>
    </w:p>
    <w:p w:rsidR="00F85B8B" w:rsidRDefault="006240B8">
      <w:pPr>
        <w:spacing w:after="114" w:line="317" w:lineRule="auto"/>
        <w:ind w:left="149" w:right="379" w:hanging="10"/>
        <w:jc w:val="both"/>
      </w:pPr>
      <w:r>
        <w:rPr>
          <w:sz w:val="18"/>
        </w:rPr>
        <w:t xml:space="preserve">To learn and function effectively in an organization and able to deliver the bottom line to constantly Upgrade my knowledge and skills and make difference whatever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do and acquired reputed position in Organization,</w:t>
      </w:r>
    </w:p>
    <w:p w:rsidR="00F85B8B" w:rsidRDefault="006240B8">
      <w:pPr>
        <w:numPr>
          <w:ilvl w:val="0"/>
          <w:numId w:val="1"/>
        </w:numPr>
        <w:spacing w:after="54" w:line="248" w:lineRule="auto"/>
        <w:ind w:left="598" w:right="236" w:hanging="235"/>
      </w:pPr>
      <w:r>
        <w:rPr>
          <w:sz w:val="18"/>
        </w:rPr>
        <w:t>Self-motivated Inside Sales Representati</w:t>
      </w:r>
      <w:r>
        <w:rPr>
          <w:sz w:val="18"/>
        </w:rPr>
        <w:t>ve with excellent verbal and written communication skills and strong computer and CRM experience.</w:t>
      </w:r>
    </w:p>
    <w:p w:rsidR="00F85B8B" w:rsidRDefault="006240B8">
      <w:pPr>
        <w:numPr>
          <w:ilvl w:val="0"/>
          <w:numId w:val="1"/>
        </w:numPr>
        <w:spacing w:after="56" w:line="346" w:lineRule="auto"/>
        <w:ind w:left="598" w:right="236" w:hanging="235"/>
      </w:pPr>
      <w:r>
        <w:rPr>
          <w:sz w:val="26"/>
        </w:rPr>
        <w:t xml:space="preserve">Experienced sales rep with territory management and closing experience. Computer proficient </w:t>
      </w:r>
      <w:r>
        <w:rPr>
          <w:sz w:val="26"/>
        </w:rPr>
        <w:t>with strong communication skills.</w:t>
      </w:r>
    </w:p>
    <w:p w:rsidR="00F85B8B" w:rsidRDefault="006240B8">
      <w:pPr>
        <w:numPr>
          <w:ilvl w:val="0"/>
          <w:numId w:val="1"/>
        </w:numPr>
        <w:spacing w:after="56" w:line="249" w:lineRule="auto"/>
        <w:ind w:left="598" w:right="236" w:hanging="235"/>
      </w:pPr>
      <w:r>
        <w:rPr>
          <w:sz w:val="26"/>
        </w:rPr>
        <w:t>Energetic Sales Representative w</w:t>
      </w:r>
      <w:r>
        <w:rPr>
          <w:sz w:val="26"/>
        </w:rPr>
        <w:t>ith 5 years of B2B sales experience in-person and over the phone. Money-motivated with strong closing skills.</w:t>
      </w:r>
    </w:p>
    <w:p w:rsidR="00F85B8B" w:rsidRDefault="006240B8">
      <w:pPr>
        <w:numPr>
          <w:ilvl w:val="0"/>
          <w:numId w:val="1"/>
        </w:numPr>
        <w:spacing w:after="220" w:line="352" w:lineRule="auto"/>
        <w:ind w:left="598" w:right="236" w:hanging="235"/>
      </w:pPr>
      <w:r>
        <w:rPr>
          <w:sz w:val="20"/>
        </w:rPr>
        <w:t>Client-focused Pharmaceutical Sales Representative with 7+ years of providing solutions to practitioners. Solid understanding of the formulary sys</w:t>
      </w:r>
      <w:r>
        <w:rPr>
          <w:sz w:val="20"/>
        </w:rPr>
        <w:t>tem and managed care.</w:t>
      </w:r>
    </w:p>
    <w:p w:rsidR="00F85B8B" w:rsidRDefault="006240B8">
      <w:pPr>
        <w:pStyle w:val="Heading1"/>
        <w:ind w:left="95"/>
      </w:pPr>
      <w:r>
        <w:rPr>
          <w:sz w:val="34"/>
        </w:rPr>
        <w:t>Skills</w:t>
      </w:r>
    </w:p>
    <w:p w:rsidR="00F85B8B" w:rsidRDefault="006240B8">
      <w:pPr>
        <w:numPr>
          <w:ilvl w:val="0"/>
          <w:numId w:val="2"/>
        </w:numPr>
        <w:spacing w:after="0"/>
        <w:ind w:hanging="235"/>
        <w:jc w:val="both"/>
      </w:pPr>
      <w:r>
        <w:rPr>
          <w:sz w:val="26"/>
        </w:rPr>
        <w:t>Sales analysis</w:t>
      </w:r>
    </w:p>
    <w:p w:rsidR="00F85B8B" w:rsidRDefault="006240B8">
      <w:pPr>
        <w:numPr>
          <w:ilvl w:val="0"/>
          <w:numId w:val="2"/>
        </w:numPr>
        <w:spacing w:after="45"/>
        <w:ind w:hanging="235"/>
        <w:jc w:val="both"/>
      </w:pPr>
      <w:r>
        <w:rPr>
          <w:sz w:val="26"/>
        </w:rPr>
        <w:t>Self-motivated</w:t>
      </w:r>
    </w:p>
    <w:p w:rsidR="00F85B8B" w:rsidRDefault="006240B8">
      <w:pPr>
        <w:numPr>
          <w:ilvl w:val="0"/>
          <w:numId w:val="2"/>
        </w:numPr>
        <w:spacing w:after="0"/>
        <w:ind w:hanging="235"/>
        <w:jc w:val="both"/>
      </w:pPr>
      <w:r>
        <w:rPr>
          <w:sz w:val="26"/>
        </w:rPr>
        <w:t>Highly competitive</w:t>
      </w:r>
    </w:p>
    <w:p w:rsidR="00F85B8B" w:rsidRDefault="006240B8">
      <w:pPr>
        <w:numPr>
          <w:ilvl w:val="0"/>
          <w:numId w:val="2"/>
        </w:numPr>
        <w:spacing w:after="0"/>
        <w:ind w:hanging="235"/>
        <w:jc w:val="both"/>
      </w:pPr>
      <w:r>
        <w:t>Client development</w:t>
      </w:r>
    </w:p>
    <w:p w:rsidR="00F85B8B" w:rsidRDefault="006240B8">
      <w:pPr>
        <w:numPr>
          <w:ilvl w:val="0"/>
          <w:numId w:val="2"/>
        </w:numPr>
        <w:spacing w:after="0"/>
        <w:ind w:hanging="235"/>
        <w:jc w:val="both"/>
      </w:pPr>
      <w:r>
        <w:rPr>
          <w:sz w:val="26"/>
        </w:rPr>
        <w:t>Developing local contracts</w:t>
      </w:r>
    </w:p>
    <w:p w:rsidR="00F85B8B" w:rsidRDefault="006240B8">
      <w:pPr>
        <w:numPr>
          <w:ilvl w:val="0"/>
          <w:numId w:val="2"/>
        </w:numPr>
        <w:spacing w:after="52"/>
        <w:ind w:hanging="235"/>
        <w:jc w:val="both"/>
      </w:pPr>
      <w:r>
        <w:t>Customer service</w:t>
      </w:r>
    </w:p>
    <w:p w:rsidR="00F85B8B" w:rsidRDefault="006240B8">
      <w:pPr>
        <w:spacing w:after="42"/>
        <w:ind w:left="95" w:hanging="10"/>
      </w:pPr>
      <w:r>
        <w:rPr>
          <w:sz w:val="34"/>
        </w:rPr>
        <w:t>Work History</w:t>
      </w:r>
    </w:p>
    <w:p w:rsidR="00F85B8B" w:rsidRDefault="006240B8">
      <w:pPr>
        <w:spacing w:after="0"/>
        <w:ind w:left="95"/>
      </w:pPr>
      <w:r>
        <w:rPr>
          <w:sz w:val="32"/>
        </w:rPr>
        <w:t>Lab Technician, 06/2009 to 06/2010</w:t>
      </w:r>
    </w:p>
    <w:p w:rsidR="00F85B8B" w:rsidRDefault="006240B8">
      <w:pPr>
        <w:pStyle w:val="Heading1"/>
        <w:ind w:left="103"/>
      </w:pPr>
      <w:proofErr w:type="spellStart"/>
      <w:r>
        <w:t>Vraj</w:t>
      </w:r>
      <w:proofErr w:type="spellEnd"/>
      <w:r>
        <w:t xml:space="preserve"> Pathology Laboratory — Vadodara, GJ</w:t>
      </w:r>
    </w:p>
    <w:p w:rsidR="00F85B8B" w:rsidRDefault="006240B8">
      <w:pPr>
        <w:spacing w:after="55" w:line="368" w:lineRule="auto"/>
        <w:ind w:left="89" w:right="280" w:hanging="10"/>
        <w:jc w:val="both"/>
      </w:pPr>
      <w:r>
        <w:rPr>
          <w:sz w:val="26"/>
        </w:rPr>
        <w:t>Patient reception collecting samples sample preparation clinical hematology clinical pathology clinical chemistry labeling samples centrifugation of samples,</w:t>
      </w:r>
    </w:p>
    <w:p w:rsidR="00F85B8B" w:rsidRDefault="006240B8">
      <w:pPr>
        <w:numPr>
          <w:ilvl w:val="0"/>
          <w:numId w:val="3"/>
        </w:numPr>
        <w:spacing w:after="2" w:line="333" w:lineRule="auto"/>
        <w:ind w:right="379" w:hanging="235"/>
        <w:jc w:val="both"/>
      </w:pPr>
      <w:r>
        <w:rPr>
          <w:sz w:val="20"/>
        </w:rPr>
        <w:lastRenderedPageBreak/>
        <w:t xml:space="preserve">Conducted quality control tests and directed test procedures. </w:t>
      </w:r>
      <w:r>
        <w:rPr>
          <w:noProof/>
        </w:rPr>
        <w:drawing>
          <wp:inline distT="0" distB="0" distL="0" distR="0">
            <wp:extent cx="72834" cy="69369"/>
            <wp:effectExtent l="0" t="0" r="0" b="0"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34" cy="6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Organized lab test solutions, comp</w:t>
      </w:r>
      <w:r>
        <w:rPr>
          <w:sz w:val="20"/>
        </w:rPr>
        <w:t xml:space="preserve">ounds and reagents. </w:t>
      </w:r>
      <w:proofErr w:type="spellStart"/>
      <w:r>
        <w:rPr>
          <w:sz w:val="20"/>
          <w:vertAlign w:val="superscript"/>
        </w:rPr>
        <w:t>e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Maintained records for [</w:t>
      </w:r>
      <w:proofErr w:type="spellStart"/>
      <w:r>
        <w:rPr>
          <w:sz w:val="20"/>
        </w:rPr>
        <w:t>Statel</w:t>
      </w:r>
      <w:proofErr w:type="spellEnd"/>
      <w:r>
        <w:rPr>
          <w:sz w:val="20"/>
        </w:rPr>
        <w:t xml:space="preserve"> Department of Health audits.</w:t>
      </w:r>
    </w:p>
    <w:p w:rsidR="00F85B8B" w:rsidRDefault="006240B8">
      <w:pPr>
        <w:numPr>
          <w:ilvl w:val="0"/>
          <w:numId w:val="3"/>
        </w:numPr>
        <w:spacing w:after="9" w:line="248" w:lineRule="auto"/>
        <w:ind w:right="379" w:hanging="235"/>
        <w:jc w:val="both"/>
      </w:pPr>
      <w:r>
        <w:rPr>
          <w:sz w:val="18"/>
        </w:rPr>
        <w:t>Calibrated and troubleshot laboratory instruments.</w:t>
      </w:r>
    </w:p>
    <w:p w:rsidR="00F85B8B" w:rsidRDefault="006240B8">
      <w:pPr>
        <w:numPr>
          <w:ilvl w:val="0"/>
          <w:numId w:val="3"/>
        </w:numPr>
        <w:spacing w:after="274" w:line="248" w:lineRule="auto"/>
        <w:ind w:right="379" w:hanging="235"/>
        <w:jc w:val="both"/>
      </w:pPr>
      <w:r>
        <w:rPr>
          <w:sz w:val="18"/>
        </w:rPr>
        <w:t xml:space="preserve">Recorded test results using a variety of </w:t>
      </w:r>
      <w:proofErr w:type="spellStart"/>
      <w:r>
        <w:rPr>
          <w:sz w:val="18"/>
        </w:rPr>
        <w:t>chemisby</w:t>
      </w:r>
      <w:proofErr w:type="spellEnd"/>
      <w:r>
        <w:rPr>
          <w:sz w:val="18"/>
        </w:rPr>
        <w:t>-specific software programs.</w:t>
      </w:r>
    </w:p>
    <w:p w:rsidR="00F85B8B" w:rsidRDefault="006240B8">
      <w:pPr>
        <w:spacing w:after="0"/>
        <w:ind w:left="95" w:hanging="10"/>
      </w:pPr>
      <w:r>
        <w:rPr>
          <w:sz w:val="34"/>
        </w:rPr>
        <w:t>Sales Officer, 06/2010 to 07/2011</w:t>
      </w:r>
    </w:p>
    <w:p w:rsidR="00F85B8B" w:rsidRDefault="006240B8">
      <w:pPr>
        <w:pStyle w:val="Heading1"/>
        <w:ind w:left="103"/>
      </w:pPr>
      <w:proofErr w:type="spellStart"/>
      <w:r>
        <w:t>Macleods</w:t>
      </w:r>
      <w:proofErr w:type="spellEnd"/>
      <w:r>
        <w:t xml:space="preserve"> pharma — </w:t>
      </w:r>
      <w:proofErr w:type="spellStart"/>
      <w:r>
        <w:t>Vadodra</w:t>
      </w:r>
      <w:proofErr w:type="spellEnd"/>
      <w:r>
        <w:t>, Gujarat, India</w:t>
      </w:r>
    </w:p>
    <w:p w:rsidR="00F85B8B" w:rsidRDefault="006240B8">
      <w:pPr>
        <w:spacing w:after="56" w:line="249" w:lineRule="auto"/>
        <w:ind w:left="109" w:right="236" w:hanging="10"/>
      </w:pPr>
      <w:r>
        <w:rPr>
          <w:sz w:val="26"/>
        </w:rPr>
        <w:t xml:space="preserve">visit various medical stores hospital doctors keep engaging customers customer relationship </w:t>
      </w:r>
      <w:r>
        <w:rPr>
          <w:sz w:val="26"/>
        </w:rPr>
        <w:t>management achieving sales target. stockiest handling managing assigned territory,</w:t>
      </w:r>
    </w:p>
    <w:p w:rsidR="00F85B8B" w:rsidRDefault="006240B8">
      <w:pPr>
        <w:numPr>
          <w:ilvl w:val="0"/>
          <w:numId w:val="4"/>
        </w:numPr>
        <w:spacing w:after="0"/>
        <w:ind w:left="270" w:right="190" w:hanging="217"/>
      </w:pPr>
      <w:r>
        <w:rPr>
          <w:rFonts w:ascii="Times New Roman" w:eastAsia="Times New Roman" w:hAnsi="Times New Roman" w:cs="Times New Roman"/>
          <w:sz w:val="28"/>
        </w:rPr>
        <w:t>Built strong client relationships and p</w:t>
      </w:r>
      <w:r>
        <w:rPr>
          <w:rFonts w:ascii="Times New Roman" w:eastAsia="Times New Roman" w:hAnsi="Times New Roman" w:cs="Times New Roman"/>
          <w:sz w:val="28"/>
        </w:rPr>
        <w:t>rovided high value-adding services,</w:t>
      </w:r>
    </w:p>
    <w:p w:rsidR="00F85B8B" w:rsidRDefault="006240B8">
      <w:pPr>
        <w:numPr>
          <w:ilvl w:val="0"/>
          <w:numId w:val="4"/>
        </w:numPr>
        <w:spacing w:after="237" w:line="248" w:lineRule="auto"/>
        <w:ind w:left="270" w:right="190" w:hanging="217"/>
      </w:pPr>
      <w:r>
        <w:rPr>
          <w:rFonts w:ascii="Times New Roman" w:eastAsia="Times New Roman" w:hAnsi="Times New Roman" w:cs="Times New Roman"/>
          <w:sz w:val="18"/>
        </w:rPr>
        <w:t xml:space="preserve">Identified and qualified customer needs, developed sales strategies and negotiated and closes profitable projects with </w:t>
      </w:r>
      <w:proofErr w:type="gramStart"/>
      <w:r>
        <w:rPr>
          <w:rFonts w:ascii="Times New Roman" w:eastAsia="Times New Roman" w:hAnsi="Times New Roman" w:cs="Times New Roman"/>
          <w:sz w:val="18"/>
        </w:rPr>
        <w:t>a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85% success rate.</w:t>
      </w:r>
    </w:p>
    <w:p w:rsidR="00F85B8B" w:rsidRDefault="006240B8">
      <w:pPr>
        <w:pStyle w:val="Heading1"/>
        <w:ind w:left="103"/>
      </w:pPr>
      <w:r>
        <w:rPr>
          <w:rFonts w:ascii="Times New Roman" w:eastAsia="Times New Roman" w:hAnsi="Times New Roman" w:cs="Times New Roman"/>
        </w:rPr>
        <w:t xml:space="preserve">Territory business manager, 11/2011 to 02/2015 </w:t>
      </w:r>
      <w:proofErr w:type="spellStart"/>
      <w:r>
        <w:rPr>
          <w:rFonts w:ascii="Times New Roman" w:eastAsia="Times New Roman" w:hAnsi="Times New Roman" w:cs="Times New Roman"/>
        </w:rPr>
        <w:t>Wockhardt</w:t>
      </w:r>
      <w:proofErr w:type="spellEnd"/>
      <w:r>
        <w:rPr>
          <w:rFonts w:ascii="Times New Roman" w:eastAsia="Times New Roman" w:hAnsi="Times New Roman" w:cs="Times New Roman"/>
        </w:rPr>
        <w:t xml:space="preserve"> Global Headquarters — Mu</w:t>
      </w:r>
      <w:r>
        <w:rPr>
          <w:rFonts w:ascii="Times New Roman" w:eastAsia="Times New Roman" w:hAnsi="Times New Roman" w:cs="Times New Roman"/>
        </w:rPr>
        <w:t>mbai, MH</w:t>
      </w:r>
    </w:p>
    <w:p w:rsidR="00F85B8B" w:rsidRDefault="006240B8">
      <w:pPr>
        <w:spacing w:after="0" w:line="270" w:lineRule="auto"/>
        <w:ind w:left="72" w:right="489" w:firstLine="24"/>
        <w:jc w:val="both"/>
      </w:pPr>
      <w:r>
        <w:rPr>
          <w:sz w:val="28"/>
        </w:rPr>
        <w:t xml:space="preserve">Promote all medicines company \ 's new molecule conduct activity handle core customers achieving </w:t>
      </w:r>
      <w:r>
        <w:rPr>
          <w:rFonts w:ascii="Times New Roman" w:eastAsia="Times New Roman" w:hAnsi="Times New Roman" w:cs="Times New Roman"/>
          <w:sz w:val="28"/>
        </w:rPr>
        <w:t xml:space="preserve">monthly and yearly target, </w:t>
      </w:r>
      <w:r>
        <w:rPr>
          <w:sz w:val="28"/>
          <w:vertAlign w:val="superscript"/>
        </w:rPr>
        <w:t xml:space="preserve">e </w:t>
      </w:r>
      <w:r>
        <w:rPr>
          <w:sz w:val="28"/>
        </w:rPr>
        <w:t>Consistently hit and exceeded sales goals by 50%.</w:t>
      </w:r>
    </w:p>
    <w:p w:rsidR="00F85B8B" w:rsidRDefault="006240B8">
      <w:pPr>
        <w:spacing w:after="2"/>
        <w:ind w:left="110" w:hanging="5"/>
        <w:jc w:val="both"/>
      </w:pPr>
      <w:r>
        <w:rPr>
          <w:rFonts w:ascii="Times New Roman" w:eastAsia="Times New Roman" w:hAnsi="Times New Roman" w:cs="Times New Roman"/>
          <w:sz w:val="20"/>
        </w:rPr>
        <w:t>• Maintained and organized a customer database of over 600 clients nati</w:t>
      </w:r>
      <w:r>
        <w:rPr>
          <w:rFonts w:ascii="Times New Roman" w:eastAsia="Times New Roman" w:hAnsi="Times New Roman" w:cs="Times New Roman"/>
          <w:sz w:val="20"/>
        </w:rPr>
        <w:t>onwide.</w:t>
      </w:r>
    </w:p>
    <w:p w:rsidR="00F85B8B" w:rsidRDefault="006240B8">
      <w:pPr>
        <w:pStyle w:val="Heading1"/>
        <w:ind w:left="103"/>
      </w:pPr>
      <w:r>
        <w:rPr>
          <w:rFonts w:ascii="Times New Roman" w:eastAsia="Times New Roman" w:hAnsi="Times New Roman" w:cs="Times New Roman"/>
        </w:rPr>
        <w:t>Therapy Manager, 07/2015 to 07/2017</w:t>
      </w:r>
    </w:p>
    <w:p w:rsidR="00F85B8B" w:rsidRDefault="006240B8">
      <w:pPr>
        <w:spacing w:after="0"/>
        <w:ind w:left="95" w:hanging="10"/>
      </w:pPr>
      <w:r>
        <w:rPr>
          <w:rFonts w:ascii="Times New Roman" w:eastAsia="Times New Roman" w:hAnsi="Times New Roman" w:cs="Times New Roman"/>
          <w:sz w:val="34"/>
        </w:rPr>
        <w:t>IPCA Pharmaceuticals Limited — Vadodara, GJ</w:t>
      </w:r>
    </w:p>
    <w:p w:rsidR="00F85B8B" w:rsidRDefault="006240B8">
      <w:pPr>
        <w:spacing w:after="306"/>
        <w:ind w:left="110" w:hanging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Promote the medicines and therapy in hospitals and </w:t>
      </w:r>
      <w:proofErr w:type="gramStart"/>
      <w:r>
        <w:rPr>
          <w:rFonts w:ascii="Times New Roman" w:eastAsia="Times New Roman" w:hAnsi="Times New Roman" w:cs="Times New Roman"/>
          <w:sz w:val="20"/>
        </w:rPr>
        <w:t>doctors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specialty in urology,</w:t>
      </w:r>
    </w:p>
    <w:p w:rsidR="00F85B8B" w:rsidRDefault="006240B8">
      <w:pPr>
        <w:pStyle w:val="Heading1"/>
        <w:spacing w:after="107"/>
        <w:ind w:left="103"/>
      </w:pPr>
      <w:r>
        <w:rPr>
          <w:rFonts w:ascii="Times New Roman" w:eastAsia="Times New Roman" w:hAnsi="Times New Roman" w:cs="Times New Roman"/>
        </w:rPr>
        <w:t>Assembler /Quality control/Cleaning Room, 01/22/2018 to Present, Medical Murray, Lake Zurich, IL</w:t>
      </w:r>
    </w:p>
    <w:p w:rsidR="00F85B8B" w:rsidRDefault="006240B8">
      <w:pPr>
        <w:spacing w:after="347"/>
        <w:ind w:left="110" w:hanging="5"/>
        <w:jc w:val="both"/>
      </w:pPr>
      <w:r>
        <w:rPr>
          <w:rFonts w:ascii="Times New Roman" w:eastAsia="Times New Roman" w:hAnsi="Times New Roman" w:cs="Times New Roman"/>
          <w:sz w:val="20"/>
        </w:rPr>
        <w:t>•Produce small assembled parts according to product specs</w:t>
      </w:r>
    </w:p>
    <w:p w:rsidR="00F85B8B" w:rsidRDefault="006240B8">
      <w:pPr>
        <w:spacing w:after="282" w:line="344" w:lineRule="auto"/>
        <w:ind w:left="110" w:hanging="5"/>
        <w:jc w:val="both"/>
      </w:pPr>
      <w:r>
        <w:rPr>
          <w:rFonts w:ascii="Times New Roman" w:eastAsia="Times New Roman" w:hAnsi="Times New Roman" w:cs="Times New Roman"/>
          <w:sz w:val="20"/>
        </w:rPr>
        <w:t>•Manufacturing processes to produce product include drilling, cutting, measuring, mounting, and assem</w:t>
      </w:r>
      <w:r>
        <w:rPr>
          <w:rFonts w:ascii="Times New Roman" w:eastAsia="Times New Roman" w:hAnsi="Times New Roman" w:cs="Times New Roman"/>
          <w:sz w:val="20"/>
        </w:rPr>
        <w:t>bling</w:t>
      </w:r>
    </w:p>
    <w:p w:rsidR="00F85B8B" w:rsidRDefault="006240B8">
      <w:pPr>
        <w:spacing w:after="167" w:line="249" w:lineRule="auto"/>
        <w:ind w:left="109" w:right="236" w:hanging="10"/>
      </w:pPr>
      <w:r>
        <w:rPr>
          <w:sz w:val="26"/>
        </w:rPr>
        <w:t>•Keep track of materials, tools and procedures as the device is manufactured</w:t>
      </w:r>
    </w:p>
    <w:p w:rsidR="00F85B8B" w:rsidRDefault="006240B8">
      <w:pPr>
        <w:numPr>
          <w:ilvl w:val="0"/>
          <w:numId w:val="5"/>
        </w:numPr>
        <w:spacing w:after="196"/>
        <w:ind w:hanging="181"/>
        <w:jc w:val="both"/>
      </w:pPr>
      <w:r>
        <w:rPr>
          <w:rFonts w:ascii="Times New Roman" w:eastAsia="Times New Roman" w:hAnsi="Times New Roman" w:cs="Times New Roman"/>
          <w:sz w:val="20"/>
        </w:rPr>
        <w:t>Good hand eye coordination and be able to work under a microscope</w:t>
      </w:r>
    </w:p>
    <w:p w:rsidR="00F85B8B" w:rsidRDefault="006240B8">
      <w:pPr>
        <w:spacing w:after="202"/>
        <w:ind w:left="118" w:hanging="10"/>
        <w:jc w:val="both"/>
      </w:pPr>
      <w:r>
        <w:rPr>
          <w:rFonts w:ascii="Times New Roman" w:eastAsia="Times New Roman" w:hAnsi="Times New Roman" w:cs="Times New Roman"/>
          <w:sz w:val="26"/>
        </w:rPr>
        <w:t>•I have a good basic level of mechanical ability</w:t>
      </w:r>
    </w:p>
    <w:p w:rsidR="00F85B8B" w:rsidRDefault="006240B8">
      <w:pPr>
        <w:spacing w:after="218" w:line="249" w:lineRule="auto"/>
        <w:ind w:left="109" w:right="236" w:hanging="10"/>
      </w:pPr>
      <w:r>
        <w:rPr>
          <w:sz w:val="26"/>
        </w:rPr>
        <w:t xml:space="preserve">•I have and </w:t>
      </w:r>
      <w:proofErr w:type="spellStart"/>
      <w:r>
        <w:rPr>
          <w:sz w:val="26"/>
        </w:rPr>
        <w:t>demonsfrate</w:t>
      </w:r>
      <w:proofErr w:type="spellEnd"/>
      <w:r>
        <w:rPr>
          <w:sz w:val="26"/>
        </w:rPr>
        <w:t xml:space="preserve"> good judgment</w:t>
      </w:r>
    </w:p>
    <w:p w:rsidR="00F85B8B" w:rsidRDefault="006240B8">
      <w:pPr>
        <w:numPr>
          <w:ilvl w:val="0"/>
          <w:numId w:val="5"/>
        </w:numPr>
        <w:spacing w:after="179"/>
        <w:ind w:hanging="181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Ability to maintain </w:t>
      </w:r>
      <w:r>
        <w:rPr>
          <w:rFonts w:ascii="Times New Roman" w:eastAsia="Times New Roman" w:hAnsi="Times New Roman" w:cs="Times New Roman"/>
          <w:sz w:val="26"/>
        </w:rPr>
        <w:t>confidential information, in accordance with Company policy</w:t>
      </w:r>
    </w:p>
    <w:p w:rsidR="00F85B8B" w:rsidRDefault="006240B8">
      <w:pPr>
        <w:spacing w:after="396"/>
        <w:ind w:left="91" w:hanging="10"/>
      </w:pPr>
      <w:r>
        <w:rPr>
          <w:rFonts w:ascii="Times New Roman" w:eastAsia="Times New Roman" w:hAnsi="Times New Roman" w:cs="Times New Roman"/>
          <w:sz w:val="28"/>
        </w:rPr>
        <w:t xml:space="preserve">•I </w:t>
      </w:r>
      <w:proofErr w:type="gramStart"/>
      <w:r>
        <w:rPr>
          <w:rFonts w:ascii="Times New Roman" w:eastAsia="Times New Roman" w:hAnsi="Times New Roman" w:cs="Times New Roman"/>
          <w:sz w:val="28"/>
        </w:rPr>
        <w:t>have the ability to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work with little supervision and complete assignments accurately and in a timely manner</w:t>
      </w:r>
    </w:p>
    <w:p w:rsidR="00F85B8B" w:rsidRDefault="006240B8">
      <w:pPr>
        <w:spacing w:after="266"/>
        <w:ind w:left="91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•I </w:t>
      </w:r>
      <w:proofErr w:type="gramStart"/>
      <w:r>
        <w:rPr>
          <w:rFonts w:ascii="Times New Roman" w:eastAsia="Times New Roman" w:hAnsi="Times New Roman" w:cs="Times New Roman"/>
          <w:sz w:val="28"/>
        </w:rPr>
        <w:t>have the ability to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work daily and overtime as required</w:t>
      </w:r>
    </w:p>
    <w:p w:rsidR="00F85B8B" w:rsidRDefault="006240B8">
      <w:pPr>
        <w:spacing w:after="233"/>
        <w:ind w:left="91" w:hanging="10"/>
      </w:pPr>
      <w:r>
        <w:rPr>
          <w:rFonts w:ascii="Times New Roman" w:eastAsia="Times New Roman" w:hAnsi="Times New Roman" w:cs="Times New Roman"/>
          <w:sz w:val="28"/>
        </w:rPr>
        <w:t>•I have the ability to ass</w:t>
      </w:r>
      <w:r>
        <w:rPr>
          <w:rFonts w:ascii="Times New Roman" w:eastAsia="Times New Roman" w:hAnsi="Times New Roman" w:cs="Times New Roman"/>
          <w:sz w:val="28"/>
        </w:rPr>
        <w:t xml:space="preserve">ist in other </w:t>
      </w:r>
      <w:proofErr w:type="gramStart"/>
      <w:r>
        <w:rPr>
          <w:rFonts w:ascii="Times New Roman" w:eastAsia="Times New Roman" w:hAnsi="Times New Roman" w:cs="Times New Roman"/>
          <w:sz w:val="28"/>
        </w:rPr>
        <w:t>work related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areas as required</w:t>
      </w:r>
    </w:p>
    <w:p w:rsidR="00F85B8B" w:rsidRDefault="006240B8">
      <w:pPr>
        <w:spacing w:after="64"/>
        <w:ind w:left="82" w:hanging="10"/>
        <w:jc w:val="both"/>
      </w:pPr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e </w:t>
      </w:r>
      <w:r>
        <w:rPr>
          <w:rFonts w:ascii="Times New Roman" w:eastAsia="Times New Roman" w:hAnsi="Times New Roman" w:cs="Times New Roman"/>
          <w:sz w:val="26"/>
        </w:rPr>
        <w:t xml:space="preserve">Ability to use a variety of assembly equipment and hand tools including but not limited to: tweezers, </w:t>
      </w:r>
      <w:r>
        <w:rPr>
          <w:rFonts w:ascii="Times New Roman" w:eastAsia="Times New Roman" w:hAnsi="Times New Roman" w:cs="Times New Roman"/>
          <w:sz w:val="26"/>
        </w:rPr>
        <w:t>razor blade, scalpel, wire cutter, clippers, needle nose pliers, screwdriver, Allen wrenches, and ring light (magnifying glass)</w:t>
      </w:r>
    </w:p>
    <w:p w:rsidR="00F85B8B" w:rsidRDefault="006240B8">
      <w:pPr>
        <w:spacing w:after="87"/>
        <w:ind w:left="10" w:hanging="10"/>
      </w:pPr>
      <w:r>
        <w:rPr>
          <w:rFonts w:ascii="Times New Roman" w:eastAsia="Times New Roman" w:hAnsi="Times New Roman" w:cs="Times New Roman"/>
          <w:sz w:val="28"/>
        </w:rPr>
        <w:t>Education</w:t>
      </w:r>
    </w:p>
    <w:p w:rsidR="00F85B8B" w:rsidRDefault="006240B8">
      <w:pPr>
        <w:spacing w:after="4"/>
        <w:ind w:left="9" w:hanging="10"/>
      </w:pPr>
      <w:r>
        <w:rPr>
          <w:rFonts w:ascii="Times New Roman" w:eastAsia="Times New Roman" w:hAnsi="Times New Roman" w:cs="Times New Roman"/>
          <w:sz w:val="24"/>
        </w:rPr>
        <w:t>Associate of Science: Science, 2005</w:t>
      </w:r>
    </w:p>
    <w:p w:rsidR="00F85B8B" w:rsidRDefault="006240B8">
      <w:pPr>
        <w:spacing w:after="140"/>
        <w:ind w:left="9" w:hanging="10"/>
      </w:pPr>
      <w:r>
        <w:rPr>
          <w:rFonts w:ascii="Times New Roman" w:eastAsia="Times New Roman" w:hAnsi="Times New Roman" w:cs="Times New Roman"/>
          <w:sz w:val="24"/>
        </w:rPr>
        <w:t>Baroda High School Secondary - Vadodara, GJ, India</w:t>
      </w:r>
    </w:p>
    <w:p w:rsidR="00F85B8B" w:rsidRDefault="006240B8">
      <w:pPr>
        <w:spacing w:after="0"/>
        <w:ind w:left="15" w:hanging="10"/>
        <w:jc w:val="both"/>
      </w:pPr>
      <w:r>
        <w:rPr>
          <w:rFonts w:ascii="Times New Roman" w:eastAsia="Times New Roman" w:hAnsi="Times New Roman" w:cs="Times New Roman"/>
          <w:sz w:val="26"/>
        </w:rPr>
        <w:t>Associate of Science: Medical lab Technician, 2009</w:t>
      </w:r>
    </w:p>
    <w:p w:rsidR="00F85B8B" w:rsidRDefault="006240B8">
      <w:pPr>
        <w:spacing w:after="186"/>
        <w:ind w:left="9" w:hanging="10"/>
      </w:pPr>
      <w:r>
        <w:rPr>
          <w:rFonts w:ascii="Times New Roman" w:eastAsia="Times New Roman" w:hAnsi="Times New Roman" w:cs="Times New Roman"/>
          <w:sz w:val="24"/>
        </w:rPr>
        <w:t>Gujarat University - Ahmedabad, GJ, India</w:t>
      </w:r>
    </w:p>
    <w:p w:rsidR="00F85B8B" w:rsidRDefault="006240B8">
      <w:pPr>
        <w:spacing w:after="4"/>
        <w:ind w:left="9" w:hanging="10"/>
      </w:pPr>
      <w:r>
        <w:rPr>
          <w:rFonts w:ascii="Times New Roman" w:eastAsia="Times New Roman" w:hAnsi="Times New Roman" w:cs="Times New Roman"/>
          <w:sz w:val="24"/>
        </w:rPr>
        <w:t>Bachelor of Science: BSC zoology, 2008</w:t>
      </w:r>
    </w:p>
    <w:p w:rsidR="00F85B8B" w:rsidRDefault="006240B8">
      <w:pPr>
        <w:spacing w:after="4"/>
        <w:ind w:left="9" w:hanging="10"/>
      </w:pPr>
      <w:r>
        <w:rPr>
          <w:rFonts w:ascii="Times New Roman" w:eastAsia="Times New Roman" w:hAnsi="Times New Roman" w:cs="Times New Roman"/>
          <w:sz w:val="24"/>
        </w:rPr>
        <w:t>Maharaja Sayajirao University - Vadodara, GJ, India</w:t>
      </w:r>
    </w:p>
    <w:sectPr w:rsidR="00F85B8B">
      <w:pgSz w:w="12240" w:h="15840"/>
      <w:pgMar w:top="515" w:right="387" w:bottom="821" w:left="7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1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0DB64294"/>
    <w:multiLevelType w:val="hybridMultilevel"/>
    <w:tmpl w:val="CBF62790"/>
    <w:lvl w:ilvl="0" w:tplc="15280442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C54EF482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BDEA6DFE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30A9CEC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DDA72DA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B388DF4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6E52A5A2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82CEB24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EBA8964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50B0F"/>
    <w:multiLevelType w:val="hybridMultilevel"/>
    <w:tmpl w:val="D040C140"/>
    <w:lvl w:ilvl="0" w:tplc="5C964BD8">
      <w:start w:val="1"/>
      <w:numFmt w:val="bullet"/>
      <w:lvlText w:val="•"/>
      <w:lvlJc w:val="left"/>
      <w:pPr>
        <w:ind w:left="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23D87A8C">
      <w:start w:val="1"/>
      <w:numFmt w:val="bullet"/>
      <w:lvlText w:val="o"/>
      <w:lvlJc w:val="left"/>
      <w:pPr>
        <w:ind w:left="1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8FAED78">
      <w:start w:val="1"/>
      <w:numFmt w:val="bullet"/>
      <w:lvlText w:val="▪"/>
      <w:lvlJc w:val="left"/>
      <w:pPr>
        <w:ind w:left="21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72">
      <w:start w:val="1"/>
      <w:numFmt w:val="bullet"/>
      <w:lvlText w:val="•"/>
      <w:lvlJc w:val="left"/>
      <w:pPr>
        <w:ind w:left="2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0944EA20">
      <w:start w:val="1"/>
      <w:numFmt w:val="bullet"/>
      <w:lvlText w:val="o"/>
      <w:lvlJc w:val="left"/>
      <w:pPr>
        <w:ind w:left="3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58BCA5A2">
      <w:start w:val="1"/>
      <w:numFmt w:val="bullet"/>
      <w:lvlText w:val="▪"/>
      <w:lvlJc w:val="left"/>
      <w:pPr>
        <w:ind w:left="4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EA7ACB58">
      <w:start w:val="1"/>
      <w:numFmt w:val="bullet"/>
      <w:lvlText w:val="•"/>
      <w:lvlJc w:val="left"/>
      <w:pPr>
        <w:ind w:left="5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178355A">
      <w:start w:val="1"/>
      <w:numFmt w:val="bullet"/>
      <w:lvlText w:val="o"/>
      <w:lvlJc w:val="left"/>
      <w:pPr>
        <w:ind w:left="5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552925E">
      <w:start w:val="1"/>
      <w:numFmt w:val="bullet"/>
      <w:lvlText w:val="▪"/>
      <w:lvlJc w:val="left"/>
      <w:pPr>
        <w:ind w:left="6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E60B7"/>
    <w:multiLevelType w:val="hybridMultilevel"/>
    <w:tmpl w:val="30F6C968"/>
    <w:lvl w:ilvl="0" w:tplc="2E422878">
      <w:start w:val="1"/>
      <w:numFmt w:val="bullet"/>
      <w:lvlText w:val="•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FEFE0A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D37617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6C02E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048ED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74E614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935EF6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ECC6F2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8EDAEA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6517CD"/>
    <w:multiLevelType w:val="hybridMultilevel"/>
    <w:tmpl w:val="A0A210D4"/>
    <w:lvl w:ilvl="0" w:tplc="F4FA9A76">
      <w:start w:val="1"/>
      <w:numFmt w:val="bullet"/>
      <w:lvlText w:val="•"/>
      <w:lvlJc w:val="left"/>
      <w:pPr>
        <w:ind w:left="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1FE6FE5A">
      <w:start w:val="1"/>
      <w:numFmt w:val="bullet"/>
      <w:lvlText w:val="o"/>
      <w:lvlJc w:val="left"/>
      <w:pPr>
        <w:ind w:left="14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767C0852">
      <w:start w:val="1"/>
      <w:numFmt w:val="bullet"/>
      <w:lvlText w:val="▪"/>
      <w:lvlJc w:val="left"/>
      <w:pPr>
        <w:ind w:left="21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ADAABFF6">
      <w:start w:val="1"/>
      <w:numFmt w:val="bullet"/>
      <w:lvlText w:val="•"/>
      <w:lvlJc w:val="left"/>
      <w:pPr>
        <w:ind w:left="28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BA4A369C">
      <w:start w:val="1"/>
      <w:numFmt w:val="bullet"/>
      <w:lvlText w:val="o"/>
      <w:lvlJc w:val="left"/>
      <w:pPr>
        <w:ind w:left="35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5390109E">
      <w:start w:val="1"/>
      <w:numFmt w:val="bullet"/>
      <w:lvlText w:val="▪"/>
      <w:lvlJc w:val="left"/>
      <w:pPr>
        <w:ind w:left="43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E47649A8">
      <w:start w:val="1"/>
      <w:numFmt w:val="bullet"/>
      <w:lvlText w:val="•"/>
      <w:lvlJc w:val="left"/>
      <w:pPr>
        <w:ind w:left="50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41EA29EE">
      <w:start w:val="1"/>
      <w:numFmt w:val="bullet"/>
      <w:lvlText w:val="o"/>
      <w:lvlJc w:val="left"/>
      <w:pPr>
        <w:ind w:left="57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1E18CA00">
      <w:start w:val="1"/>
      <w:numFmt w:val="bullet"/>
      <w:lvlText w:val="▪"/>
      <w:lvlJc w:val="left"/>
      <w:pPr>
        <w:ind w:left="64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727165"/>
    <w:multiLevelType w:val="hybridMultilevel"/>
    <w:tmpl w:val="0F0C8A80"/>
    <w:lvl w:ilvl="0" w:tplc="DF0693C2">
      <w:start w:val="1"/>
      <w:numFmt w:val="bullet"/>
      <w:lvlText w:val="•"/>
      <w:lvlPicBulletId w:val="0"/>
      <w:lvlJc w:val="left"/>
      <w:pPr>
        <w:ind w:left="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6565C">
      <w:start w:val="1"/>
      <w:numFmt w:val="bullet"/>
      <w:lvlText w:val="o"/>
      <w:lvlJc w:val="left"/>
      <w:pPr>
        <w:ind w:left="1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4C75E">
      <w:start w:val="1"/>
      <w:numFmt w:val="bullet"/>
      <w:lvlText w:val="▪"/>
      <w:lvlJc w:val="left"/>
      <w:pPr>
        <w:ind w:left="1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8EBB6">
      <w:start w:val="1"/>
      <w:numFmt w:val="bullet"/>
      <w:lvlText w:val="•"/>
      <w:lvlJc w:val="left"/>
      <w:pPr>
        <w:ind w:left="2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AD106">
      <w:start w:val="1"/>
      <w:numFmt w:val="bullet"/>
      <w:lvlText w:val="o"/>
      <w:lvlJc w:val="left"/>
      <w:pPr>
        <w:ind w:left="3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A09EE2">
      <w:start w:val="1"/>
      <w:numFmt w:val="bullet"/>
      <w:lvlText w:val="▪"/>
      <w:lvlJc w:val="left"/>
      <w:pPr>
        <w:ind w:left="4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46F046">
      <w:start w:val="1"/>
      <w:numFmt w:val="bullet"/>
      <w:lvlText w:val="•"/>
      <w:lvlJc w:val="left"/>
      <w:pPr>
        <w:ind w:left="4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1895CC">
      <w:start w:val="1"/>
      <w:numFmt w:val="bullet"/>
      <w:lvlText w:val="o"/>
      <w:lvlJc w:val="left"/>
      <w:pPr>
        <w:ind w:left="55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CA862">
      <w:start w:val="1"/>
      <w:numFmt w:val="bullet"/>
      <w:lvlText w:val="▪"/>
      <w:lvlJc w:val="left"/>
      <w:pPr>
        <w:ind w:left="62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8B"/>
    <w:rsid w:val="006240B8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2F7C1-7B08-4B92-880E-84A7CBC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" w:hanging="10"/>
      <w:outlineLvl w:val="0"/>
    </w:pPr>
    <w:rPr>
      <w:rFonts w:ascii="Courier New" w:eastAsia="Courier New" w:hAnsi="Courier New" w:cs="Courier New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2018-03-02T16:22:00Z</dcterms:created>
  <dcterms:modified xsi:type="dcterms:W3CDTF">2018-03-02T16:22:00Z</dcterms:modified>
</cp:coreProperties>
</file>