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46" w:rsidRDefault="001B00E4" w:rsidP="00B66291">
      <w:bookmarkStart w:id="0" w:name="_GoBack"/>
      <w:bookmarkEnd w:id="0"/>
      <w:r>
        <w:tab/>
      </w:r>
      <w:r>
        <w:tab/>
      </w:r>
      <w:r>
        <w:tab/>
      </w:r>
      <w:r>
        <w:tab/>
      </w:r>
      <w:r>
        <w:tab/>
      </w:r>
      <w:r>
        <w:rPr>
          <w:b/>
        </w:rPr>
        <w:t>Debra J Nelson</w:t>
      </w:r>
      <w:r w:rsidR="00532346">
        <w:rPr>
          <w:b/>
        </w:rPr>
        <w:t xml:space="preserve"> </w:t>
      </w:r>
      <w:r w:rsidR="00532346">
        <w:t>303-345-7007</w:t>
      </w:r>
      <w:r w:rsidR="00532346">
        <w:rPr>
          <w:b/>
        </w:rPr>
        <w:tab/>
      </w:r>
      <w:r w:rsidR="00532346">
        <w:rPr>
          <w:b/>
        </w:rPr>
        <w:tab/>
      </w:r>
      <w:r w:rsidR="00532346">
        <w:rPr>
          <w:b/>
        </w:rPr>
        <w:tab/>
      </w:r>
      <w:r w:rsidR="00532346">
        <w:rPr>
          <w:b/>
        </w:rPr>
        <w:tab/>
      </w:r>
    </w:p>
    <w:p w:rsidR="001B00E4" w:rsidRDefault="001B00E4"/>
    <w:p w:rsidR="001B00E4" w:rsidRDefault="001B00E4">
      <w:r>
        <w:rPr>
          <w:b/>
        </w:rPr>
        <w:t>Experience</w:t>
      </w:r>
      <w:r>
        <w:tab/>
      </w:r>
      <w:r>
        <w:rPr>
          <w:b/>
        </w:rPr>
        <w:t>Stivers Agency</w:t>
      </w:r>
      <w:r w:rsidR="00151397">
        <w:rPr>
          <w:b/>
        </w:rPr>
        <w:t>/Lenderlive Network</w:t>
      </w:r>
    </w:p>
    <w:p w:rsidR="001B00E4" w:rsidRDefault="001B00E4" w:rsidP="001B00E4">
      <w:r>
        <w:t xml:space="preserve">Listen to voicemail and recorded on spreadsheets, stuff Fedex Pkgs, reports to management. </w:t>
      </w:r>
      <w:r w:rsidR="00B66291">
        <w:tab/>
      </w:r>
      <w:r w:rsidR="00B66291">
        <w:tab/>
      </w:r>
      <w:r w:rsidR="00B66291">
        <w:tab/>
      </w:r>
      <w:r>
        <w:t xml:space="preserve"> May </w:t>
      </w:r>
      <w:r w:rsidR="00DE3871">
        <w:t>- 2010 to January-</w:t>
      </w:r>
      <w:r>
        <w:t>2013</w:t>
      </w:r>
    </w:p>
    <w:p w:rsidR="001B00E4" w:rsidRDefault="001B00E4" w:rsidP="001B00E4">
      <w:proofErr w:type="gramStart"/>
      <w:r>
        <w:rPr>
          <w:b/>
        </w:rPr>
        <w:t xml:space="preserve">Housekeeper </w:t>
      </w:r>
      <w:r w:rsidR="00B66291">
        <w:rPr>
          <w:b/>
        </w:rPr>
        <w:t xml:space="preserve"> </w:t>
      </w:r>
      <w:r>
        <w:t>Clear</w:t>
      </w:r>
      <w:proofErr w:type="gramEnd"/>
      <w:r>
        <w:t xml:space="preserve"> Creek Care Center, Cleaned residents rooms daily</w:t>
      </w:r>
      <w:r w:rsidR="00DE3871">
        <w:t xml:space="preserve"> April -</w:t>
      </w:r>
      <w:r w:rsidR="00B66291">
        <w:t xml:space="preserve"> 2009-</w:t>
      </w:r>
      <w:r w:rsidR="00DE3871">
        <w:t>April</w:t>
      </w:r>
      <w:r w:rsidR="00B66291">
        <w:t>-2010</w:t>
      </w:r>
    </w:p>
    <w:p w:rsidR="001B00E4" w:rsidRDefault="001B00E4" w:rsidP="007D461A">
      <w:r>
        <w:rPr>
          <w:b/>
        </w:rPr>
        <w:t xml:space="preserve">Eligibility Processor, </w:t>
      </w:r>
      <w:r>
        <w:t>Zenith Administrators, Westminster, CO, mem</w:t>
      </w:r>
      <w:r w:rsidR="007D461A">
        <w:t>ber enrollment and reporting for health benefit plans, customer service representative inbound and outbound phones calls, Reception duties including greeting clients, managing switchboard, managed all outgoing mail and postage tracking and reporting.</w:t>
      </w:r>
      <w:r w:rsidR="00B66291">
        <w:tab/>
        <w:t>July 2007 – January 2009</w:t>
      </w:r>
    </w:p>
    <w:p w:rsidR="007D461A" w:rsidRDefault="007D461A" w:rsidP="007D461A">
      <w:r>
        <w:rPr>
          <w:b/>
        </w:rPr>
        <w:t xml:space="preserve">Rating Associate, </w:t>
      </w:r>
      <w:r>
        <w:t>United Fire Group, rated commercial lines polices, processed cancellations, endorsements, applications, switchboard relief, and assisted underwriters.</w:t>
      </w:r>
      <w:r w:rsidR="00B66291">
        <w:t xml:space="preserve"> January 2005 – September 2006</w:t>
      </w:r>
    </w:p>
    <w:p w:rsidR="007D461A" w:rsidRDefault="007D461A" w:rsidP="007D461A">
      <w:r>
        <w:rPr>
          <w:b/>
        </w:rPr>
        <w:t>Education – Colorado Christian University</w:t>
      </w:r>
      <w:r>
        <w:t>, B.A. Business Management</w:t>
      </w:r>
    </w:p>
    <w:p w:rsidR="007D461A" w:rsidRDefault="007D461A" w:rsidP="007D461A">
      <w:r>
        <w:rPr>
          <w:b/>
        </w:rPr>
        <w:t>Skills</w:t>
      </w:r>
      <w:r>
        <w:tab/>
      </w:r>
      <w:r>
        <w:tab/>
        <w:t>Data Entry, 12,000 kph, Word, Excel, Office equipment</w:t>
      </w:r>
    </w:p>
    <w:p w:rsidR="007D461A" w:rsidRPr="007D461A" w:rsidRDefault="007D461A" w:rsidP="007D461A">
      <w:pPr>
        <w:ind w:left="0"/>
      </w:pPr>
      <w:r>
        <w:rPr>
          <w:b/>
        </w:rPr>
        <w:t>References</w:t>
      </w:r>
      <w:r>
        <w:tab/>
        <w:t>References are available on request</w:t>
      </w:r>
    </w:p>
    <w:p w:rsidR="007D461A" w:rsidRDefault="007D461A" w:rsidP="007D461A"/>
    <w:p w:rsidR="007D461A" w:rsidRPr="007D461A" w:rsidRDefault="007D461A" w:rsidP="007D461A"/>
    <w:p w:rsidR="007D461A" w:rsidRPr="007D461A" w:rsidRDefault="007D461A" w:rsidP="007D461A"/>
    <w:p w:rsidR="001B00E4" w:rsidRPr="001B00E4" w:rsidRDefault="001B00E4" w:rsidP="001B00E4">
      <w:pPr>
        <w:ind w:left="720" w:firstLine="720"/>
      </w:pPr>
    </w:p>
    <w:p w:rsidR="001B00E4" w:rsidRPr="001B00E4" w:rsidRDefault="001B00E4" w:rsidP="001B00E4">
      <w:pPr>
        <w:ind w:left="720" w:firstLine="720"/>
      </w:pPr>
    </w:p>
    <w:p w:rsidR="001B00E4" w:rsidRDefault="001B00E4" w:rsidP="001B00E4"/>
    <w:p w:rsidR="001B00E4" w:rsidRDefault="001B00E4"/>
    <w:p w:rsidR="001B00E4" w:rsidRDefault="001B00E4">
      <w:r>
        <w:tab/>
      </w:r>
      <w:r>
        <w:tab/>
      </w:r>
      <w:r>
        <w:tab/>
      </w:r>
    </w:p>
    <w:p w:rsidR="001B00E4" w:rsidRPr="001B00E4" w:rsidRDefault="001B00E4">
      <w:r>
        <w:tab/>
      </w:r>
      <w:r>
        <w:tab/>
      </w:r>
    </w:p>
    <w:sectPr w:rsidR="001B00E4" w:rsidRPr="001B00E4" w:rsidSect="00B662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E4"/>
    <w:rsid w:val="00151397"/>
    <w:rsid w:val="001B00E4"/>
    <w:rsid w:val="00532346"/>
    <w:rsid w:val="00590ABC"/>
    <w:rsid w:val="007D461A"/>
    <w:rsid w:val="008E391B"/>
    <w:rsid w:val="009F618D"/>
    <w:rsid w:val="00A97D39"/>
    <w:rsid w:val="00B66291"/>
    <w:rsid w:val="00DE3871"/>
    <w:rsid w:val="00F6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20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6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20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6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 Public Library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2</cp:revision>
  <dcterms:created xsi:type="dcterms:W3CDTF">2013-12-17T19:50:00Z</dcterms:created>
  <dcterms:modified xsi:type="dcterms:W3CDTF">2013-12-17T19:50:00Z</dcterms:modified>
</cp:coreProperties>
</file>