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2C0" w:rsidRDefault="00A151FF">
      <w:pPr>
        <w:spacing w:after="21" w:line="259" w:lineRule="auto"/>
        <w:ind w:left="3600" w:firstLine="0"/>
      </w:pPr>
      <w:bookmarkStart w:id="0" w:name="_GoBack"/>
      <w:r>
        <w:rPr>
          <w:sz w:val="36"/>
        </w:rPr>
        <w:t xml:space="preserve">Natalie </w:t>
      </w:r>
      <w:proofErr w:type="spellStart"/>
      <w:r>
        <w:rPr>
          <w:sz w:val="36"/>
        </w:rPr>
        <w:t>Schuneman</w:t>
      </w:r>
      <w:proofErr w:type="spellEnd"/>
    </w:p>
    <w:bookmarkEnd w:id="0"/>
    <w:p w:rsidR="00B832C0" w:rsidRDefault="00A151FF">
      <w:pPr>
        <w:tabs>
          <w:tab w:val="center" w:pos="7510"/>
        </w:tabs>
        <w:spacing w:after="0" w:line="259" w:lineRule="auto"/>
        <w:ind w:left="-15" w:firstLine="0"/>
      </w:pPr>
      <w:r>
        <w:rPr>
          <w:b/>
        </w:rPr>
        <w:t>Permanent Address</w:t>
      </w:r>
      <w:r>
        <w:rPr>
          <w:b/>
        </w:rPr>
        <w:tab/>
      </w:r>
      <w:r>
        <w:rPr>
          <w:sz w:val="20"/>
        </w:rPr>
        <w:t xml:space="preserve">                                                      Cell Phone: (763) 283-7331                             </w:t>
      </w:r>
    </w:p>
    <w:p w:rsidR="00B832C0" w:rsidRDefault="00A151FF">
      <w:pPr>
        <w:tabs>
          <w:tab w:val="center" w:pos="6477"/>
        </w:tabs>
        <w:spacing w:after="0" w:line="259" w:lineRule="auto"/>
        <w:ind w:left="-15" w:firstLine="0"/>
      </w:pPr>
      <w:r>
        <w:rPr>
          <w:sz w:val="20"/>
        </w:rPr>
        <w:t>11267 16</w:t>
      </w:r>
      <w:r>
        <w:rPr>
          <w:sz w:val="18"/>
          <w:vertAlign w:val="superscript"/>
        </w:rPr>
        <w:t>th</w:t>
      </w:r>
      <w:r>
        <w:rPr>
          <w:sz w:val="20"/>
        </w:rPr>
        <w:t xml:space="preserve"> Street NE   </w:t>
      </w:r>
      <w:r>
        <w:rPr>
          <w:sz w:val="20"/>
        </w:rPr>
        <w:tab/>
        <w:t xml:space="preserve">                                                                                                 Home Phone: (763)283-7331</w:t>
      </w:r>
    </w:p>
    <w:p w:rsidR="00B832C0" w:rsidRDefault="00A151FF">
      <w:pPr>
        <w:tabs>
          <w:tab w:val="right" w:pos="10809"/>
        </w:tabs>
        <w:spacing w:after="192" w:line="259" w:lineRule="auto"/>
        <w:ind w:left="-15" w:firstLine="0"/>
      </w:pPr>
      <w:r>
        <w:rPr>
          <w:sz w:val="20"/>
        </w:rPr>
        <w:t>St Michael, MN 55367</w:t>
      </w:r>
      <w:r>
        <w:rPr>
          <w:sz w:val="20"/>
        </w:rPr>
        <w:tab/>
        <w:t xml:space="preserve">           Email: Nschuneman0107@gmail.com </w:t>
      </w:r>
    </w:p>
    <w:p w:rsidR="00B832C0" w:rsidRDefault="00A151FF">
      <w:pPr>
        <w:spacing w:after="162" w:line="259" w:lineRule="auto"/>
        <w:ind w:left="-5"/>
      </w:pPr>
      <w:r>
        <w:rPr>
          <w:b/>
        </w:rPr>
        <w:t>Objective:</w:t>
      </w:r>
    </w:p>
    <w:p w:rsidR="00B832C0" w:rsidRDefault="00A151FF">
      <w:pPr>
        <w:spacing w:after="658" w:line="259" w:lineRule="auto"/>
        <w:ind w:left="720" w:firstLine="0"/>
      </w:pPr>
      <w:r>
        <w:t>To obtain a position within your company as</w:t>
      </w:r>
      <w:r>
        <w:t xml:space="preserve"> an Human Resources Representative.</w:t>
      </w:r>
    </w:p>
    <w:p w:rsidR="00B832C0" w:rsidRDefault="00A151FF">
      <w:pPr>
        <w:spacing w:after="162" w:line="259" w:lineRule="auto"/>
        <w:ind w:left="-5"/>
      </w:pPr>
      <w:r>
        <w:rPr>
          <w:b/>
        </w:rPr>
        <w:t>Education:</w:t>
      </w:r>
    </w:p>
    <w:p w:rsidR="00B832C0" w:rsidRDefault="00A151FF">
      <w:pPr>
        <w:pStyle w:val="Heading1"/>
        <w:spacing w:after="205"/>
        <w:ind w:left="-5"/>
      </w:pPr>
      <w:r>
        <w:t>Bachelor of Science in Human Resource Management, University Maryland University College</w:t>
      </w:r>
    </w:p>
    <w:p w:rsidR="00B832C0" w:rsidRDefault="00A151FF">
      <w:pPr>
        <w:numPr>
          <w:ilvl w:val="0"/>
          <w:numId w:val="1"/>
        </w:numPr>
        <w:ind w:right="490" w:hanging="360"/>
      </w:pPr>
      <w:r>
        <w:t>Major: Human Resource Management</w:t>
      </w:r>
      <w:r>
        <w:tab/>
        <w:t xml:space="preserve"> </w:t>
      </w:r>
    </w:p>
    <w:p w:rsidR="00B832C0" w:rsidRDefault="00A151FF">
      <w:pPr>
        <w:numPr>
          <w:ilvl w:val="0"/>
          <w:numId w:val="1"/>
        </w:numPr>
        <w:ind w:right="490" w:hanging="360"/>
      </w:pPr>
      <w:r>
        <w:t>Minor: Business</w:t>
      </w:r>
    </w:p>
    <w:p w:rsidR="00B832C0" w:rsidRDefault="00A151FF">
      <w:pPr>
        <w:numPr>
          <w:ilvl w:val="0"/>
          <w:numId w:val="1"/>
        </w:numPr>
        <w:ind w:right="490" w:hanging="360"/>
      </w:pPr>
      <w:r>
        <w:t>Courses pertaining to position</w:t>
      </w:r>
    </w:p>
    <w:p w:rsidR="00B832C0" w:rsidRDefault="00A151FF">
      <w:pPr>
        <w:spacing w:after="424"/>
        <w:ind w:left="2170" w:right="490"/>
      </w:pPr>
      <w:r>
        <w:t>Business law, Finance, HR functions, C</w:t>
      </w:r>
      <w:r>
        <w:t>ontemporary issues in HR, HR labor relations, Employee Development and training.</w:t>
      </w:r>
    </w:p>
    <w:p w:rsidR="00B832C0" w:rsidRDefault="00A151FF">
      <w:pPr>
        <w:spacing w:after="164" w:line="259" w:lineRule="auto"/>
        <w:ind w:left="100"/>
      </w:pPr>
      <w:r>
        <w:rPr>
          <w:b/>
        </w:rPr>
        <w:t>Work Experience:</w:t>
      </w:r>
    </w:p>
    <w:p w:rsidR="00B832C0" w:rsidRDefault="00A151FF">
      <w:pPr>
        <w:pStyle w:val="Heading1"/>
        <w:ind w:left="-5"/>
      </w:pPr>
      <w:r>
        <w:t>Comprehensive Employment Solutions</w:t>
      </w:r>
    </w:p>
    <w:p w:rsidR="00B832C0" w:rsidRDefault="00A151FF">
      <w:pPr>
        <w:spacing w:after="205"/>
        <w:ind w:left="10" w:right="490"/>
      </w:pPr>
      <w:r>
        <w:t>June 2017-Present Human Resources Consultant</w:t>
      </w:r>
    </w:p>
    <w:p w:rsidR="00B832C0" w:rsidRDefault="00A151FF">
      <w:pPr>
        <w:numPr>
          <w:ilvl w:val="0"/>
          <w:numId w:val="2"/>
        </w:numPr>
        <w:ind w:right="490" w:hanging="360"/>
      </w:pPr>
      <w:r>
        <w:t>Serving as internal consultant by analyzing a company’s current HR programs and recommending solutions</w:t>
      </w:r>
    </w:p>
    <w:p w:rsidR="00B832C0" w:rsidRDefault="00A151FF">
      <w:pPr>
        <w:numPr>
          <w:ilvl w:val="0"/>
          <w:numId w:val="2"/>
        </w:numPr>
        <w:ind w:right="490" w:hanging="360"/>
      </w:pPr>
      <w:r>
        <w:t>Creating, updating, revisions to employee handbooks for clients in 40+ states</w:t>
      </w:r>
    </w:p>
    <w:p w:rsidR="00B832C0" w:rsidRDefault="00A151FF">
      <w:pPr>
        <w:numPr>
          <w:ilvl w:val="0"/>
          <w:numId w:val="2"/>
        </w:numPr>
        <w:ind w:right="490" w:hanging="360"/>
      </w:pPr>
      <w:r>
        <w:t>Developing, revising, and implementing HR policies and procedures</w:t>
      </w:r>
    </w:p>
    <w:p w:rsidR="00B832C0" w:rsidRDefault="00A151FF">
      <w:pPr>
        <w:numPr>
          <w:ilvl w:val="0"/>
          <w:numId w:val="2"/>
        </w:numPr>
        <w:ind w:right="490" w:hanging="360"/>
      </w:pPr>
      <w:r>
        <w:t>Consultin</w:t>
      </w:r>
      <w:r>
        <w:t>g with client’s questions regarding but not limited to: overtime compensation, new hire information, termination procedures, disciplinary action suggestions, ADA requirements, workman’s compensation, benefits information.</w:t>
      </w:r>
    </w:p>
    <w:p w:rsidR="00B832C0" w:rsidRDefault="00A151FF">
      <w:pPr>
        <w:numPr>
          <w:ilvl w:val="0"/>
          <w:numId w:val="2"/>
        </w:numPr>
        <w:ind w:right="490" w:hanging="360"/>
      </w:pPr>
      <w:r>
        <w:t xml:space="preserve">Ensuring HR programs and services </w:t>
      </w:r>
      <w:proofErr w:type="gramStart"/>
      <w:r>
        <w:t>are in compliance with</w:t>
      </w:r>
      <w:proofErr w:type="gramEnd"/>
      <w:r>
        <w:t xml:space="preserve"> established policies and procedures and state/federal laws and regulations</w:t>
      </w:r>
    </w:p>
    <w:p w:rsidR="00B832C0" w:rsidRDefault="00A151FF">
      <w:pPr>
        <w:numPr>
          <w:ilvl w:val="0"/>
          <w:numId w:val="2"/>
        </w:numPr>
        <w:spacing w:after="622"/>
        <w:ind w:right="490" w:hanging="360"/>
      </w:pPr>
      <w:r>
        <w:t>Presenting monthly HR tips for frequently asked questions</w:t>
      </w:r>
    </w:p>
    <w:p w:rsidR="00B832C0" w:rsidRDefault="00A151FF">
      <w:pPr>
        <w:pStyle w:val="Heading1"/>
        <w:ind w:left="-5"/>
      </w:pPr>
      <w:r>
        <w:t>Buffalo Wild Wings</w:t>
      </w:r>
    </w:p>
    <w:p w:rsidR="00B832C0" w:rsidRDefault="00A151FF">
      <w:pPr>
        <w:spacing w:after="205"/>
        <w:ind w:left="10" w:right="490"/>
      </w:pPr>
      <w:r>
        <w:t>September 2016- Present: Server/Trainer</w:t>
      </w:r>
    </w:p>
    <w:p w:rsidR="00B832C0" w:rsidRDefault="00A151FF">
      <w:pPr>
        <w:numPr>
          <w:ilvl w:val="0"/>
          <w:numId w:val="3"/>
        </w:numPr>
        <w:ind w:right="490" w:hanging="360"/>
      </w:pPr>
      <w:r>
        <w:t xml:space="preserve">Greet Guests and attend to all need in </w:t>
      </w:r>
      <w:proofErr w:type="spellStart"/>
      <w:proofErr w:type="gramStart"/>
      <w:r>
        <w:t>a</w:t>
      </w:r>
      <w:proofErr w:type="spellEnd"/>
      <w:proofErr w:type="gramEnd"/>
      <w:r>
        <w:t xml:space="preserve"> </w:t>
      </w:r>
      <w:r>
        <w:t>organized manor</w:t>
      </w:r>
    </w:p>
    <w:p w:rsidR="00B832C0" w:rsidRDefault="00A151FF">
      <w:pPr>
        <w:numPr>
          <w:ilvl w:val="0"/>
          <w:numId w:val="3"/>
        </w:numPr>
        <w:ind w:right="490" w:hanging="360"/>
      </w:pPr>
      <w:r>
        <w:t>Deliver food at an appropriate time with strong time management skills</w:t>
      </w:r>
    </w:p>
    <w:p w:rsidR="00B832C0" w:rsidRDefault="00A151FF">
      <w:pPr>
        <w:numPr>
          <w:ilvl w:val="0"/>
          <w:numId w:val="3"/>
        </w:numPr>
        <w:ind w:right="490" w:hanging="360"/>
      </w:pPr>
      <w:r>
        <w:t xml:space="preserve">Expedite food and run to tables </w:t>
      </w:r>
    </w:p>
    <w:p w:rsidR="00B832C0" w:rsidRDefault="00A151FF">
      <w:pPr>
        <w:numPr>
          <w:ilvl w:val="0"/>
          <w:numId w:val="3"/>
        </w:numPr>
        <w:spacing w:after="170"/>
        <w:ind w:right="490" w:hanging="360"/>
      </w:pPr>
      <w:r>
        <w:t>Prep and portion accordingly for the next shift</w:t>
      </w:r>
    </w:p>
    <w:p w:rsidR="00B832C0" w:rsidRDefault="00A151FF">
      <w:pPr>
        <w:pStyle w:val="Heading1"/>
        <w:ind w:left="-5"/>
      </w:pPr>
      <w:r>
        <w:t>Dave &amp; Buster’s</w:t>
      </w:r>
    </w:p>
    <w:p w:rsidR="00B832C0" w:rsidRDefault="00A151FF">
      <w:pPr>
        <w:spacing w:after="205"/>
        <w:ind w:left="10" w:right="490"/>
      </w:pPr>
      <w:r>
        <w:t>October 2013-May 2017: Corporate Trainer, Lead Server</w:t>
      </w:r>
    </w:p>
    <w:p w:rsidR="00B832C0" w:rsidRDefault="00A151FF">
      <w:pPr>
        <w:numPr>
          <w:ilvl w:val="0"/>
          <w:numId w:val="4"/>
        </w:numPr>
        <w:ind w:right="490" w:hanging="360"/>
      </w:pPr>
      <w:r>
        <w:t>Conduct training c</w:t>
      </w:r>
      <w:r>
        <w:t>lasses with five to ten new servers at a time</w:t>
      </w:r>
    </w:p>
    <w:p w:rsidR="00B832C0" w:rsidRDefault="00A151FF">
      <w:pPr>
        <w:numPr>
          <w:ilvl w:val="0"/>
          <w:numId w:val="4"/>
        </w:numPr>
        <w:ind w:right="490" w:hanging="360"/>
      </w:pPr>
      <w:r>
        <w:t>Ensure they are following the training correctly and following up in problem areas</w:t>
      </w:r>
    </w:p>
    <w:p w:rsidR="00B832C0" w:rsidRDefault="00A151FF">
      <w:pPr>
        <w:numPr>
          <w:ilvl w:val="0"/>
          <w:numId w:val="4"/>
        </w:numPr>
        <w:ind w:right="490" w:hanging="360"/>
      </w:pPr>
      <w:r>
        <w:lastRenderedPageBreak/>
        <w:t>Teach them about all menu items and the micros and how they are used</w:t>
      </w:r>
    </w:p>
    <w:p w:rsidR="00B832C0" w:rsidRDefault="00A151FF">
      <w:pPr>
        <w:numPr>
          <w:ilvl w:val="0"/>
          <w:numId w:val="4"/>
        </w:numPr>
        <w:ind w:right="490" w:hanging="360"/>
      </w:pPr>
      <w:r>
        <w:t xml:space="preserve">Serve lead sections where giving out side work, making cuts accordingly and closing the restaurant </w:t>
      </w:r>
      <w:r>
        <w:rPr>
          <w:rFonts w:ascii="Segoe UI Symbol" w:eastAsia="Segoe UI Symbol" w:hAnsi="Segoe UI Symbol" w:cs="Segoe UI Symbol"/>
        </w:rPr>
        <w:t xml:space="preserve"> </w:t>
      </w:r>
      <w:r>
        <w:t>Attend to specific guest needs in a multiple table section</w:t>
      </w:r>
    </w:p>
    <w:p w:rsidR="00B832C0" w:rsidRDefault="00A151FF">
      <w:pPr>
        <w:pStyle w:val="Heading1"/>
        <w:ind w:left="-5"/>
      </w:pPr>
      <w:r>
        <w:t>Dave &amp; Buster’s</w:t>
      </w:r>
    </w:p>
    <w:p w:rsidR="00B832C0" w:rsidRDefault="00A151FF">
      <w:pPr>
        <w:spacing w:after="205"/>
        <w:ind w:left="10" w:right="490"/>
      </w:pPr>
      <w:r>
        <w:t>November 2013- December 2015: Human Resources Assistant</w:t>
      </w:r>
    </w:p>
    <w:p w:rsidR="00B832C0" w:rsidRDefault="00A151FF">
      <w:pPr>
        <w:numPr>
          <w:ilvl w:val="0"/>
          <w:numId w:val="5"/>
        </w:numPr>
        <w:ind w:right="490" w:hanging="360"/>
      </w:pPr>
      <w:r>
        <w:t>Work with the human reso</w:t>
      </w:r>
      <w:r>
        <w:t>urce department with hiring and new hire paper work</w:t>
      </w:r>
    </w:p>
    <w:p w:rsidR="00B832C0" w:rsidRDefault="00A151FF">
      <w:pPr>
        <w:numPr>
          <w:ilvl w:val="0"/>
          <w:numId w:val="5"/>
        </w:numPr>
        <w:ind w:right="490" w:hanging="360"/>
      </w:pPr>
      <w:r>
        <w:t xml:space="preserve">Complete I9’s within the </w:t>
      </w:r>
      <w:proofErr w:type="gramStart"/>
      <w:r>
        <w:t>time period</w:t>
      </w:r>
      <w:proofErr w:type="gramEnd"/>
      <w:r>
        <w:t xml:space="preserve"> </w:t>
      </w:r>
    </w:p>
    <w:p w:rsidR="00B832C0" w:rsidRDefault="00A151FF">
      <w:pPr>
        <w:numPr>
          <w:ilvl w:val="0"/>
          <w:numId w:val="5"/>
        </w:numPr>
        <w:ind w:right="490" w:hanging="360"/>
      </w:pPr>
      <w:r>
        <w:t>Complete all other paperwork and make new hire files</w:t>
      </w:r>
    </w:p>
    <w:p w:rsidR="00B832C0" w:rsidRDefault="00A151FF">
      <w:pPr>
        <w:numPr>
          <w:ilvl w:val="0"/>
          <w:numId w:val="5"/>
        </w:numPr>
        <w:ind w:right="490" w:hanging="360"/>
      </w:pPr>
      <w:r>
        <w:t>Assist in orientations and preparing scheduling for employees</w:t>
      </w:r>
    </w:p>
    <w:p w:rsidR="00B832C0" w:rsidRDefault="00A151FF">
      <w:pPr>
        <w:numPr>
          <w:ilvl w:val="0"/>
          <w:numId w:val="5"/>
        </w:numPr>
        <w:ind w:right="490" w:hanging="360"/>
      </w:pPr>
      <w:r>
        <w:t>Update current employees on new policies and keep a</w:t>
      </w:r>
      <w:r>
        <w:t>ll paper work up to date</w:t>
      </w:r>
    </w:p>
    <w:p w:rsidR="00B832C0" w:rsidRDefault="00A151FF">
      <w:pPr>
        <w:numPr>
          <w:ilvl w:val="0"/>
          <w:numId w:val="5"/>
        </w:numPr>
        <w:spacing w:after="624"/>
        <w:ind w:right="490" w:hanging="360"/>
      </w:pPr>
      <w:r>
        <w:t>Maintain files in secure locations and disposing of them properly</w:t>
      </w:r>
    </w:p>
    <w:p w:rsidR="00B832C0" w:rsidRDefault="00A151FF">
      <w:pPr>
        <w:pStyle w:val="Heading1"/>
        <w:ind w:left="-5"/>
      </w:pPr>
      <w:r>
        <w:t>Nu Look Home Design</w:t>
      </w:r>
    </w:p>
    <w:p w:rsidR="00B832C0" w:rsidRDefault="00A151FF">
      <w:pPr>
        <w:spacing w:after="205"/>
        <w:ind w:left="10" w:right="490"/>
      </w:pPr>
      <w:r>
        <w:t>January 2015- July 2015: Corporate Recruiter</w:t>
      </w:r>
    </w:p>
    <w:p w:rsidR="00B832C0" w:rsidRDefault="00A151FF">
      <w:pPr>
        <w:numPr>
          <w:ilvl w:val="0"/>
          <w:numId w:val="6"/>
        </w:numPr>
        <w:ind w:right="490" w:hanging="360"/>
      </w:pPr>
      <w:r>
        <w:t>Cold call candidates and recruit for specific positions</w:t>
      </w:r>
      <w:r>
        <w:rPr>
          <w:b/>
        </w:rPr>
        <w:t xml:space="preserve"> </w:t>
      </w:r>
      <w:r>
        <w:t>January 2015- June 2015 Corporate Recruiter</w:t>
      </w:r>
    </w:p>
    <w:p w:rsidR="00B832C0" w:rsidRDefault="00A151FF">
      <w:pPr>
        <w:numPr>
          <w:ilvl w:val="0"/>
          <w:numId w:val="6"/>
        </w:numPr>
        <w:ind w:right="490" w:hanging="360"/>
      </w:pPr>
      <w:r>
        <w:t>Schedule interview for hiring managers</w:t>
      </w:r>
    </w:p>
    <w:p w:rsidR="00B832C0" w:rsidRDefault="00A151FF">
      <w:pPr>
        <w:numPr>
          <w:ilvl w:val="0"/>
          <w:numId w:val="6"/>
        </w:numPr>
        <w:ind w:right="490" w:hanging="360"/>
      </w:pPr>
      <w:r>
        <w:t>Recruit for different positions that were needed within the company</w:t>
      </w:r>
    </w:p>
    <w:p w:rsidR="00B832C0" w:rsidRDefault="00A151FF">
      <w:pPr>
        <w:numPr>
          <w:ilvl w:val="0"/>
          <w:numId w:val="6"/>
        </w:numPr>
        <w:ind w:right="490" w:hanging="360"/>
      </w:pPr>
      <w:r>
        <w:t>Extend offers for employment within the company</w:t>
      </w:r>
    </w:p>
    <w:p w:rsidR="00B832C0" w:rsidRDefault="00A151FF">
      <w:pPr>
        <w:numPr>
          <w:ilvl w:val="0"/>
          <w:numId w:val="6"/>
        </w:numPr>
        <w:spacing w:after="611"/>
        <w:ind w:right="490" w:hanging="360"/>
      </w:pPr>
      <w:r>
        <w:t xml:space="preserve">Maintained goals for the month </w:t>
      </w:r>
      <w:proofErr w:type="gramStart"/>
      <w:r>
        <w:t>in order to</w:t>
      </w:r>
      <w:proofErr w:type="gramEnd"/>
      <w:r>
        <w:t xml:space="preserve"> keep company at staffing standards </w:t>
      </w:r>
      <w:r>
        <w:rPr>
          <w:rFonts w:ascii="Segoe UI Symbol" w:eastAsia="Segoe UI Symbol" w:hAnsi="Segoe UI Symbol" w:cs="Segoe UI Symbol"/>
        </w:rPr>
        <w:t></w:t>
      </w:r>
    </w:p>
    <w:p w:rsidR="00B832C0" w:rsidRDefault="00A151FF">
      <w:pPr>
        <w:pStyle w:val="Heading1"/>
        <w:ind w:left="100"/>
      </w:pPr>
      <w:r>
        <w:t>New Hope Strategic So</w:t>
      </w:r>
      <w:r>
        <w:t>lutions Group Inc. Catonsville, Maryland</w:t>
      </w:r>
    </w:p>
    <w:p w:rsidR="00B832C0" w:rsidRDefault="00A151FF">
      <w:pPr>
        <w:spacing w:after="205"/>
        <w:ind w:left="100" w:right="490"/>
      </w:pPr>
      <w:r>
        <w:t>February 2013-July 2013: Staffing Director</w:t>
      </w:r>
    </w:p>
    <w:p w:rsidR="00B832C0" w:rsidRDefault="00A151FF">
      <w:pPr>
        <w:numPr>
          <w:ilvl w:val="0"/>
          <w:numId w:val="7"/>
        </w:numPr>
        <w:ind w:right="490" w:hanging="360"/>
      </w:pPr>
      <w:r>
        <w:t>Creating job descriptions for specific positions and posting the ads</w:t>
      </w:r>
    </w:p>
    <w:p w:rsidR="00B832C0" w:rsidRDefault="00A151FF">
      <w:pPr>
        <w:numPr>
          <w:ilvl w:val="0"/>
          <w:numId w:val="7"/>
        </w:numPr>
        <w:ind w:right="490" w:hanging="360"/>
      </w:pPr>
      <w:r>
        <w:t xml:space="preserve">Review resumes and make phone calls to bring in for </w:t>
      </w:r>
      <w:proofErr w:type="gramStart"/>
      <w:r>
        <w:t>an interviews</w:t>
      </w:r>
      <w:proofErr w:type="gramEnd"/>
    </w:p>
    <w:p w:rsidR="00B832C0" w:rsidRDefault="00A151FF">
      <w:pPr>
        <w:numPr>
          <w:ilvl w:val="0"/>
          <w:numId w:val="7"/>
        </w:numPr>
        <w:ind w:right="490" w:hanging="360"/>
      </w:pPr>
      <w:r>
        <w:t>Conducting interviews for various positions</w:t>
      </w:r>
    </w:p>
    <w:p w:rsidR="00B832C0" w:rsidRDefault="00A151FF">
      <w:pPr>
        <w:numPr>
          <w:ilvl w:val="0"/>
          <w:numId w:val="7"/>
        </w:numPr>
        <w:ind w:right="490" w:hanging="360"/>
      </w:pPr>
      <w:r>
        <w:t>Creating and preparing personal files and keeping them up to date</w:t>
      </w:r>
    </w:p>
    <w:p w:rsidR="00B832C0" w:rsidRDefault="00A151FF">
      <w:pPr>
        <w:numPr>
          <w:ilvl w:val="0"/>
          <w:numId w:val="7"/>
        </w:numPr>
        <w:ind w:right="490" w:hanging="360"/>
      </w:pPr>
      <w:r>
        <w:t>File private paperwork and meet specific deadlines for paper work to be done</w:t>
      </w:r>
    </w:p>
    <w:p w:rsidR="00B832C0" w:rsidRDefault="00A151FF">
      <w:pPr>
        <w:numPr>
          <w:ilvl w:val="0"/>
          <w:numId w:val="7"/>
        </w:numPr>
        <w:spacing w:after="165" w:line="457" w:lineRule="auto"/>
        <w:ind w:right="490" w:hanging="360"/>
      </w:pPr>
      <w:r>
        <w:t>Conduct orientation to inform employees about the handbook and compan</w:t>
      </w:r>
      <w:r>
        <w:t xml:space="preserve">y policies and procedures </w:t>
      </w:r>
      <w:r>
        <w:rPr>
          <w:rFonts w:ascii="Segoe UI Symbol" w:eastAsia="Segoe UI Symbol" w:hAnsi="Segoe UI Symbol" w:cs="Segoe UI Symbol"/>
        </w:rPr>
        <w:t></w:t>
      </w:r>
    </w:p>
    <w:p w:rsidR="00B832C0" w:rsidRDefault="00A151FF">
      <w:pPr>
        <w:spacing w:after="0" w:line="259" w:lineRule="auto"/>
        <w:ind w:left="-2" w:firstLine="0"/>
      </w:pPr>
      <w:r>
        <w:rPr>
          <w:b/>
          <w:u w:val="single" w:color="000000"/>
        </w:rPr>
        <w:t xml:space="preserve"> Employers:                                                                                                                                                       </w:t>
      </w:r>
    </w:p>
    <w:tbl>
      <w:tblPr>
        <w:tblStyle w:val="TableGrid"/>
        <w:tblW w:w="977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3600"/>
        <w:gridCol w:w="1855"/>
      </w:tblGrid>
      <w:tr w:rsidR="00B832C0">
        <w:trPr>
          <w:trHeight w:val="2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rPr>
                <w:b/>
              </w:rPr>
              <w:t>Comprehensive Employment Solutions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rPr>
                <w:b/>
              </w:rPr>
              <w:t>Dave and Busters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rPr>
                <w:b/>
              </w:rPr>
              <w:t>Dave and Bust</w:t>
            </w:r>
            <w:r>
              <w:rPr>
                <w:b/>
              </w:rPr>
              <w:t>er</w:t>
            </w:r>
          </w:p>
        </w:tc>
      </w:tr>
      <w:tr w:rsidR="00B832C0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7100 Northland Cir. 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7000 Arundel Mills Cr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Southdale Center</w:t>
            </w:r>
          </w:p>
        </w:tc>
      </w:tr>
      <w:tr w:rsidR="00B832C0">
        <w:trPr>
          <w:trHeight w:val="5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Brooklyn Park, MN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Hanover, MD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Edina, MN</w:t>
            </w:r>
          </w:p>
        </w:tc>
      </w:tr>
      <w:tr w:rsidR="00B832C0">
        <w:trPr>
          <w:trHeight w:val="50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2C0" w:rsidRDefault="00A151FF">
            <w:pPr>
              <w:spacing w:after="0" w:line="259" w:lineRule="auto"/>
              <w:ind w:left="0" w:firstLine="0"/>
            </w:pPr>
            <w:r>
              <w:rPr>
                <w:b/>
              </w:rPr>
              <w:t>New Hope Strategic Solutions Group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2C0" w:rsidRDefault="00A151FF">
            <w:pPr>
              <w:spacing w:after="0" w:line="259" w:lineRule="auto"/>
              <w:ind w:left="0" w:firstLine="0"/>
            </w:pPr>
            <w:r>
              <w:rPr>
                <w:b/>
              </w:rPr>
              <w:t>Nu Look Home Design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832C0" w:rsidRDefault="00A151FF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Buffalo Wild Wings</w:t>
            </w:r>
          </w:p>
        </w:tc>
      </w:tr>
      <w:tr w:rsidR="00B832C0">
        <w:trPr>
          <w:trHeight w:val="253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5740 Executive Drive,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797 Cromwell Park Drive,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9221 Cedar St</w:t>
            </w:r>
          </w:p>
        </w:tc>
      </w:tr>
      <w:tr w:rsidR="00B832C0">
        <w:trPr>
          <w:trHeight w:val="24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 xml:space="preserve">Catonsville, MD 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Glen Burnie, MD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</w:tcPr>
          <w:p w:rsidR="00B832C0" w:rsidRDefault="00A151FF">
            <w:pPr>
              <w:spacing w:after="0" w:line="259" w:lineRule="auto"/>
              <w:ind w:left="0" w:firstLine="0"/>
            </w:pPr>
            <w:r>
              <w:t>Monticello, MN</w:t>
            </w:r>
          </w:p>
        </w:tc>
      </w:tr>
    </w:tbl>
    <w:p w:rsidR="00B832C0" w:rsidRDefault="00A151FF">
      <w:pPr>
        <w:pStyle w:val="Heading1"/>
        <w:ind w:left="-5"/>
      </w:pPr>
      <w:r>
        <w:t>References available upon request</w:t>
      </w:r>
    </w:p>
    <w:sectPr w:rsidR="00B832C0">
      <w:pgSz w:w="12240" w:h="15840"/>
      <w:pgMar w:top="649" w:right="709" w:bottom="826" w:left="72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F38BB"/>
    <w:multiLevelType w:val="hybridMultilevel"/>
    <w:tmpl w:val="19981FEA"/>
    <w:lvl w:ilvl="0" w:tplc="DB54B60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C6394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888982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D4EDD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049BC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70B7F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0CEB2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921B5C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A8D840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8808FD"/>
    <w:multiLevelType w:val="hybridMultilevel"/>
    <w:tmpl w:val="14A08EAA"/>
    <w:lvl w:ilvl="0" w:tplc="9D425CE4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28F036">
      <w:start w:val="1"/>
      <w:numFmt w:val="bullet"/>
      <w:lvlText w:val="o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B82AEA">
      <w:start w:val="1"/>
      <w:numFmt w:val="bullet"/>
      <w:lvlText w:val="▪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6877E2">
      <w:start w:val="1"/>
      <w:numFmt w:val="bullet"/>
      <w:lvlText w:val="•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3424F4">
      <w:start w:val="1"/>
      <w:numFmt w:val="bullet"/>
      <w:lvlText w:val="o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CE7BAC">
      <w:start w:val="1"/>
      <w:numFmt w:val="bullet"/>
      <w:lvlText w:val="▪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9A40AA">
      <w:start w:val="1"/>
      <w:numFmt w:val="bullet"/>
      <w:lvlText w:val="•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663366">
      <w:start w:val="1"/>
      <w:numFmt w:val="bullet"/>
      <w:lvlText w:val="o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620450">
      <w:start w:val="1"/>
      <w:numFmt w:val="bullet"/>
      <w:lvlText w:val="▪"/>
      <w:lvlJc w:val="left"/>
      <w:pPr>
        <w:ind w:left="7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6E04DF"/>
    <w:multiLevelType w:val="hybridMultilevel"/>
    <w:tmpl w:val="1F044B62"/>
    <w:lvl w:ilvl="0" w:tplc="5446998C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967E7A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F64B24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585544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203E62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74459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C80DB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EC83F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FCBB04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8559A2"/>
    <w:multiLevelType w:val="hybridMultilevel"/>
    <w:tmpl w:val="DCEABD78"/>
    <w:lvl w:ilvl="0" w:tplc="3C1ED120">
      <w:start w:val="1"/>
      <w:numFmt w:val="bullet"/>
      <w:lvlText w:val="•"/>
      <w:lvlJc w:val="left"/>
      <w:pPr>
        <w:ind w:left="1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DA97FA">
      <w:start w:val="1"/>
      <w:numFmt w:val="bullet"/>
      <w:lvlText w:val="o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ED970">
      <w:start w:val="1"/>
      <w:numFmt w:val="bullet"/>
      <w:lvlText w:val="▪"/>
      <w:lvlJc w:val="left"/>
      <w:pPr>
        <w:ind w:left="2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349458">
      <w:start w:val="1"/>
      <w:numFmt w:val="bullet"/>
      <w:lvlText w:val="•"/>
      <w:lvlJc w:val="left"/>
      <w:pPr>
        <w:ind w:left="3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2E2992">
      <w:start w:val="1"/>
      <w:numFmt w:val="bullet"/>
      <w:lvlText w:val="o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884E68">
      <w:start w:val="1"/>
      <w:numFmt w:val="bullet"/>
      <w:lvlText w:val="▪"/>
      <w:lvlJc w:val="left"/>
      <w:pPr>
        <w:ind w:left="5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C34DC">
      <w:start w:val="1"/>
      <w:numFmt w:val="bullet"/>
      <w:lvlText w:val="•"/>
      <w:lvlJc w:val="left"/>
      <w:pPr>
        <w:ind w:left="5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E2BC2">
      <w:start w:val="1"/>
      <w:numFmt w:val="bullet"/>
      <w:lvlText w:val="o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4F572">
      <w:start w:val="1"/>
      <w:numFmt w:val="bullet"/>
      <w:lvlText w:val="▪"/>
      <w:lvlJc w:val="left"/>
      <w:pPr>
        <w:ind w:left="72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830AED"/>
    <w:multiLevelType w:val="hybridMultilevel"/>
    <w:tmpl w:val="999C6D08"/>
    <w:lvl w:ilvl="0" w:tplc="4708862E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282F8">
      <w:start w:val="1"/>
      <w:numFmt w:val="bullet"/>
      <w:lvlText w:val="o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8B1F4">
      <w:start w:val="1"/>
      <w:numFmt w:val="bullet"/>
      <w:lvlText w:val="▪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768426">
      <w:start w:val="1"/>
      <w:numFmt w:val="bullet"/>
      <w:lvlText w:val="•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C2820">
      <w:start w:val="1"/>
      <w:numFmt w:val="bullet"/>
      <w:lvlText w:val="o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DE6F6A">
      <w:start w:val="1"/>
      <w:numFmt w:val="bullet"/>
      <w:lvlText w:val="▪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8CCE30">
      <w:start w:val="1"/>
      <w:numFmt w:val="bullet"/>
      <w:lvlText w:val="•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726EF6">
      <w:start w:val="1"/>
      <w:numFmt w:val="bullet"/>
      <w:lvlText w:val="o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E41394">
      <w:start w:val="1"/>
      <w:numFmt w:val="bullet"/>
      <w:lvlText w:val="▪"/>
      <w:lvlJc w:val="left"/>
      <w:pPr>
        <w:ind w:left="7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9430114"/>
    <w:multiLevelType w:val="hybridMultilevel"/>
    <w:tmpl w:val="32043CDE"/>
    <w:lvl w:ilvl="0" w:tplc="815C0F7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3C4A18">
      <w:start w:val="1"/>
      <w:numFmt w:val="bullet"/>
      <w:lvlText w:val="o"/>
      <w:lvlJc w:val="left"/>
      <w:pPr>
        <w:ind w:left="21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543F68">
      <w:start w:val="1"/>
      <w:numFmt w:val="bullet"/>
      <w:lvlText w:val="▪"/>
      <w:lvlJc w:val="left"/>
      <w:pPr>
        <w:ind w:left="28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2CBC36">
      <w:start w:val="1"/>
      <w:numFmt w:val="bullet"/>
      <w:lvlText w:val="•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827BCA">
      <w:start w:val="1"/>
      <w:numFmt w:val="bullet"/>
      <w:lvlText w:val="o"/>
      <w:lvlJc w:val="left"/>
      <w:pPr>
        <w:ind w:left="43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CA2D2A">
      <w:start w:val="1"/>
      <w:numFmt w:val="bullet"/>
      <w:lvlText w:val="▪"/>
      <w:lvlJc w:val="left"/>
      <w:pPr>
        <w:ind w:left="50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A258E8">
      <w:start w:val="1"/>
      <w:numFmt w:val="bullet"/>
      <w:lvlText w:val="•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02170">
      <w:start w:val="1"/>
      <w:numFmt w:val="bullet"/>
      <w:lvlText w:val="o"/>
      <w:lvlJc w:val="left"/>
      <w:pPr>
        <w:ind w:left="6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E4377E">
      <w:start w:val="1"/>
      <w:numFmt w:val="bullet"/>
      <w:lvlText w:val="▪"/>
      <w:lvlJc w:val="left"/>
      <w:pPr>
        <w:ind w:left="72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E828FF"/>
    <w:multiLevelType w:val="hybridMultilevel"/>
    <w:tmpl w:val="EC00417E"/>
    <w:lvl w:ilvl="0" w:tplc="CCDE1420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BC0542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F691EC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8FAB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A754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063912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5AD24A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4CECDA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446D4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C0"/>
    <w:rsid w:val="00A151FF"/>
    <w:rsid w:val="00B8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60" w:lineRule="auto"/>
      <w:ind w:left="109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cp:lastModifiedBy>cmg</cp:lastModifiedBy>
  <cp:revision>2</cp:revision>
  <dcterms:created xsi:type="dcterms:W3CDTF">2018-04-16T16:39:00Z</dcterms:created>
  <dcterms:modified xsi:type="dcterms:W3CDTF">2018-04-16T16:39:00Z</dcterms:modified>
</cp:coreProperties>
</file>