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793463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B64BD4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Nasra Serar</w:t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944788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2</w:t>
      </w:r>
      <w:r w:rsidR="00560581" w:rsidRPr="00560581">
        <w:rPr>
          <w:sz w:val="28"/>
          <w:szCs w:val="28"/>
          <w:u w:val="single"/>
          <w:vertAlign w:val="superscript"/>
        </w:rPr>
        <w:t>nd</w:t>
      </w:r>
      <w:r w:rsidR="00560581">
        <w:rPr>
          <w:sz w:val="28"/>
          <w:szCs w:val="28"/>
          <w:u w:val="single"/>
        </w:rPr>
        <w:t xml:space="preserve"> South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5892228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1</w:t>
      </w:r>
      <w:r w:rsidR="00560581" w:rsidRPr="00560581">
        <w:rPr>
          <w:sz w:val="28"/>
          <w:szCs w:val="28"/>
          <w:u w:val="single"/>
          <w:vertAlign w:val="superscript"/>
        </w:rPr>
        <w:t>st</w:t>
      </w:r>
      <w:r w:rsidR="00560581">
        <w:rPr>
          <w:sz w:val="28"/>
          <w:szCs w:val="28"/>
          <w:u w:val="single"/>
        </w:rPr>
        <w:t xml:space="preserve"> </w:t>
      </w:r>
      <w:proofErr w:type="gramStart"/>
      <w:r w:rsidR="00560581">
        <w:rPr>
          <w:sz w:val="28"/>
          <w:szCs w:val="28"/>
          <w:u w:val="single"/>
        </w:rPr>
        <w:t>South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70EC43A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Going back to school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176C80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523E39A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PR on 11/7/22 score 2.5.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604E0E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$15.00</w:t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B4D550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60581">
        <w:rPr>
          <w:sz w:val="28"/>
          <w:szCs w:val="28"/>
          <w:u w:val="single"/>
        </w:rPr>
        <w:t>7/6/22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60581"/>
    <w:rsid w:val="005F7E69"/>
    <w:rsid w:val="00682F23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2023-01-23T19:52:00Z</dcterms:created>
  <dcterms:modified xsi:type="dcterms:W3CDTF">2023-01-23T19:52:00Z</dcterms:modified>
</cp:coreProperties>
</file>