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Resume Name"/>
        <w:tag w:val="Resume Name"/>
        <w:id w:val="703981219"/>
        <w:placeholder>
          <w:docPart w:val="5FCD9192623B450F8484532265913CFC"/>
        </w:placeholder>
        <w:docPartList>
          <w:docPartGallery w:val="Quick Parts"/>
          <w:docPartCategory w:val=" Resume Name"/>
        </w:docPartList>
      </w:sdtPr>
      <w:sdtEndPr/>
      <w:sdtContent>
        <w:p w:rsidR="00C60CA6" w:rsidRDefault="00C60CA6" w:rsidP="00C60CA6">
          <w:pPr>
            <w:pStyle w:val="NoSpacing"/>
          </w:pPr>
        </w:p>
        <w:tbl>
          <w:tblPr>
            <w:tblStyle w:val="TableGrid"/>
            <w:tblW w:w="5000" w:type="pct"/>
            <w:jc w:val="center"/>
            <w:tblBorders>
              <w:top w:val="single" w:sz="6" w:space="0" w:color="C0504D" w:themeColor="accent2"/>
              <w:left w:val="single" w:sz="6" w:space="0" w:color="C0504D" w:themeColor="accent2"/>
              <w:bottom w:val="single" w:sz="6" w:space="0" w:color="C0504D" w:themeColor="accent2"/>
              <w:right w:val="single" w:sz="6" w:space="0" w:color="C0504D" w:themeColor="accent2"/>
              <w:insideH w:val="single" w:sz="6" w:space="0" w:color="C0504D" w:themeColor="accent2"/>
              <w:insideV w:val="single" w:sz="6" w:space="0" w:color="C0504D" w:themeColor="accent2"/>
            </w:tblBorders>
            <w:tblCellMar>
              <w:left w:w="0" w:type="dxa"/>
              <w:right w:w="0" w:type="dxa"/>
            </w:tblCellMar>
            <w:tblLook w:val="04A0" w:firstRow="1" w:lastRow="0" w:firstColumn="1" w:lastColumn="0" w:noHBand="0" w:noVBand="1"/>
          </w:tblPr>
          <w:tblGrid>
            <w:gridCol w:w="365"/>
            <w:gridCol w:w="9363"/>
          </w:tblGrid>
          <w:tr w:rsidR="00C60CA6" w:rsidTr="00811E54">
            <w:trPr>
              <w:jc w:val="center"/>
            </w:trPr>
            <w:tc>
              <w:tcPr>
                <w:tcW w:w="365" w:type="dxa"/>
                <w:shd w:val="clear" w:color="auto" w:fill="C0504D" w:themeFill="accent2"/>
              </w:tcPr>
              <w:p w:rsidR="00C60CA6" w:rsidRDefault="00C60CA6" w:rsidP="00811E54"/>
            </w:tc>
            <w:tc>
              <w:tcPr>
                <w:tcW w:w="9363" w:type="dxa"/>
                <w:tcMar>
                  <w:top w:w="360" w:type="dxa"/>
                  <w:left w:w="360" w:type="dxa"/>
                  <w:bottom w:w="360" w:type="dxa"/>
                  <w:right w:w="360" w:type="dxa"/>
                </w:tcMar>
              </w:tcPr>
              <w:p w:rsidR="00C60CA6" w:rsidRDefault="00C60CA6" w:rsidP="00811E54">
                <w:pPr>
                  <w:pStyle w:val="PersonalName"/>
                </w:pPr>
                <w:r>
                  <w:rPr>
                    <w:color w:val="C0504D" w:themeColor="accent2"/>
                    <w:spacing w:val="10"/>
                  </w:rPr>
                  <w:sym w:font="Wingdings 3" w:char="F07D"/>
                </w:r>
                <w:r>
                  <w:rPr>
                    <w:color w:val="C0504D" w:themeColor="accent2"/>
                    <w:spacing w:val="10"/>
                  </w:rPr>
                  <w:t>Matt Namestnik</w:t>
                </w:r>
              </w:p>
              <w:p w:rsidR="00C60CA6" w:rsidRDefault="00C60CA6" w:rsidP="00811E54">
                <w:pPr>
                  <w:pStyle w:val="AddressText"/>
                </w:pPr>
                <w:r>
                  <w:t>745 Green Acres Lane, Bosque Farm, NM 87068</w:t>
                </w:r>
              </w:p>
              <w:p w:rsidR="00C60CA6" w:rsidRDefault="00C60CA6" w:rsidP="00811E54">
                <w:pPr>
                  <w:pStyle w:val="AddressText"/>
                </w:pPr>
                <w:r>
                  <w:t>Phone: 505-967-6537</w:t>
                </w:r>
              </w:p>
              <w:p w:rsidR="00C60CA6" w:rsidRPr="00712993" w:rsidRDefault="00C60CA6" w:rsidP="00811E54">
                <w:pPr>
                  <w:pStyle w:val="AddressText"/>
                </w:pPr>
                <w:r>
                  <w:t xml:space="preserve">E-mail: </w:t>
                </w:r>
                <w:hyperlink r:id="rId6" w:history="1">
                  <w:r w:rsidRPr="00CC76A0">
                    <w:rPr>
                      <w:rStyle w:val="Hyperlink"/>
                    </w:rPr>
                    <w:t>mnamestnik@gmail.com</w:t>
                  </w:r>
                </w:hyperlink>
              </w:p>
            </w:tc>
          </w:tr>
        </w:tbl>
        <w:p w:rsidR="00C60CA6" w:rsidRDefault="008D7ABE" w:rsidP="00C60CA6">
          <w:pPr>
            <w:pStyle w:val="NoSpacing"/>
          </w:pPr>
        </w:p>
      </w:sdtContent>
    </w:sdt>
    <w:tbl>
      <w:tblPr>
        <w:tblStyle w:val="TableGrid"/>
        <w:tblW w:w="5000" w:type="pct"/>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CellMar>
          <w:left w:w="0" w:type="dxa"/>
          <w:right w:w="0" w:type="dxa"/>
        </w:tblCellMar>
        <w:tblLook w:val="04A0" w:firstRow="1" w:lastRow="0" w:firstColumn="1" w:lastColumn="0" w:noHBand="0" w:noVBand="1"/>
      </w:tblPr>
      <w:tblGrid>
        <w:gridCol w:w="365"/>
        <w:gridCol w:w="9363"/>
      </w:tblGrid>
      <w:tr w:rsidR="00C60CA6" w:rsidTr="00811E54">
        <w:trPr>
          <w:jc w:val="center"/>
        </w:trPr>
        <w:tc>
          <w:tcPr>
            <w:tcW w:w="365" w:type="dxa"/>
            <w:shd w:val="clear" w:color="auto" w:fill="95B3D7" w:themeFill="accent1" w:themeFillTint="99"/>
          </w:tcPr>
          <w:p w:rsidR="00C60CA6" w:rsidRDefault="00C60CA6" w:rsidP="00811E54"/>
        </w:tc>
        <w:tc>
          <w:tcPr>
            <w:tcW w:w="0" w:type="auto"/>
            <w:tcMar>
              <w:top w:w="360" w:type="dxa"/>
              <w:left w:w="360" w:type="dxa"/>
              <w:bottom w:w="360" w:type="dxa"/>
              <w:right w:w="360" w:type="dxa"/>
            </w:tcMar>
          </w:tcPr>
          <w:p w:rsidR="00C60CA6" w:rsidRDefault="00C60CA6" w:rsidP="00811E54">
            <w:pPr>
              <w:pStyle w:val="Section"/>
            </w:pPr>
            <w:r>
              <w:t>Objectives</w:t>
            </w:r>
          </w:p>
          <w:p w:rsidR="00C60CA6" w:rsidRDefault="00C73C36" w:rsidP="00811E54">
            <w:pPr>
              <w:pStyle w:val="SubsectionText"/>
              <w:jc w:val="both"/>
            </w:pPr>
            <w:r>
              <w:t xml:space="preserve">My goal is to </w:t>
            </w:r>
            <w:r w:rsidR="00EB2415">
              <w:t xml:space="preserve">grow my career </w:t>
            </w:r>
            <w:r w:rsidR="00C60CA6">
              <w:t>in the Information Technology realm</w:t>
            </w:r>
            <w:r w:rsidR="00936D94">
              <w:t>, both technically and in management</w:t>
            </w:r>
            <w:r w:rsidR="00C60CA6">
              <w:t xml:space="preserve">. </w:t>
            </w:r>
            <w:r w:rsidR="00936D94">
              <w:t xml:space="preserve"> </w:t>
            </w:r>
            <w:r w:rsidR="00C60CA6">
              <w:t>I am a knowledgeable employee with an outstanding work ethic</w:t>
            </w:r>
            <w:r w:rsidR="009708B3">
              <w:t xml:space="preserve">.  I am both </w:t>
            </w:r>
            <w:r w:rsidR="00C60CA6">
              <w:t>self-taught</w:t>
            </w:r>
            <w:r w:rsidR="009708B3">
              <w:t xml:space="preserve"> and self-motivated, with excellent problem-solving skills and </w:t>
            </w:r>
            <w:r w:rsidR="00C60CA6">
              <w:t xml:space="preserve">always </w:t>
            </w:r>
            <w:r w:rsidR="009708B3">
              <w:t xml:space="preserve">strive to </w:t>
            </w:r>
            <w:r w:rsidR="00C60CA6">
              <w:t xml:space="preserve">find better solutions for Information Technology problems. </w:t>
            </w:r>
            <w:r w:rsidR="008D7ABE">
              <w:t xml:space="preserve">I learn extremely quickly and never back down from a challenge but see all issues through to completion, no matter what it takes.  </w:t>
            </w:r>
            <w:r w:rsidR="00C60CA6">
              <w:t>I want to take this knowledge, experience and know-how to the next level.</w:t>
            </w:r>
          </w:p>
          <w:p w:rsidR="0018475B" w:rsidRDefault="0018475B" w:rsidP="00811E54">
            <w:pPr>
              <w:pStyle w:val="Section"/>
            </w:pPr>
          </w:p>
          <w:p w:rsidR="00C60CA6" w:rsidRDefault="00C60CA6" w:rsidP="00811E54">
            <w:pPr>
              <w:pStyle w:val="Section"/>
            </w:pPr>
            <w:r>
              <w:t>Education</w:t>
            </w:r>
          </w:p>
          <w:p w:rsidR="00EB2415" w:rsidRPr="00EB2415" w:rsidRDefault="00EB2415" w:rsidP="00811E54">
            <w:pPr>
              <w:pStyle w:val="Subsection"/>
              <w:rPr>
                <w:b w:val="0"/>
              </w:rPr>
            </w:pPr>
            <w:r>
              <w:t xml:space="preserve">Master </w:t>
            </w:r>
            <w:r w:rsidR="00A03BF1">
              <w:t>of</w:t>
            </w:r>
            <w:r>
              <w:t xml:space="preserve"> Business Administration </w:t>
            </w:r>
            <w:r w:rsidR="00A03BF1">
              <w:t>–</w:t>
            </w:r>
            <w:r>
              <w:t xml:space="preserve"> Management</w:t>
            </w:r>
            <w:r w:rsidR="00A03BF1">
              <w:t xml:space="preserve"> </w:t>
            </w:r>
            <w:r>
              <w:rPr>
                <w:b w:val="0"/>
              </w:rPr>
              <w:t>(June 2013)</w:t>
            </w:r>
          </w:p>
          <w:p w:rsidR="00C60CA6" w:rsidRDefault="00C60CA6" w:rsidP="00811E54">
            <w:pPr>
              <w:pStyle w:val="Subsection"/>
              <w:rPr>
                <w:rStyle w:val="SubsectionDateChar"/>
              </w:rPr>
            </w:pPr>
            <w:r>
              <w:t xml:space="preserve">Master of Information Technology – Internet Security from American Intercontinental University </w:t>
            </w:r>
            <w:r>
              <w:rPr>
                <w:rStyle w:val="SubsectionDateChar"/>
              </w:rPr>
              <w:t>(</w:t>
            </w:r>
            <w:r w:rsidR="00582FD1">
              <w:rPr>
                <w:b w:val="0"/>
              </w:rPr>
              <w:t>August 2008</w:t>
            </w:r>
            <w:r>
              <w:rPr>
                <w:rStyle w:val="SubsectionDateChar"/>
              </w:rPr>
              <w:t>)</w:t>
            </w:r>
          </w:p>
          <w:p w:rsidR="00C60CA6" w:rsidRDefault="00C60CA6" w:rsidP="00811E54">
            <w:pPr>
              <w:pStyle w:val="Subsection"/>
              <w:rPr>
                <w:rStyle w:val="SubsectionDateChar"/>
              </w:rPr>
            </w:pPr>
            <w:r>
              <w:t xml:space="preserve">Bachelor of Information Technology – Network Administration with Honors from American Intercontinental University </w:t>
            </w:r>
            <w:r>
              <w:rPr>
                <w:rStyle w:val="SubsectionDateChar"/>
              </w:rPr>
              <w:t>(</w:t>
            </w:r>
            <w:r w:rsidR="00582FD1">
              <w:rPr>
                <w:b w:val="0"/>
              </w:rPr>
              <w:t>February 2007</w:t>
            </w:r>
            <w:r>
              <w:rPr>
                <w:rStyle w:val="SubsectionDateChar"/>
              </w:rPr>
              <w:t>)</w:t>
            </w:r>
          </w:p>
          <w:p w:rsidR="00C60CA6" w:rsidRDefault="00C60CA6" w:rsidP="00811E54">
            <w:pPr>
              <w:pStyle w:val="Subsection"/>
              <w:rPr>
                <w:rStyle w:val="SubsectionDateChar"/>
              </w:rPr>
            </w:pPr>
            <w:r>
              <w:t xml:space="preserve">Associate of Arts in Business Administration - Information Systems with Honors from American Intercontinental University </w:t>
            </w:r>
            <w:r>
              <w:rPr>
                <w:rStyle w:val="SubsectionDateChar"/>
              </w:rPr>
              <w:t>(</w:t>
            </w:r>
            <w:r w:rsidR="00582FD1">
              <w:rPr>
                <w:b w:val="0"/>
              </w:rPr>
              <w:t>November 2005</w:t>
            </w:r>
            <w:r w:rsidR="009708B3">
              <w:rPr>
                <w:rStyle w:val="SubsectionDateChar"/>
              </w:rPr>
              <w:t>)</w:t>
            </w:r>
          </w:p>
          <w:p w:rsidR="00C60CA6" w:rsidRDefault="00C60CA6" w:rsidP="00811E54">
            <w:pPr>
              <w:pStyle w:val="Subsection"/>
              <w:rPr>
                <w:rStyle w:val="SubsectionDateChar"/>
              </w:rPr>
            </w:pPr>
            <w:r>
              <w:t xml:space="preserve">CISSP </w:t>
            </w:r>
            <w:r w:rsidR="00582FD1">
              <w:t xml:space="preserve">- current </w:t>
            </w:r>
            <w:r>
              <w:rPr>
                <w:rStyle w:val="SubsectionDateChar"/>
              </w:rPr>
              <w:t>(</w:t>
            </w:r>
            <w:r w:rsidR="00582FD1">
              <w:rPr>
                <w:b w:val="0"/>
              </w:rPr>
              <w:t>June 2006</w:t>
            </w:r>
            <w:r>
              <w:rPr>
                <w:rStyle w:val="SubsectionDateChar"/>
              </w:rPr>
              <w:t>)</w:t>
            </w:r>
          </w:p>
          <w:p w:rsidR="00C60CA6" w:rsidRDefault="00C60CA6" w:rsidP="00811E54">
            <w:pPr>
              <w:pStyle w:val="Subsection"/>
              <w:rPr>
                <w:rStyle w:val="SubsectionDateChar"/>
              </w:rPr>
            </w:pPr>
            <w:r>
              <w:t xml:space="preserve">GIAC Certified Incident Handler (GCIH) </w:t>
            </w:r>
            <w:r>
              <w:rPr>
                <w:rStyle w:val="SubsectionDateChar"/>
              </w:rPr>
              <w:t>(</w:t>
            </w:r>
            <w:r w:rsidR="00582FD1">
              <w:rPr>
                <w:b w:val="0"/>
              </w:rPr>
              <w:t>April 2007</w:t>
            </w:r>
            <w:r>
              <w:rPr>
                <w:rStyle w:val="SubsectionDateChar"/>
              </w:rPr>
              <w:t>)</w:t>
            </w:r>
          </w:p>
          <w:p w:rsidR="00C60CA6" w:rsidRDefault="00C60CA6" w:rsidP="00811E54">
            <w:pPr>
              <w:pStyle w:val="Subsection"/>
              <w:rPr>
                <w:rStyle w:val="SubsectionDateChar"/>
              </w:rPr>
            </w:pPr>
            <w:r>
              <w:t xml:space="preserve">GIAC Certified Firewall Analyst (GCFW) </w:t>
            </w:r>
            <w:r>
              <w:rPr>
                <w:rStyle w:val="SubsectionDateChar"/>
              </w:rPr>
              <w:t>(</w:t>
            </w:r>
            <w:r w:rsidR="00582FD1">
              <w:rPr>
                <w:b w:val="0"/>
              </w:rPr>
              <w:t>October 2010</w:t>
            </w:r>
            <w:r>
              <w:rPr>
                <w:rStyle w:val="SubsectionDateChar"/>
              </w:rPr>
              <w:t>)</w:t>
            </w:r>
          </w:p>
          <w:p w:rsidR="00C60CA6" w:rsidRDefault="00C60CA6" w:rsidP="00811E54">
            <w:pPr>
              <w:pStyle w:val="Subsection"/>
              <w:rPr>
                <w:rStyle w:val="SubsectionDateChar"/>
              </w:rPr>
            </w:pPr>
            <w:r>
              <w:t xml:space="preserve">Microsoft MCP, MCP+I, MCSE in NT 4.0, MCSE Windows 2000 </w:t>
            </w:r>
            <w:r>
              <w:rPr>
                <w:rStyle w:val="SubsectionDateChar"/>
              </w:rPr>
              <w:t>(</w:t>
            </w:r>
            <w:r w:rsidR="00582FD1">
              <w:rPr>
                <w:b w:val="0"/>
              </w:rPr>
              <w:t>September/2000 - September 2001</w:t>
            </w:r>
            <w:r>
              <w:rPr>
                <w:rStyle w:val="SubsectionDateChar"/>
              </w:rPr>
              <w:t>)</w:t>
            </w:r>
          </w:p>
          <w:p w:rsidR="00C60CA6" w:rsidRDefault="00C60CA6" w:rsidP="00811E54">
            <w:pPr>
              <w:pStyle w:val="Subsection"/>
              <w:rPr>
                <w:rStyle w:val="SubsectionDateChar"/>
              </w:rPr>
            </w:pPr>
            <w:r>
              <w:t xml:space="preserve">CompTIA A+ </w:t>
            </w:r>
            <w:r>
              <w:rPr>
                <w:rStyle w:val="SubsectionDateChar"/>
              </w:rPr>
              <w:t>(</w:t>
            </w:r>
            <w:r w:rsidR="00582FD1">
              <w:rPr>
                <w:b w:val="0"/>
              </w:rPr>
              <w:t>July 2000</w:t>
            </w:r>
            <w:r>
              <w:rPr>
                <w:rStyle w:val="SubsectionDateChar"/>
              </w:rPr>
              <w:t>)</w:t>
            </w:r>
          </w:p>
          <w:p w:rsidR="00C60CA6" w:rsidRDefault="00C60CA6" w:rsidP="00811E54">
            <w:pPr>
              <w:pStyle w:val="Subsection"/>
              <w:rPr>
                <w:rStyle w:val="SubsectionDateChar"/>
              </w:rPr>
            </w:pPr>
            <w:r>
              <w:t xml:space="preserve">MHDD – Data Recovery Expert </w:t>
            </w:r>
            <w:r>
              <w:rPr>
                <w:rStyle w:val="SubsectionDateChar"/>
              </w:rPr>
              <w:t>(</w:t>
            </w:r>
            <w:r w:rsidR="00582FD1">
              <w:rPr>
                <w:b w:val="0"/>
              </w:rPr>
              <w:t>August 2008</w:t>
            </w:r>
            <w:r>
              <w:rPr>
                <w:rStyle w:val="SubsectionDateChar"/>
              </w:rPr>
              <w:t>)</w:t>
            </w:r>
          </w:p>
          <w:p w:rsidR="00C60CA6" w:rsidRDefault="00C60CA6" w:rsidP="00811E54">
            <w:pPr>
              <w:pStyle w:val="Subsection"/>
              <w:rPr>
                <w:rStyle w:val="SubsectionDateChar"/>
              </w:rPr>
            </w:pPr>
            <w:r>
              <w:t xml:space="preserve">DSS Academy – NISPOM Chapter 8 </w:t>
            </w:r>
            <w:r>
              <w:rPr>
                <w:rStyle w:val="SubsectionDateChar"/>
              </w:rPr>
              <w:t>(</w:t>
            </w:r>
            <w:r w:rsidR="00582FD1">
              <w:rPr>
                <w:b w:val="0"/>
              </w:rPr>
              <w:t>May 2004</w:t>
            </w:r>
            <w:r>
              <w:rPr>
                <w:rStyle w:val="SubsectionDateChar"/>
              </w:rPr>
              <w:t>)</w:t>
            </w:r>
          </w:p>
          <w:p w:rsidR="00C60CA6" w:rsidRDefault="00C60CA6" w:rsidP="00811E54">
            <w:pPr>
              <w:pStyle w:val="Subsection"/>
              <w:rPr>
                <w:rStyle w:val="SubsectionDateChar"/>
              </w:rPr>
            </w:pPr>
            <w:r>
              <w:t xml:space="preserve">National Security Agency – Comsec Custodian Training </w:t>
            </w:r>
            <w:r>
              <w:rPr>
                <w:rStyle w:val="SubsectionDateChar"/>
              </w:rPr>
              <w:t>(</w:t>
            </w:r>
            <w:r w:rsidR="00582FD1">
              <w:rPr>
                <w:b w:val="0"/>
              </w:rPr>
              <w:t>December 2004</w:t>
            </w:r>
            <w:r>
              <w:rPr>
                <w:rStyle w:val="SubsectionDateChar"/>
              </w:rPr>
              <w:t>)</w:t>
            </w:r>
          </w:p>
          <w:p w:rsidR="00C60CA6" w:rsidRDefault="00C60CA6" w:rsidP="00811E54">
            <w:pPr>
              <w:pStyle w:val="Subsection"/>
              <w:rPr>
                <w:rStyle w:val="SubsectionDateChar"/>
              </w:rPr>
            </w:pPr>
            <w:r>
              <w:t xml:space="preserve">Mantech – Fundamentals of ISS </w:t>
            </w:r>
            <w:r>
              <w:rPr>
                <w:rStyle w:val="SubsectionDateChar"/>
              </w:rPr>
              <w:t>(</w:t>
            </w:r>
            <w:r w:rsidR="00582FD1">
              <w:rPr>
                <w:b w:val="0"/>
              </w:rPr>
              <w:t>April 2005</w:t>
            </w:r>
            <w:r>
              <w:rPr>
                <w:rStyle w:val="SubsectionDateChar"/>
              </w:rPr>
              <w:t>)</w:t>
            </w:r>
          </w:p>
          <w:p w:rsidR="00C60CA6" w:rsidRDefault="00C60CA6" w:rsidP="00811E54">
            <w:pPr>
              <w:pStyle w:val="Subsection"/>
              <w:rPr>
                <w:rStyle w:val="SubsectionDateChar"/>
              </w:rPr>
            </w:pPr>
            <w:r>
              <w:t xml:space="preserve">Mantech – Advanced ISS </w:t>
            </w:r>
            <w:r>
              <w:rPr>
                <w:rStyle w:val="SubsectionDateChar"/>
              </w:rPr>
              <w:t>(</w:t>
            </w:r>
            <w:r w:rsidR="00582FD1">
              <w:rPr>
                <w:b w:val="0"/>
              </w:rPr>
              <w:t>December 2006</w:t>
            </w:r>
            <w:r>
              <w:rPr>
                <w:rStyle w:val="SubsectionDateChar"/>
              </w:rPr>
              <w:t>)</w:t>
            </w:r>
          </w:p>
          <w:p w:rsidR="00C60CA6" w:rsidRDefault="00C60CA6" w:rsidP="00811E54">
            <w:pPr>
              <w:pStyle w:val="Subsection"/>
              <w:rPr>
                <w:rStyle w:val="SubsectionDateChar"/>
              </w:rPr>
            </w:pPr>
            <w:r>
              <w:t xml:space="preserve">SANS Security Essentials Bootcamp </w:t>
            </w:r>
            <w:r>
              <w:rPr>
                <w:rStyle w:val="SubsectionDateChar"/>
              </w:rPr>
              <w:t>(</w:t>
            </w:r>
            <w:r w:rsidR="00582FD1">
              <w:rPr>
                <w:b w:val="0"/>
              </w:rPr>
              <w:t>October 2006</w:t>
            </w:r>
            <w:r>
              <w:rPr>
                <w:rStyle w:val="SubsectionDateChar"/>
              </w:rPr>
              <w:t>)</w:t>
            </w:r>
          </w:p>
          <w:p w:rsidR="00C60CA6" w:rsidRDefault="00C60CA6" w:rsidP="00811E54">
            <w:pPr>
              <w:pStyle w:val="Subsection"/>
            </w:pPr>
            <w:r>
              <w:t>Several FEMA Certifications</w:t>
            </w:r>
          </w:p>
          <w:p w:rsidR="00C60CA6" w:rsidRDefault="00C60CA6" w:rsidP="00811E54">
            <w:pPr>
              <w:pStyle w:val="Subsection"/>
              <w:rPr>
                <w:rStyle w:val="SubsectionDateChar"/>
              </w:rPr>
            </w:pPr>
            <w:r>
              <w:t xml:space="preserve">FCC HAM Radio Operator – Technician Grade </w:t>
            </w:r>
            <w:r>
              <w:rPr>
                <w:rStyle w:val="SubsectionDateChar"/>
              </w:rPr>
              <w:t>(</w:t>
            </w:r>
            <w:r w:rsidR="00582FD1">
              <w:rPr>
                <w:b w:val="0"/>
              </w:rPr>
              <w:t>April 2009</w:t>
            </w:r>
            <w:r>
              <w:rPr>
                <w:rStyle w:val="SubsectionDateChar"/>
              </w:rPr>
              <w:t>)</w:t>
            </w:r>
          </w:p>
          <w:p w:rsidR="00A03BF1" w:rsidRPr="00A03BF1" w:rsidRDefault="00A03BF1" w:rsidP="00A03BF1">
            <w:pPr>
              <w:pStyle w:val="Subsection"/>
              <w:rPr>
                <w:rStyle w:val="SubsectionDateChar"/>
              </w:rPr>
            </w:pPr>
            <w:r>
              <w:t xml:space="preserve">Red Cross certified </w:t>
            </w:r>
            <w:r>
              <w:t>responder</w:t>
            </w:r>
            <w:r>
              <w:t xml:space="preserve"> – Adult/Pediatric First Aid/CPR/AED </w:t>
            </w:r>
            <w:r>
              <w:rPr>
                <w:b w:val="0"/>
              </w:rPr>
              <w:t>(July 2013)</w:t>
            </w:r>
          </w:p>
          <w:p w:rsidR="0018475B" w:rsidRDefault="0018475B" w:rsidP="00811E54">
            <w:pPr>
              <w:pStyle w:val="Section"/>
            </w:pPr>
          </w:p>
          <w:p w:rsidR="008D7ABE" w:rsidRPr="008D7ABE" w:rsidRDefault="008D7ABE" w:rsidP="008D7ABE">
            <w:bookmarkStart w:id="0" w:name="_GoBack"/>
            <w:bookmarkEnd w:id="0"/>
          </w:p>
          <w:p w:rsidR="00C60CA6" w:rsidRDefault="00C60CA6" w:rsidP="00811E54">
            <w:pPr>
              <w:pStyle w:val="Section"/>
            </w:pPr>
            <w:r>
              <w:lastRenderedPageBreak/>
              <w:t>Experience</w:t>
            </w:r>
          </w:p>
          <w:p w:rsidR="00C60CA6" w:rsidRPr="00C60CA6" w:rsidRDefault="00C60CA6" w:rsidP="00811E54">
            <w:pPr>
              <w:pStyle w:val="SubsectionDate"/>
              <w:rPr>
                <w:sz w:val="20"/>
              </w:rPr>
            </w:pPr>
            <w:r w:rsidRPr="00C60CA6">
              <w:rPr>
                <w:rStyle w:val="SubsectionChar"/>
                <w:b w:val="0"/>
                <w:sz w:val="20"/>
              </w:rPr>
              <w:t>Versatile Technologist 4</w:t>
            </w:r>
            <w:r w:rsidRPr="00C60CA6">
              <w:rPr>
                <w:sz w:val="20"/>
              </w:rPr>
              <w:t xml:space="preserve"> </w:t>
            </w:r>
            <w:r w:rsidR="00A858A0">
              <w:rPr>
                <w:sz w:val="20"/>
              </w:rPr>
              <w:t>– Site IT Lead</w:t>
            </w:r>
            <w:r w:rsidR="00E55261">
              <w:rPr>
                <w:sz w:val="20"/>
              </w:rPr>
              <w:t xml:space="preserve"> </w:t>
            </w:r>
            <w:r w:rsidR="00AA40CC">
              <w:rPr>
                <w:sz w:val="20"/>
              </w:rPr>
              <w:t>–</w:t>
            </w:r>
            <w:r w:rsidR="00E55261">
              <w:rPr>
                <w:sz w:val="20"/>
              </w:rPr>
              <w:t xml:space="preserve"> ISSM</w:t>
            </w:r>
            <w:r w:rsidR="00AA40CC">
              <w:rPr>
                <w:sz w:val="20"/>
              </w:rPr>
              <w:t xml:space="preserve"> </w:t>
            </w:r>
            <w:r w:rsidRPr="00C60CA6">
              <w:rPr>
                <w:sz w:val="20"/>
              </w:rPr>
              <w:t>(Feb. 2003 – Present)</w:t>
            </w:r>
          </w:p>
          <w:p w:rsidR="00C60CA6" w:rsidRPr="00C60CA6" w:rsidRDefault="00C60CA6" w:rsidP="00811E54">
            <w:pPr>
              <w:pStyle w:val="SubsectionDate"/>
              <w:rPr>
                <w:sz w:val="20"/>
              </w:rPr>
            </w:pPr>
            <w:r w:rsidRPr="00C60CA6">
              <w:rPr>
                <w:sz w:val="20"/>
              </w:rPr>
              <w:t>The Boeing Company (4411 The 25 Way NE Suite 350, Albuquerque, NM 87109)</w:t>
            </w:r>
          </w:p>
          <w:p w:rsidR="00C60CA6" w:rsidRPr="00C60CA6" w:rsidRDefault="00C60CA6" w:rsidP="00811E54">
            <w:pPr>
              <w:pStyle w:val="SubsectionText"/>
            </w:pPr>
            <w:r w:rsidRPr="00C60CA6">
              <w:t>Job responsibilities include: IT Lead, network administration and security, server administration, help desk support, phone system support, IT purchasing agent, database administration,</w:t>
            </w:r>
            <w:r w:rsidR="00936D94">
              <w:t xml:space="preserve"> budgeting, and </w:t>
            </w:r>
            <w:r w:rsidRPr="00C60CA6">
              <w:t xml:space="preserve">other duties as assigned. </w:t>
            </w:r>
          </w:p>
          <w:p w:rsidR="00C60CA6" w:rsidRPr="00C60CA6" w:rsidRDefault="00C60CA6" w:rsidP="00811E54">
            <w:pPr>
              <w:pStyle w:val="SubsectionDate"/>
              <w:rPr>
                <w:sz w:val="20"/>
              </w:rPr>
            </w:pPr>
            <w:r w:rsidRPr="00C60CA6">
              <w:rPr>
                <w:rStyle w:val="SubsectionChar"/>
                <w:b w:val="0"/>
                <w:sz w:val="20"/>
              </w:rPr>
              <w:t>Customer Care Consultant</w:t>
            </w:r>
            <w:r w:rsidRPr="00C60CA6">
              <w:rPr>
                <w:sz w:val="20"/>
              </w:rPr>
              <w:t xml:space="preserve"> (Jan. 2003 – Feb. 2003)</w:t>
            </w:r>
          </w:p>
          <w:p w:rsidR="00C60CA6" w:rsidRPr="00C60CA6" w:rsidRDefault="00C60CA6" w:rsidP="00811E54">
            <w:pPr>
              <w:pStyle w:val="SubsectionDate"/>
              <w:rPr>
                <w:sz w:val="20"/>
              </w:rPr>
            </w:pPr>
            <w:r w:rsidRPr="00C60CA6">
              <w:rPr>
                <w:sz w:val="20"/>
              </w:rPr>
              <w:t>AOL Time Warner (Jefferson St, Albuquerque, NM 87109)</w:t>
            </w:r>
          </w:p>
          <w:p w:rsidR="00C60CA6" w:rsidRPr="00C60CA6" w:rsidRDefault="00C60CA6" w:rsidP="00811E54">
            <w:pPr>
              <w:pStyle w:val="SubsectionText"/>
            </w:pPr>
            <w:r w:rsidRPr="00C60CA6">
              <w:t>Went through three weeks of training as a CCC. Made a new record for satisfied customers and sign-ups during the course.</w:t>
            </w:r>
          </w:p>
          <w:p w:rsidR="00C60CA6" w:rsidRDefault="00C60CA6" w:rsidP="00811E54">
            <w:pPr>
              <w:pStyle w:val="SubsectionText"/>
            </w:pPr>
          </w:p>
          <w:p w:rsidR="00C60CA6" w:rsidRPr="00C60CA6" w:rsidRDefault="00C60CA6" w:rsidP="00811E54">
            <w:pPr>
              <w:pStyle w:val="SubsectionDate"/>
              <w:rPr>
                <w:sz w:val="20"/>
              </w:rPr>
            </w:pPr>
            <w:r w:rsidRPr="00C60CA6">
              <w:rPr>
                <w:rStyle w:val="SubsectionChar"/>
                <w:b w:val="0"/>
                <w:sz w:val="20"/>
              </w:rPr>
              <w:t>Technical Engineer</w:t>
            </w:r>
            <w:r w:rsidRPr="00C60CA6">
              <w:rPr>
                <w:sz w:val="20"/>
              </w:rPr>
              <w:t xml:space="preserve"> (Apr. 2001 – Nov.2002)</w:t>
            </w:r>
          </w:p>
          <w:p w:rsidR="00C60CA6" w:rsidRPr="00C60CA6" w:rsidRDefault="00C60CA6" w:rsidP="00811E54">
            <w:pPr>
              <w:pStyle w:val="SubsectionDate"/>
              <w:rPr>
                <w:sz w:val="20"/>
              </w:rPr>
            </w:pPr>
            <w:r w:rsidRPr="00C60CA6">
              <w:rPr>
                <w:sz w:val="20"/>
              </w:rPr>
              <w:t>Sunnyvale FBC (Sunnyvale, TX)</w:t>
            </w:r>
          </w:p>
          <w:p w:rsidR="00C60CA6" w:rsidRDefault="00C60CA6" w:rsidP="00811E54">
            <w:pPr>
              <w:pStyle w:val="SubsectionText"/>
            </w:pPr>
            <w:r>
              <w:t>Job responsibilities included: completely in charge of a 35-node network; in charge of video creation, duplication, and projection; in charge of maintaining the website that I had created; as part of the onsite security team I mounted security cameras and helped setup the system for recording/monitoring as well as providing personnel security during open hours.</w:t>
            </w:r>
          </w:p>
          <w:p w:rsidR="00C60CA6" w:rsidRDefault="00C60CA6" w:rsidP="00811E54">
            <w:pPr>
              <w:pStyle w:val="SubsectionText"/>
            </w:pPr>
          </w:p>
          <w:p w:rsidR="00C60CA6" w:rsidRPr="00C60CA6" w:rsidRDefault="00C60CA6" w:rsidP="00811E54">
            <w:pPr>
              <w:pStyle w:val="SubsectionDate"/>
              <w:rPr>
                <w:sz w:val="20"/>
              </w:rPr>
            </w:pPr>
            <w:r w:rsidRPr="00C60CA6">
              <w:rPr>
                <w:rStyle w:val="SubsectionChar"/>
                <w:b w:val="0"/>
                <w:sz w:val="20"/>
              </w:rPr>
              <w:t>Computer Consultant</w:t>
            </w:r>
            <w:r w:rsidRPr="00C60CA6">
              <w:rPr>
                <w:sz w:val="20"/>
              </w:rPr>
              <w:t xml:space="preserve"> (June 1995 – Nov. 2002)</w:t>
            </w:r>
          </w:p>
          <w:p w:rsidR="00C60CA6" w:rsidRPr="00C60CA6" w:rsidRDefault="00C60CA6" w:rsidP="00811E54">
            <w:pPr>
              <w:pStyle w:val="SubsectionDate"/>
              <w:rPr>
                <w:sz w:val="20"/>
              </w:rPr>
            </w:pPr>
            <w:r w:rsidRPr="00C60CA6">
              <w:rPr>
                <w:sz w:val="20"/>
              </w:rPr>
              <w:t>Self Employed (DFW, TX)</w:t>
            </w:r>
          </w:p>
          <w:p w:rsidR="00C60CA6" w:rsidRDefault="00C60CA6" w:rsidP="00811E54">
            <w:pPr>
              <w:pStyle w:val="SubsectionText"/>
            </w:pPr>
            <w:r>
              <w:t>Did computer consulting on every imaginable subject (networking, basic routing, physical security, website development, etc); obtained some certifications during this time.</w:t>
            </w:r>
          </w:p>
          <w:p w:rsidR="00C60CA6" w:rsidRDefault="00C60CA6" w:rsidP="00811E54"/>
          <w:p w:rsidR="00C60CA6" w:rsidRDefault="00C60CA6" w:rsidP="00811E54">
            <w:pPr>
              <w:pStyle w:val="Section"/>
            </w:pPr>
            <w:r>
              <w:t>Skills and Accomplishments</w:t>
            </w:r>
          </w:p>
          <w:p w:rsidR="00936D94" w:rsidRDefault="00936D94" w:rsidP="00811E54">
            <w:pPr>
              <w:pStyle w:val="Achievement"/>
              <w:jc w:val="both"/>
              <w:rPr>
                <w:rFonts w:asciiTheme="minorHAnsi" w:hAnsiTheme="minorHAnsi"/>
              </w:rPr>
            </w:pPr>
            <w:r>
              <w:rPr>
                <w:rFonts w:asciiTheme="minorHAnsi" w:hAnsiTheme="minorHAnsi"/>
              </w:rPr>
              <w:t>IT Lead for the Boeing Albuquerque, NM site (was the lead of a four person department, now a two person department)</w:t>
            </w:r>
          </w:p>
          <w:p w:rsidR="00936D94" w:rsidRDefault="00936D94" w:rsidP="00811E54">
            <w:pPr>
              <w:pStyle w:val="Achievement"/>
              <w:jc w:val="both"/>
              <w:rPr>
                <w:rFonts w:asciiTheme="minorHAnsi" w:hAnsiTheme="minorHAnsi"/>
              </w:rPr>
            </w:pPr>
            <w:r>
              <w:rPr>
                <w:rFonts w:asciiTheme="minorHAnsi" w:hAnsiTheme="minorHAnsi"/>
              </w:rPr>
              <w:t>IT software and hardware budget creation, monitoring, and reporting</w:t>
            </w:r>
          </w:p>
          <w:p w:rsidR="00936D94" w:rsidRDefault="00936D94" w:rsidP="00811E54">
            <w:pPr>
              <w:pStyle w:val="Achievement"/>
              <w:jc w:val="both"/>
              <w:rPr>
                <w:rFonts w:asciiTheme="minorHAnsi" w:hAnsiTheme="minorHAnsi"/>
              </w:rPr>
            </w:pPr>
            <w:r>
              <w:rPr>
                <w:rFonts w:asciiTheme="minorHAnsi" w:hAnsiTheme="minorHAnsi"/>
              </w:rPr>
              <w:t>Ticket system incident coordinator (using Boeing’s enterprise ticketing system</w:t>
            </w:r>
            <w:r w:rsidR="00B30BF3">
              <w:rPr>
                <w:rFonts w:asciiTheme="minorHAnsi" w:hAnsiTheme="minorHAnsi"/>
              </w:rPr>
              <w:t xml:space="preserve"> – based on the HP Service Manager</w:t>
            </w:r>
            <w:r>
              <w:rPr>
                <w:rFonts w:asciiTheme="minorHAnsi" w:hAnsiTheme="minorHAnsi"/>
              </w:rPr>
              <w:t>) responsible for assigning, working</w:t>
            </w:r>
            <w:r w:rsidR="00415543">
              <w:rPr>
                <w:rFonts w:asciiTheme="minorHAnsi" w:hAnsiTheme="minorHAnsi"/>
              </w:rPr>
              <w:t xml:space="preserve"> on</w:t>
            </w:r>
            <w:r>
              <w:rPr>
                <w:rFonts w:asciiTheme="minorHAnsi" w:hAnsiTheme="minorHAnsi"/>
              </w:rPr>
              <w:t xml:space="preserve">, and reporting </w:t>
            </w:r>
            <w:r w:rsidR="00AB5EF8">
              <w:rPr>
                <w:rFonts w:asciiTheme="minorHAnsi" w:hAnsiTheme="minorHAnsi"/>
              </w:rPr>
              <w:t>about</w:t>
            </w:r>
            <w:r>
              <w:rPr>
                <w:rFonts w:asciiTheme="minorHAnsi" w:hAnsiTheme="minorHAnsi"/>
              </w:rPr>
              <w:t xml:space="preserve"> tickets and survey results</w:t>
            </w:r>
          </w:p>
          <w:p w:rsidR="00855173" w:rsidRPr="00A53A8A" w:rsidRDefault="00855173" w:rsidP="00855173">
            <w:pPr>
              <w:pStyle w:val="Achievement"/>
              <w:jc w:val="both"/>
              <w:rPr>
                <w:rFonts w:asciiTheme="minorHAnsi" w:hAnsiTheme="minorHAnsi"/>
              </w:rPr>
            </w:pPr>
            <w:r>
              <w:rPr>
                <w:rFonts w:asciiTheme="minorHAnsi" w:hAnsiTheme="minorHAnsi"/>
              </w:rPr>
              <w:t xml:space="preserve">Installation, configuration, and maintenance of </w:t>
            </w:r>
            <w:r w:rsidRPr="00A53A8A">
              <w:rPr>
                <w:rFonts w:asciiTheme="minorHAnsi" w:hAnsiTheme="minorHAnsi"/>
              </w:rPr>
              <w:t>several</w:t>
            </w:r>
            <w:r>
              <w:rPr>
                <w:rFonts w:asciiTheme="minorHAnsi" w:hAnsiTheme="minorHAnsi"/>
              </w:rPr>
              <w:t xml:space="preserve"> </w:t>
            </w:r>
            <w:r w:rsidRPr="00A53A8A">
              <w:rPr>
                <w:rFonts w:asciiTheme="minorHAnsi" w:hAnsiTheme="minorHAnsi"/>
              </w:rPr>
              <w:t>SQL, MySQL, and Postgresql databases</w:t>
            </w:r>
            <w:r>
              <w:rPr>
                <w:rFonts w:asciiTheme="minorHAnsi" w:hAnsiTheme="minorHAnsi"/>
              </w:rPr>
              <w:t xml:space="preserve"> </w:t>
            </w:r>
            <w:r w:rsidRPr="00A53A8A">
              <w:rPr>
                <w:rFonts w:asciiTheme="minorHAnsi" w:hAnsiTheme="minorHAnsi"/>
              </w:rPr>
              <w:t xml:space="preserve">(including </w:t>
            </w:r>
            <w:r>
              <w:rPr>
                <w:rFonts w:asciiTheme="minorHAnsi" w:hAnsiTheme="minorHAnsi"/>
              </w:rPr>
              <w:t>critical financial databases</w:t>
            </w:r>
            <w:r>
              <w:rPr>
                <w:rFonts w:asciiTheme="minorHAnsi" w:hAnsiTheme="minorHAnsi"/>
              </w:rPr>
              <w:t xml:space="preserve"> in SQL</w:t>
            </w:r>
            <w:r w:rsidRPr="00A53A8A">
              <w:rPr>
                <w:rFonts w:asciiTheme="minorHAnsi" w:hAnsiTheme="minorHAnsi"/>
              </w:rPr>
              <w:t xml:space="preserve">). </w:t>
            </w:r>
            <w:r>
              <w:rPr>
                <w:rFonts w:asciiTheme="minorHAnsi" w:hAnsiTheme="minorHAnsi"/>
              </w:rPr>
              <w:t xml:space="preserve"> </w:t>
            </w:r>
            <w:r>
              <w:rPr>
                <w:rFonts w:asciiTheme="minorHAnsi" w:hAnsiTheme="minorHAnsi"/>
              </w:rPr>
              <w:t>SQL skills include installation, backup/recovery, queries, some scripting, deployment in fault tolerant mode using ESXi and vCenter</w:t>
            </w:r>
            <w:r w:rsidR="008D7ABE">
              <w:rPr>
                <w:rFonts w:asciiTheme="minorHAnsi" w:hAnsiTheme="minorHAnsi"/>
              </w:rPr>
              <w:t>, some performance tuning, and a small amount of data modeling.</w:t>
            </w:r>
            <w:r>
              <w:rPr>
                <w:rFonts w:asciiTheme="minorHAnsi" w:hAnsiTheme="minorHAnsi"/>
              </w:rPr>
              <w:t xml:space="preserve"> </w:t>
            </w:r>
            <w:r>
              <w:rPr>
                <w:rFonts w:asciiTheme="minorHAnsi" w:hAnsiTheme="minorHAnsi"/>
              </w:rPr>
              <w:t xml:space="preserve">Have also dealt minimally with </w:t>
            </w:r>
            <w:r w:rsidRPr="00A53A8A">
              <w:rPr>
                <w:rFonts w:asciiTheme="minorHAnsi" w:hAnsiTheme="minorHAnsi"/>
              </w:rPr>
              <w:t>Oracle databases.</w:t>
            </w:r>
          </w:p>
          <w:p w:rsidR="00C60CA6" w:rsidRPr="00A53A8A" w:rsidRDefault="00C60CA6" w:rsidP="00811E54">
            <w:pPr>
              <w:pStyle w:val="Achievement"/>
              <w:jc w:val="both"/>
              <w:rPr>
                <w:rFonts w:asciiTheme="minorHAnsi" w:hAnsiTheme="minorHAnsi"/>
              </w:rPr>
            </w:pPr>
            <w:r w:rsidRPr="00A53A8A">
              <w:rPr>
                <w:rFonts w:asciiTheme="minorHAnsi" w:hAnsiTheme="minorHAnsi"/>
              </w:rPr>
              <w:t>Access control systems and physical security</w:t>
            </w:r>
          </w:p>
          <w:p w:rsidR="00C60CA6" w:rsidRPr="00A53A8A" w:rsidRDefault="00C60CA6" w:rsidP="00811E54">
            <w:pPr>
              <w:pStyle w:val="Achievement"/>
              <w:jc w:val="both"/>
              <w:rPr>
                <w:rFonts w:asciiTheme="minorHAnsi" w:hAnsiTheme="minorHAnsi"/>
              </w:rPr>
            </w:pPr>
            <w:r w:rsidRPr="00A53A8A">
              <w:rPr>
                <w:rFonts w:asciiTheme="minorHAnsi" w:hAnsiTheme="minorHAnsi"/>
              </w:rPr>
              <w:t>Network security (firewalls, IDS/IPS solutions, Astaro Security Gateways)</w:t>
            </w:r>
          </w:p>
          <w:p w:rsidR="00C60CA6" w:rsidRDefault="00C60CA6" w:rsidP="00811E54">
            <w:pPr>
              <w:pStyle w:val="Achievement"/>
              <w:jc w:val="both"/>
              <w:rPr>
                <w:rFonts w:asciiTheme="minorHAnsi" w:hAnsiTheme="minorHAnsi"/>
              </w:rPr>
            </w:pPr>
            <w:r w:rsidRPr="00A53A8A">
              <w:rPr>
                <w:rFonts w:asciiTheme="minorHAnsi" w:hAnsiTheme="minorHAnsi"/>
              </w:rPr>
              <w:t>Network administration: perform daily monitoring tasks of switches and router</w:t>
            </w:r>
            <w:r w:rsidR="00335DAA">
              <w:rPr>
                <w:rFonts w:asciiTheme="minorHAnsi" w:hAnsiTheme="minorHAnsi"/>
              </w:rPr>
              <w:t>s;</w:t>
            </w:r>
            <w:r w:rsidRPr="00A53A8A">
              <w:rPr>
                <w:rFonts w:asciiTheme="minorHAnsi" w:hAnsiTheme="minorHAnsi"/>
              </w:rPr>
              <w:t xml:space="preserve"> detect, troubleshoot, and correct network issues as they arise, and develop requirements and solutions for new networking </w:t>
            </w:r>
            <w:r w:rsidR="00335DAA">
              <w:rPr>
                <w:rFonts w:asciiTheme="minorHAnsi" w:hAnsiTheme="minorHAnsi"/>
              </w:rPr>
              <w:t>projects</w:t>
            </w:r>
            <w:r w:rsidRPr="00A53A8A">
              <w:rPr>
                <w:rFonts w:asciiTheme="minorHAnsi" w:hAnsiTheme="minorHAnsi"/>
              </w:rPr>
              <w:t xml:space="preserve"> as needed.</w:t>
            </w:r>
          </w:p>
          <w:p w:rsidR="00FA320E" w:rsidRPr="00A53A8A" w:rsidRDefault="00FA320E" w:rsidP="00811E54">
            <w:pPr>
              <w:pStyle w:val="Achievement"/>
              <w:jc w:val="both"/>
              <w:rPr>
                <w:rFonts w:asciiTheme="minorHAnsi" w:hAnsiTheme="minorHAnsi"/>
              </w:rPr>
            </w:pPr>
            <w:r>
              <w:rPr>
                <w:rFonts w:asciiTheme="minorHAnsi" w:hAnsiTheme="minorHAnsi"/>
              </w:rPr>
              <w:t xml:space="preserve">Project lead for migrating from a legacy LAN to the Boeing Enterprise Network (routers, switches, </w:t>
            </w:r>
            <w:r>
              <w:rPr>
                <w:rFonts w:asciiTheme="minorHAnsi" w:hAnsiTheme="minorHAnsi"/>
              </w:rPr>
              <w:lastRenderedPageBreak/>
              <w:t>servers, network devices, NAS devices, network monitoring, etc</w:t>
            </w:r>
            <w:r w:rsidR="00335DAA">
              <w:rPr>
                <w:rFonts w:asciiTheme="minorHAnsi" w:hAnsiTheme="minorHAnsi"/>
              </w:rPr>
              <w:t>.</w:t>
            </w:r>
            <w:r>
              <w:rPr>
                <w:rFonts w:asciiTheme="minorHAnsi" w:hAnsiTheme="minorHAnsi"/>
              </w:rPr>
              <w:t>)</w:t>
            </w:r>
          </w:p>
          <w:p w:rsidR="00C60CA6" w:rsidRPr="00A53A8A" w:rsidRDefault="00C60CA6" w:rsidP="00811E54">
            <w:pPr>
              <w:pStyle w:val="Achievement"/>
              <w:jc w:val="both"/>
              <w:rPr>
                <w:rFonts w:asciiTheme="minorHAnsi" w:hAnsiTheme="minorHAnsi"/>
              </w:rPr>
            </w:pPr>
            <w:r w:rsidRPr="00A53A8A">
              <w:rPr>
                <w:rFonts w:asciiTheme="minorHAnsi" w:hAnsiTheme="minorHAnsi"/>
              </w:rPr>
              <w:t>Server administration: extensive Windows Server 2000</w:t>
            </w:r>
            <w:r w:rsidR="00335DAA">
              <w:rPr>
                <w:rFonts w:asciiTheme="minorHAnsi" w:hAnsiTheme="minorHAnsi"/>
              </w:rPr>
              <w:t>/2003 and Linux experience. Mid-</w:t>
            </w:r>
            <w:r w:rsidRPr="00A53A8A">
              <w:rPr>
                <w:rFonts w:asciiTheme="minorHAnsi" w:hAnsiTheme="minorHAnsi"/>
              </w:rPr>
              <w:t>level knowledge of Windows Server 2008. Manage print services, multiple file servers, backup and archive servers, monitoring server, VOIP server, perimeter control server, SQL servers, and Meeting Room Manager service, among others.</w:t>
            </w:r>
          </w:p>
          <w:p w:rsidR="00C60CA6" w:rsidRPr="00A53A8A" w:rsidRDefault="00C60CA6" w:rsidP="00811E54">
            <w:pPr>
              <w:pStyle w:val="Achievement"/>
              <w:jc w:val="both"/>
              <w:rPr>
                <w:rFonts w:asciiTheme="minorHAnsi" w:hAnsiTheme="minorHAnsi"/>
              </w:rPr>
            </w:pPr>
            <w:r w:rsidRPr="00A53A8A">
              <w:rPr>
                <w:rFonts w:asciiTheme="minorHAnsi" w:hAnsiTheme="minorHAnsi"/>
              </w:rPr>
              <w:t>Mid-to-high level knowledge of telecommunications systems (Nortel phone systems, Asterisk VOIP, Trixbox, ISDN/IP VTC including Crestron integration)</w:t>
            </w:r>
          </w:p>
          <w:p w:rsidR="00C60CA6" w:rsidRPr="00A53A8A" w:rsidRDefault="00C60CA6" w:rsidP="00811E54">
            <w:pPr>
              <w:pStyle w:val="Achievement"/>
              <w:jc w:val="both"/>
              <w:rPr>
                <w:rFonts w:asciiTheme="minorHAnsi" w:hAnsiTheme="minorHAnsi"/>
              </w:rPr>
            </w:pPr>
            <w:r w:rsidRPr="00A53A8A">
              <w:rPr>
                <w:rFonts w:asciiTheme="minorHAnsi" w:hAnsiTheme="minorHAnsi"/>
              </w:rPr>
              <w:t>Integral part of the team that deployed Boeing mesh wireless at this facility</w:t>
            </w:r>
          </w:p>
          <w:p w:rsidR="00C60CA6" w:rsidRPr="00A53A8A" w:rsidRDefault="00C60CA6" w:rsidP="00811E54">
            <w:pPr>
              <w:pStyle w:val="Achievement"/>
              <w:jc w:val="both"/>
              <w:rPr>
                <w:rFonts w:asciiTheme="minorHAnsi" w:hAnsiTheme="minorHAnsi"/>
              </w:rPr>
            </w:pPr>
            <w:r w:rsidRPr="00A53A8A">
              <w:rPr>
                <w:rFonts w:asciiTheme="minorHAnsi" w:hAnsiTheme="minorHAnsi"/>
              </w:rPr>
              <w:t>Integral part of the team that developed requirements</w:t>
            </w:r>
            <w:r w:rsidR="00335DAA">
              <w:rPr>
                <w:rFonts w:asciiTheme="minorHAnsi" w:hAnsiTheme="minorHAnsi"/>
              </w:rPr>
              <w:t xml:space="preserve"> and</w:t>
            </w:r>
            <w:r w:rsidRPr="00A53A8A">
              <w:rPr>
                <w:rFonts w:asciiTheme="minorHAnsi" w:hAnsiTheme="minorHAnsi"/>
              </w:rPr>
              <w:t xml:space="preserve"> deploy</w:t>
            </w:r>
            <w:r w:rsidR="00936D94">
              <w:rPr>
                <w:rFonts w:asciiTheme="minorHAnsi" w:hAnsiTheme="minorHAnsi"/>
              </w:rPr>
              <w:t>ed</w:t>
            </w:r>
            <w:r w:rsidRPr="00A53A8A">
              <w:rPr>
                <w:rFonts w:asciiTheme="minorHAnsi" w:hAnsiTheme="minorHAnsi"/>
              </w:rPr>
              <w:t xml:space="preserve"> a Boeing VOIP solution for the facility to replace the aging PBX</w:t>
            </w:r>
          </w:p>
          <w:p w:rsidR="00C60CA6" w:rsidRPr="00A53A8A" w:rsidRDefault="00C60CA6" w:rsidP="00811E54">
            <w:pPr>
              <w:pStyle w:val="Achievement"/>
              <w:jc w:val="both"/>
              <w:rPr>
                <w:rFonts w:asciiTheme="minorHAnsi" w:hAnsiTheme="minorHAnsi"/>
              </w:rPr>
            </w:pPr>
            <w:r w:rsidRPr="00A53A8A">
              <w:rPr>
                <w:rFonts w:asciiTheme="minorHAnsi" w:hAnsiTheme="minorHAnsi"/>
              </w:rPr>
              <w:t>Cryptography (including encryption devices, systems, networks and keying methods) – a</w:t>
            </w:r>
            <w:r w:rsidR="00120FFF">
              <w:rPr>
                <w:rFonts w:asciiTheme="minorHAnsi" w:hAnsiTheme="minorHAnsi"/>
              </w:rPr>
              <w:t>m</w:t>
            </w:r>
            <w:r w:rsidRPr="00A53A8A">
              <w:rPr>
                <w:rFonts w:asciiTheme="minorHAnsi" w:hAnsiTheme="minorHAnsi"/>
              </w:rPr>
              <w:t xml:space="preserve"> </w:t>
            </w:r>
            <w:r w:rsidR="00120FFF">
              <w:rPr>
                <w:rFonts w:asciiTheme="minorHAnsi" w:hAnsiTheme="minorHAnsi"/>
              </w:rPr>
              <w:t xml:space="preserve">a </w:t>
            </w:r>
            <w:r w:rsidRPr="00A53A8A">
              <w:rPr>
                <w:rFonts w:asciiTheme="minorHAnsi" w:hAnsiTheme="minorHAnsi"/>
              </w:rPr>
              <w:t>certified COMSEC custodian</w:t>
            </w:r>
          </w:p>
          <w:p w:rsidR="00C60CA6" w:rsidRDefault="00C60CA6" w:rsidP="00811E54">
            <w:pPr>
              <w:pStyle w:val="Achievement"/>
              <w:jc w:val="both"/>
              <w:rPr>
                <w:rFonts w:asciiTheme="minorHAnsi" w:hAnsiTheme="minorHAnsi"/>
              </w:rPr>
            </w:pPr>
            <w:r w:rsidRPr="00A53A8A">
              <w:rPr>
                <w:rFonts w:asciiTheme="minorHAnsi" w:hAnsiTheme="minorHAnsi"/>
              </w:rPr>
              <w:t>Desktop support (help desk support, machine spec/build/deploy – including imaging</w:t>
            </w:r>
            <w:r w:rsidR="00A42758">
              <w:rPr>
                <w:rFonts w:asciiTheme="minorHAnsi" w:hAnsiTheme="minorHAnsi"/>
              </w:rPr>
              <w:t xml:space="preserve"> from USB/DVD/SCCM</w:t>
            </w:r>
            <w:r w:rsidRPr="00A53A8A">
              <w:rPr>
                <w:rFonts w:asciiTheme="minorHAnsi" w:hAnsiTheme="minorHAnsi"/>
              </w:rPr>
              <w:t>, profile management and reduction, end user software support, and  providing of escalation support to the other help desk admins)</w:t>
            </w:r>
          </w:p>
          <w:p w:rsidR="00C60CA6" w:rsidRDefault="00C60CA6" w:rsidP="00811E54">
            <w:pPr>
              <w:pStyle w:val="Achievement"/>
              <w:jc w:val="both"/>
              <w:rPr>
                <w:rFonts w:asciiTheme="minorHAnsi" w:hAnsiTheme="minorHAnsi"/>
              </w:rPr>
            </w:pPr>
            <w:r w:rsidRPr="00A53A8A">
              <w:rPr>
                <w:rFonts w:asciiTheme="minorHAnsi" w:hAnsiTheme="minorHAnsi"/>
              </w:rPr>
              <w:t>Project lead for the migration of the enterprise from Microsoft to Linux to Boeing Enterprise Windows loads and from multiple racks to two blade centers to two redundant ESXi setups</w:t>
            </w:r>
          </w:p>
          <w:p w:rsidR="00C60CA6" w:rsidRPr="00A53A8A" w:rsidRDefault="00C60CA6" w:rsidP="00811E54">
            <w:pPr>
              <w:pStyle w:val="Achievement"/>
              <w:jc w:val="both"/>
              <w:rPr>
                <w:rFonts w:asciiTheme="minorHAnsi" w:hAnsiTheme="minorHAnsi"/>
              </w:rPr>
            </w:pPr>
            <w:r w:rsidRPr="00A53A8A">
              <w:rPr>
                <w:rFonts w:asciiTheme="minorHAnsi" w:hAnsiTheme="minorHAnsi"/>
              </w:rPr>
              <w:t>Experienced with network traffic monitoring (like Snort), network proxies (like Squid and ISA), and system/service monitoring with Nagios, Zenoss, and OpenNMS</w:t>
            </w:r>
          </w:p>
          <w:p w:rsidR="00C60CA6" w:rsidRPr="00A53A8A" w:rsidRDefault="00C60CA6" w:rsidP="00811E54">
            <w:pPr>
              <w:pStyle w:val="Achievement"/>
              <w:jc w:val="both"/>
              <w:rPr>
                <w:rFonts w:asciiTheme="minorHAnsi" w:hAnsiTheme="minorHAnsi"/>
              </w:rPr>
            </w:pPr>
            <w:r w:rsidRPr="00A53A8A">
              <w:rPr>
                <w:rFonts w:asciiTheme="minorHAnsi" w:hAnsiTheme="minorHAnsi"/>
              </w:rPr>
              <w:t>Computing forensics including security incident handling, data extraction from failed drives, and other systems such as R-Studio, UFS Explorer Pro, SpinRite, Clonezilla, cloning machines, and DeepSpar Disk Imager</w:t>
            </w:r>
          </w:p>
          <w:p w:rsidR="00C60CA6" w:rsidRPr="00A53A8A" w:rsidRDefault="00C60CA6" w:rsidP="00C60CA6">
            <w:pPr>
              <w:pStyle w:val="Achievement"/>
              <w:jc w:val="both"/>
              <w:rPr>
                <w:rFonts w:asciiTheme="minorHAnsi" w:hAnsiTheme="minorHAnsi"/>
              </w:rPr>
            </w:pPr>
            <w:r w:rsidRPr="00A53A8A">
              <w:rPr>
                <w:rFonts w:asciiTheme="minorHAnsi" w:hAnsiTheme="minorHAnsi"/>
              </w:rPr>
              <w:t>Backup administration using Veritas 8/9</w:t>
            </w:r>
            <w:r w:rsidR="004212C1">
              <w:rPr>
                <w:rFonts w:asciiTheme="minorHAnsi" w:hAnsiTheme="minorHAnsi"/>
              </w:rPr>
              <w:t xml:space="preserve"> and </w:t>
            </w:r>
            <w:r w:rsidRPr="00A53A8A">
              <w:rPr>
                <w:rFonts w:asciiTheme="minorHAnsi" w:hAnsiTheme="minorHAnsi"/>
              </w:rPr>
              <w:t xml:space="preserve">Atempo software, SAIT tape libraries, Virtual Library Storage, and the installation/configuration of Atempo Digital Archiving with virtual tapes. </w:t>
            </w:r>
          </w:p>
          <w:p w:rsidR="00C60CA6" w:rsidRPr="00A53A8A" w:rsidRDefault="004212C1" w:rsidP="00811E54">
            <w:pPr>
              <w:pStyle w:val="Achievement"/>
              <w:jc w:val="both"/>
              <w:rPr>
                <w:rFonts w:asciiTheme="minorHAnsi" w:hAnsiTheme="minorHAnsi"/>
              </w:rPr>
            </w:pPr>
            <w:r>
              <w:rPr>
                <w:rFonts w:asciiTheme="minorHAnsi" w:hAnsiTheme="minorHAnsi"/>
              </w:rPr>
              <w:t>Mid-</w:t>
            </w:r>
            <w:r w:rsidR="00C60CA6" w:rsidRPr="00A53A8A">
              <w:rPr>
                <w:rFonts w:asciiTheme="minorHAnsi" w:hAnsiTheme="minorHAnsi"/>
              </w:rPr>
              <w:t>level Cisco knowledge of commands, routing, VLANs, POE, and other Cisco configuration duties (2000, 3000, 6000 series routers)</w:t>
            </w:r>
          </w:p>
          <w:p w:rsidR="00C60CA6" w:rsidRPr="00A53A8A" w:rsidRDefault="004212C1" w:rsidP="00811E54">
            <w:pPr>
              <w:pStyle w:val="Achievement"/>
              <w:jc w:val="both"/>
              <w:rPr>
                <w:rFonts w:asciiTheme="minorHAnsi" w:hAnsiTheme="minorHAnsi"/>
              </w:rPr>
            </w:pPr>
            <w:r>
              <w:rPr>
                <w:rFonts w:asciiTheme="minorHAnsi" w:hAnsiTheme="minorHAnsi"/>
              </w:rPr>
              <w:t>Mid-</w:t>
            </w:r>
            <w:r w:rsidR="00C60CA6" w:rsidRPr="00A53A8A">
              <w:rPr>
                <w:rFonts w:asciiTheme="minorHAnsi" w:hAnsiTheme="minorHAnsi"/>
              </w:rPr>
              <w:t>level HP switch knowledge (4108, 2524, 2810 series) as well as Netgear, Linksys, and Dell managed switch configuration</w:t>
            </w:r>
          </w:p>
          <w:p w:rsidR="00C60CA6" w:rsidRPr="00A53A8A" w:rsidRDefault="00C60CA6" w:rsidP="00811E54">
            <w:pPr>
              <w:pStyle w:val="Achievement"/>
              <w:jc w:val="both"/>
              <w:rPr>
                <w:rFonts w:asciiTheme="minorHAnsi" w:hAnsiTheme="minorHAnsi"/>
              </w:rPr>
            </w:pPr>
            <w:r w:rsidRPr="00A53A8A">
              <w:rPr>
                <w:rFonts w:asciiTheme="minorHAnsi" w:hAnsiTheme="minorHAnsi"/>
              </w:rPr>
              <w:t>FlexLM licensing solutions experience, including triad configuration and maintenance</w:t>
            </w:r>
          </w:p>
          <w:p w:rsidR="00C60CA6" w:rsidRPr="00A53A8A" w:rsidRDefault="00C60CA6" w:rsidP="00811E54">
            <w:pPr>
              <w:pStyle w:val="Achievement"/>
              <w:jc w:val="both"/>
              <w:rPr>
                <w:rFonts w:asciiTheme="minorHAnsi" w:hAnsiTheme="minorHAnsi"/>
              </w:rPr>
            </w:pPr>
            <w:r w:rsidRPr="00A53A8A">
              <w:rPr>
                <w:rFonts w:asciiTheme="minorHAnsi" w:hAnsiTheme="minorHAnsi"/>
              </w:rPr>
              <w:t xml:space="preserve">Diskless machine implementation and support using Citrix Provisioning Server. Implemented diskless machines when it was Venturcom, then Ardence, and now Citrix. Support of up to 40 machines at a time using a highly available configuration. </w:t>
            </w:r>
          </w:p>
          <w:p w:rsidR="00C60CA6" w:rsidRPr="00A53A8A" w:rsidRDefault="00C60CA6" w:rsidP="00811E54">
            <w:pPr>
              <w:pStyle w:val="Achievement"/>
              <w:jc w:val="both"/>
              <w:rPr>
                <w:rFonts w:asciiTheme="minorHAnsi" w:hAnsiTheme="minorHAnsi"/>
              </w:rPr>
            </w:pPr>
            <w:r w:rsidRPr="00A53A8A">
              <w:rPr>
                <w:rFonts w:asciiTheme="minorHAnsi" w:hAnsiTheme="minorHAnsi"/>
              </w:rPr>
              <w:t xml:space="preserve">Developed a DVD boot system </w:t>
            </w:r>
            <w:r w:rsidR="004212C1">
              <w:rPr>
                <w:rFonts w:asciiTheme="minorHAnsi" w:hAnsiTheme="minorHAnsi"/>
              </w:rPr>
              <w:t>for The Boeing Company</w:t>
            </w:r>
            <w:r w:rsidRPr="00A53A8A">
              <w:rPr>
                <w:rFonts w:asciiTheme="minorHAnsi" w:hAnsiTheme="minorHAnsi"/>
              </w:rPr>
              <w:t>. Machines completely boot Linux off DVD and start a Windows virtual machine all in the system memory removing the need for hard drives and making the machine magnitudes faster as the system resides in memory. This also allows for the elimination of the hardware section of SSPs, as there is never non-volatile storage on these systems.</w:t>
            </w:r>
          </w:p>
          <w:p w:rsidR="00C60CA6" w:rsidRPr="00A53A8A" w:rsidRDefault="00012E9D" w:rsidP="00811E54">
            <w:pPr>
              <w:pStyle w:val="Achievement"/>
              <w:jc w:val="both"/>
              <w:rPr>
                <w:rFonts w:asciiTheme="minorHAnsi" w:hAnsiTheme="minorHAnsi"/>
              </w:rPr>
            </w:pPr>
            <w:r>
              <w:rPr>
                <w:rFonts w:asciiTheme="minorHAnsi" w:hAnsiTheme="minorHAnsi"/>
              </w:rPr>
              <w:t>S</w:t>
            </w:r>
            <w:r w:rsidR="00C60CA6" w:rsidRPr="00A53A8A">
              <w:rPr>
                <w:rFonts w:asciiTheme="minorHAnsi" w:hAnsiTheme="minorHAnsi"/>
              </w:rPr>
              <w:t xml:space="preserve">etup, configuration, and support of IBM eSeries and H-series bladecenters. This included blade configuration, Ethernet and fibre module configuration, management module configuration, and proper setup of power distribution for failover. Dealt with JS20, JS21, HS20, HS21, </w:t>
            </w:r>
            <w:r>
              <w:rPr>
                <w:rFonts w:asciiTheme="minorHAnsi" w:hAnsiTheme="minorHAnsi"/>
              </w:rPr>
              <w:t xml:space="preserve">and </w:t>
            </w:r>
            <w:r w:rsidR="00C60CA6" w:rsidRPr="00A53A8A">
              <w:rPr>
                <w:rFonts w:asciiTheme="minorHAnsi" w:hAnsiTheme="minorHAnsi"/>
              </w:rPr>
              <w:t>LS21 blades.</w:t>
            </w:r>
          </w:p>
          <w:p w:rsidR="00C60CA6" w:rsidRPr="00A53A8A" w:rsidRDefault="00C60CA6" w:rsidP="00811E54">
            <w:pPr>
              <w:pStyle w:val="Achievement"/>
              <w:jc w:val="both"/>
              <w:rPr>
                <w:rFonts w:asciiTheme="minorHAnsi" w:hAnsiTheme="minorHAnsi"/>
              </w:rPr>
            </w:pPr>
            <w:r w:rsidRPr="00A53A8A">
              <w:rPr>
                <w:rFonts w:asciiTheme="minorHAnsi" w:hAnsiTheme="minorHAnsi"/>
              </w:rPr>
              <w:t>Installation, configuration and support of a collaboration and revision control system called SourceForge Enterprise Edition including wiki management and ticketing system setup</w:t>
            </w:r>
          </w:p>
          <w:p w:rsidR="00C60CA6" w:rsidRPr="00A53A8A" w:rsidRDefault="00C60CA6" w:rsidP="00811E54">
            <w:pPr>
              <w:pStyle w:val="Achievement"/>
              <w:jc w:val="both"/>
              <w:rPr>
                <w:rFonts w:asciiTheme="minorHAnsi" w:hAnsiTheme="minorHAnsi"/>
              </w:rPr>
            </w:pPr>
            <w:r w:rsidRPr="00A53A8A">
              <w:rPr>
                <w:rFonts w:asciiTheme="minorHAnsi" w:hAnsiTheme="minorHAnsi"/>
              </w:rPr>
              <w:t xml:space="preserve">Storage administration experience. Managed Nexsan Ataboy/beast products through Falconstor. Also managed HP MSA1000s and built enterprise grade 32TB arrays for redundant mirroring using Openfiler </w:t>
            </w:r>
            <w:r w:rsidRPr="00A53A8A">
              <w:rPr>
                <w:rFonts w:asciiTheme="minorHAnsi" w:hAnsiTheme="minorHAnsi"/>
              </w:rPr>
              <w:lastRenderedPageBreak/>
              <w:t xml:space="preserve">(including auto failover and recovery). </w:t>
            </w:r>
          </w:p>
          <w:p w:rsidR="00C60CA6" w:rsidRDefault="00C60CA6" w:rsidP="00811E54">
            <w:pPr>
              <w:pStyle w:val="Achievement"/>
              <w:jc w:val="both"/>
              <w:rPr>
                <w:rFonts w:asciiTheme="minorHAnsi" w:hAnsiTheme="minorHAnsi"/>
              </w:rPr>
            </w:pPr>
            <w:r w:rsidRPr="00A53A8A">
              <w:rPr>
                <w:rFonts w:asciiTheme="minorHAnsi" w:hAnsiTheme="minorHAnsi"/>
              </w:rPr>
              <w:t xml:space="preserve">Experienced in VMWare </w:t>
            </w:r>
            <w:r w:rsidR="002463C5">
              <w:rPr>
                <w:rFonts w:asciiTheme="minorHAnsi" w:hAnsiTheme="minorHAnsi"/>
              </w:rPr>
              <w:t>ESX</w:t>
            </w:r>
            <w:r w:rsidR="00E0731F">
              <w:rPr>
                <w:rFonts w:asciiTheme="minorHAnsi" w:hAnsiTheme="minorHAnsi"/>
              </w:rPr>
              <w:t>i</w:t>
            </w:r>
            <w:r w:rsidR="009530A7">
              <w:rPr>
                <w:rFonts w:asciiTheme="minorHAnsi" w:hAnsiTheme="minorHAnsi"/>
              </w:rPr>
              <w:t xml:space="preserve"> </w:t>
            </w:r>
            <w:r w:rsidR="002463C5">
              <w:rPr>
                <w:rFonts w:asciiTheme="minorHAnsi" w:hAnsiTheme="minorHAnsi"/>
              </w:rPr>
              <w:t>/</w:t>
            </w:r>
            <w:r w:rsidR="008D7ABE">
              <w:rPr>
                <w:rFonts w:asciiTheme="minorHAnsi" w:hAnsiTheme="minorHAnsi"/>
              </w:rPr>
              <w:t xml:space="preserve"> </w:t>
            </w:r>
            <w:r w:rsidR="002463C5">
              <w:rPr>
                <w:rFonts w:asciiTheme="minorHAnsi" w:hAnsiTheme="minorHAnsi"/>
              </w:rPr>
              <w:t xml:space="preserve">vCenter Server </w:t>
            </w:r>
            <w:r w:rsidR="008D7ABE">
              <w:rPr>
                <w:rFonts w:asciiTheme="minorHAnsi" w:hAnsiTheme="minorHAnsi"/>
              </w:rPr>
              <w:t xml:space="preserve">design, </w:t>
            </w:r>
            <w:r w:rsidRPr="00A53A8A">
              <w:rPr>
                <w:rFonts w:asciiTheme="minorHAnsi" w:hAnsiTheme="minorHAnsi"/>
              </w:rPr>
              <w:t>installation, configuration, and maintenance.</w:t>
            </w:r>
            <w:r w:rsidR="00361FA0">
              <w:rPr>
                <w:rFonts w:asciiTheme="minorHAnsi" w:hAnsiTheme="minorHAnsi"/>
              </w:rPr>
              <w:t xml:space="preserve">  Experienced with iSCSI datastores used in conjunction with </w:t>
            </w:r>
            <w:r w:rsidR="002463C5">
              <w:rPr>
                <w:rFonts w:asciiTheme="minorHAnsi" w:hAnsiTheme="minorHAnsi"/>
              </w:rPr>
              <w:t xml:space="preserve">clusters and </w:t>
            </w:r>
            <w:r w:rsidRPr="00A53A8A">
              <w:rPr>
                <w:rFonts w:asciiTheme="minorHAnsi" w:hAnsiTheme="minorHAnsi"/>
              </w:rPr>
              <w:t>fault tolerance</w:t>
            </w:r>
            <w:r w:rsidR="002463C5">
              <w:rPr>
                <w:rFonts w:asciiTheme="minorHAnsi" w:hAnsiTheme="minorHAnsi"/>
              </w:rPr>
              <w:t>.</w:t>
            </w:r>
            <w:r w:rsidRPr="00A53A8A">
              <w:rPr>
                <w:rFonts w:asciiTheme="minorHAnsi" w:hAnsiTheme="minorHAnsi"/>
              </w:rPr>
              <w:t xml:space="preserve"> Also experienced with VMWare Workstation, Fusion, Virtualbox, and Parallels.</w:t>
            </w:r>
          </w:p>
          <w:p w:rsidR="009530A7" w:rsidRDefault="00E6437E" w:rsidP="00811E54">
            <w:pPr>
              <w:pStyle w:val="Achievement"/>
              <w:jc w:val="both"/>
              <w:rPr>
                <w:rFonts w:asciiTheme="minorHAnsi" w:hAnsiTheme="minorHAnsi"/>
              </w:rPr>
            </w:pPr>
            <w:r>
              <w:rPr>
                <w:rFonts w:asciiTheme="minorHAnsi" w:hAnsiTheme="minorHAnsi"/>
              </w:rPr>
              <w:t xml:space="preserve">Developed many complex network </w:t>
            </w:r>
            <w:r w:rsidR="00737822">
              <w:rPr>
                <w:rFonts w:asciiTheme="minorHAnsi" w:hAnsiTheme="minorHAnsi"/>
              </w:rPr>
              <w:t xml:space="preserve">and infrastructure </w:t>
            </w:r>
            <w:r>
              <w:rPr>
                <w:rFonts w:asciiTheme="minorHAnsi" w:hAnsiTheme="minorHAnsi"/>
              </w:rPr>
              <w:t xml:space="preserve">diagrams using Visio to maintain current </w:t>
            </w:r>
            <w:r w:rsidR="0018475B">
              <w:rPr>
                <w:rFonts w:asciiTheme="minorHAnsi" w:hAnsiTheme="minorHAnsi"/>
              </w:rPr>
              <w:t xml:space="preserve">system setup and allow for proper future growth through functional development </w:t>
            </w:r>
            <w:r w:rsidR="00737822">
              <w:rPr>
                <w:rFonts w:asciiTheme="minorHAnsi" w:hAnsiTheme="minorHAnsi"/>
              </w:rPr>
              <w:t>of new expansion plans</w:t>
            </w:r>
            <w:r w:rsidR="007B34A4">
              <w:rPr>
                <w:rFonts w:asciiTheme="minorHAnsi" w:hAnsiTheme="minorHAnsi"/>
              </w:rPr>
              <w:t>.</w:t>
            </w:r>
          </w:p>
          <w:p w:rsidR="00E4383C" w:rsidRDefault="00E4383C" w:rsidP="00811E54">
            <w:pPr>
              <w:pStyle w:val="Achievement"/>
              <w:jc w:val="both"/>
              <w:rPr>
                <w:rFonts w:asciiTheme="minorHAnsi" w:hAnsiTheme="minorHAnsi"/>
              </w:rPr>
            </w:pPr>
            <w:r>
              <w:rPr>
                <w:rFonts w:asciiTheme="minorHAnsi" w:hAnsiTheme="minorHAnsi"/>
              </w:rPr>
              <w:t xml:space="preserve">Information Assurance experience </w:t>
            </w:r>
            <w:r w:rsidR="00304969">
              <w:rPr>
                <w:rFonts w:asciiTheme="minorHAnsi" w:hAnsiTheme="minorHAnsi"/>
              </w:rPr>
              <w:t xml:space="preserve">using multiple tools including </w:t>
            </w:r>
            <w:r w:rsidR="00BB630D">
              <w:rPr>
                <w:rFonts w:asciiTheme="minorHAnsi" w:hAnsiTheme="minorHAnsi"/>
              </w:rPr>
              <w:t xml:space="preserve">Retina and Tenable Nessus, with some experience using Core Impact. </w:t>
            </w:r>
          </w:p>
          <w:p w:rsidR="00436374" w:rsidRPr="00A53A8A" w:rsidRDefault="00436374" w:rsidP="00811E54">
            <w:pPr>
              <w:pStyle w:val="Achievement"/>
              <w:jc w:val="both"/>
              <w:rPr>
                <w:rFonts w:asciiTheme="minorHAnsi" w:hAnsiTheme="minorHAnsi"/>
              </w:rPr>
            </w:pPr>
            <w:r>
              <w:rPr>
                <w:rFonts w:asciiTheme="minorHAnsi" w:hAnsiTheme="minorHAnsi"/>
              </w:rPr>
              <w:t xml:space="preserve">Considerable experience </w:t>
            </w:r>
            <w:r w:rsidR="00D327A0">
              <w:rPr>
                <w:rFonts w:asciiTheme="minorHAnsi" w:hAnsiTheme="minorHAnsi"/>
              </w:rPr>
              <w:t xml:space="preserve">installing </w:t>
            </w:r>
            <w:r>
              <w:rPr>
                <w:rFonts w:asciiTheme="minorHAnsi" w:hAnsiTheme="minorHAnsi"/>
              </w:rPr>
              <w:t xml:space="preserve">and maintaining Symantec </w:t>
            </w:r>
            <w:r w:rsidR="00922DE3">
              <w:rPr>
                <w:rFonts w:asciiTheme="minorHAnsi" w:hAnsiTheme="minorHAnsi"/>
              </w:rPr>
              <w:t>System Center managing up to 500 machines’ AV definitions and central Quarantine management</w:t>
            </w:r>
          </w:p>
          <w:p w:rsidR="00C60CA6" w:rsidRDefault="002463C5" w:rsidP="00811E54">
            <w:pPr>
              <w:pStyle w:val="Achievement"/>
              <w:jc w:val="both"/>
              <w:rPr>
                <w:rFonts w:asciiTheme="minorHAnsi" w:hAnsiTheme="minorHAnsi"/>
              </w:rPr>
            </w:pPr>
            <w:r>
              <w:rPr>
                <w:rFonts w:asciiTheme="minorHAnsi" w:hAnsiTheme="minorHAnsi"/>
              </w:rPr>
              <w:t>ISSM/ISSO</w:t>
            </w:r>
            <w:r w:rsidR="00C60CA6" w:rsidRPr="00A53A8A">
              <w:rPr>
                <w:rFonts w:asciiTheme="minorHAnsi" w:hAnsiTheme="minorHAnsi"/>
              </w:rPr>
              <w:t xml:space="preserve"> responsibilities for multiple programs</w:t>
            </w:r>
          </w:p>
          <w:p w:rsidR="00C60CA6" w:rsidRDefault="00C60CA6" w:rsidP="00811E54">
            <w:pPr>
              <w:pStyle w:val="Achievement"/>
              <w:jc w:val="both"/>
            </w:pPr>
            <w:r w:rsidRPr="00A53A8A">
              <w:rPr>
                <w:rFonts w:asciiTheme="minorHAnsi" w:hAnsiTheme="minorHAnsi"/>
              </w:rPr>
              <w:t>Current TS/SSBI SCI clearance</w:t>
            </w:r>
          </w:p>
        </w:tc>
      </w:tr>
    </w:tbl>
    <w:p w:rsidR="006E3600" w:rsidRDefault="006E3600"/>
    <w:sectPr w:rsidR="006E3600" w:rsidSect="006E3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231D6"/>
    <w:multiLevelType w:val="singleLevel"/>
    <w:tmpl w:val="5FC43A2C"/>
    <w:lvl w:ilvl="0">
      <w:start w:val="1"/>
      <w:numFmt w:val="bullet"/>
      <w:pStyle w:val="Achievement"/>
      <w:lvlText w:val=""/>
      <w:lvlJc w:val="left"/>
      <w:pPr>
        <w:tabs>
          <w:tab w:val="num" w:pos="360"/>
        </w:tabs>
        <w:ind w:left="245" w:right="245" w:hanging="245"/>
      </w:pPr>
      <w:rPr>
        <w:rFonts w:ascii="Symbol" w:hAnsi="Symbol" w:hint="default"/>
        <w:sz w:val="22"/>
        <w:effec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2"/>
  </w:compat>
  <w:rsids>
    <w:rsidRoot w:val="00C60CA6"/>
    <w:rsid w:val="00012E9D"/>
    <w:rsid w:val="001035D8"/>
    <w:rsid w:val="00120FFF"/>
    <w:rsid w:val="0018475B"/>
    <w:rsid w:val="002463C5"/>
    <w:rsid w:val="00304969"/>
    <w:rsid w:val="00335DAA"/>
    <w:rsid w:val="00361FA0"/>
    <w:rsid w:val="00415543"/>
    <w:rsid w:val="004212C1"/>
    <w:rsid w:val="00436374"/>
    <w:rsid w:val="00545908"/>
    <w:rsid w:val="00582FD1"/>
    <w:rsid w:val="006E3600"/>
    <w:rsid w:val="00737822"/>
    <w:rsid w:val="007B34A4"/>
    <w:rsid w:val="007C0150"/>
    <w:rsid w:val="007C2D19"/>
    <w:rsid w:val="00855173"/>
    <w:rsid w:val="008D7ABE"/>
    <w:rsid w:val="00922DE3"/>
    <w:rsid w:val="00936D94"/>
    <w:rsid w:val="009530A7"/>
    <w:rsid w:val="009708B3"/>
    <w:rsid w:val="00A03BF1"/>
    <w:rsid w:val="00A42758"/>
    <w:rsid w:val="00A678BB"/>
    <w:rsid w:val="00A858A0"/>
    <w:rsid w:val="00AA40CC"/>
    <w:rsid w:val="00AB5EF8"/>
    <w:rsid w:val="00B30BF3"/>
    <w:rsid w:val="00BB630D"/>
    <w:rsid w:val="00C204FE"/>
    <w:rsid w:val="00C60CA6"/>
    <w:rsid w:val="00C73C36"/>
    <w:rsid w:val="00D327A0"/>
    <w:rsid w:val="00D56311"/>
    <w:rsid w:val="00E0731F"/>
    <w:rsid w:val="00E4383C"/>
    <w:rsid w:val="00E55261"/>
    <w:rsid w:val="00E6437E"/>
    <w:rsid w:val="00EB2415"/>
    <w:rsid w:val="00EF7E02"/>
    <w:rsid w:val="00F742BB"/>
    <w:rsid w:val="00FA320E"/>
    <w:rsid w:val="00FB3570"/>
    <w:rsid w:val="00FB4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CA6"/>
    <w:rPr>
      <w:rFonts w:cs="Times New Roman"/>
      <w:color w:val="000000" w:themeColor="text1"/>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C60CA6"/>
    <w:pPr>
      <w:spacing w:after="0" w:line="240" w:lineRule="auto"/>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basedOn w:val="Normal"/>
    <w:link w:val="NoSpacingChar"/>
    <w:uiPriority w:val="99"/>
    <w:qFormat/>
    <w:rsid w:val="00C60CA6"/>
    <w:pPr>
      <w:spacing w:after="0" w:line="240" w:lineRule="auto"/>
    </w:pPr>
  </w:style>
  <w:style w:type="paragraph" w:customStyle="1" w:styleId="Section">
    <w:name w:val="Section"/>
    <w:basedOn w:val="Normal"/>
    <w:next w:val="Normal"/>
    <w:link w:val="SectionChar"/>
    <w:uiPriority w:val="1"/>
    <w:qFormat/>
    <w:rsid w:val="00C60CA6"/>
    <w:pPr>
      <w:spacing w:after="120" w:line="240" w:lineRule="auto"/>
      <w:contextualSpacing/>
    </w:pPr>
    <w:rPr>
      <w:rFonts w:asciiTheme="majorHAnsi" w:hAnsiTheme="majorHAnsi"/>
      <w:b/>
      <w:color w:val="C0504D" w:themeColor="accent2"/>
      <w:sz w:val="24"/>
    </w:rPr>
  </w:style>
  <w:style w:type="paragraph" w:customStyle="1" w:styleId="Subsection">
    <w:name w:val="Subsection"/>
    <w:basedOn w:val="Normal"/>
    <w:link w:val="SubsectionChar"/>
    <w:uiPriority w:val="3"/>
    <w:qFormat/>
    <w:rsid w:val="00C60CA6"/>
    <w:pPr>
      <w:spacing w:before="40" w:after="80" w:line="240" w:lineRule="auto"/>
    </w:pPr>
    <w:rPr>
      <w:rFonts w:asciiTheme="majorHAnsi" w:hAnsiTheme="majorHAnsi"/>
      <w:b/>
      <w:color w:val="4F81BD" w:themeColor="accent1"/>
      <w:sz w:val="18"/>
    </w:rPr>
  </w:style>
  <w:style w:type="paragraph" w:customStyle="1" w:styleId="PersonalName">
    <w:name w:val="Personal Name"/>
    <w:basedOn w:val="NoSpacing"/>
    <w:link w:val="PersonalNameChar"/>
    <w:uiPriority w:val="1"/>
    <w:qFormat/>
    <w:rsid w:val="00C60CA6"/>
    <w:pPr>
      <w:jc w:val="right"/>
    </w:pPr>
    <w:rPr>
      <w:rFonts w:asciiTheme="majorHAnsi" w:hAnsiTheme="majorHAnsi"/>
      <w:noProof/>
      <w:color w:val="365F91" w:themeColor="accent1" w:themeShade="BF"/>
      <w:sz w:val="40"/>
      <w:szCs w:val="40"/>
    </w:rPr>
  </w:style>
  <w:style w:type="character" w:styleId="Hyperlink">
    <w:name w:val="Hyperlink"/>
    <w:basedOn w:val="DefaultParagraphFont"/>
    <w:uiPriority w:val="99"/>
    <w:unhideWhenUsed/>
    <w:rsid w:val="00C60CA6"/>
    <w:rPr>
      <w:color w:val="0000FF" w:themeColor="hyperlink"/>
      <w:u w:val="single"/>
    </w:rPr>
  </w:style>
  <w:style w:type="character" w:customStyle="1" w:styleId="NoSpacingChar">
    <w:name w:val="No Spacing Char"/>
    <w:basedOn w:val="DefaultParagraphFont"/>
    <w:link w:val="NoSpacing"/>
    <w:uiPriority w:val="99"/>
    <w:rsid w:val="00C60CA6"/>
    <w:rPr>
      <w:rFonts w:cs="Times New Roman"/>
      <w:color w:val="000000" w:themeColor="text1"/>
      <w:sz w:val="20"/>
      <w:szCs w:val="20"/>
      <w:lang w:eastAsia="ja-JP"/>
    </w:rPr>
  </w:style>
  <w:style w:type="character" w:customStyle="1" w:styleId="PersonalNameChar">
    <w:name w:val="Personal Name Char"/>
    <w:basedOn w:val="NoSpacingChar"/>
    <w:link w:val="PersonalName"/>
    <w:uiPriority w:val="1"/>
    <w:rsid w:val="00C60CA6"/>
    <w:rPr>
      <w:rFonts w:asciiTheme="majorHAnsi" w:hAnsiTheme="majorHAnsi" w:cs="Times New Roman"/>
      <w:noProof/>
      <w:color w:val="365F91" w:themeColor="accent1" w:themeShade="BF"/>
      <w:sz w:val="40"/>
      <w:szCs w:val="40"/>
      <w:lang w:eastAsia="ja-JP"/>
    </w:rPr>
  </w:style>
  <w:style w:type="character" w:customStyle="1" w:styleId="SectionChar">
    <w:name w:val="Section Char"/>
    <w:basedOn w:val="DefaultParagraphFont"/>
    <w:link w:val="Section"/>
    <w:uiPriority w:val="1"/>
    <w:rsid w:val="00C60CA6"/>
    <w:rPr>
      <w:rFonts w:asciiTheme="majorHAnsi" w:hAnsiTheme="majorHAnsi" w:cs="Times New Roman"/>
      <w:b/>
      <w:color w:val="C0504D" w:themeColor="accent2"/>
      <w:sz w:val="24"/>
      <w:szCs w:val="20"/>
      <w:lang w:eastAsia="ja-JP"/>
    </w:rPr>
  </w:style>
  <w:style w:type="character" w:customStyle="1" w:styleId="SubsectionChar">
    <w:name w:val="Subsection Char"/>
    <w:basedOn w:val="DefaultParagraphFont"/>
    <w:link w:val="Subsection"/>
    <w:uiPriority w:val="3"/>
    <w:rsid w:val="00C60CA6"/>
    <w:rPr>
      <w:rFonts w:asciiTheme="majorHAnsi" w:hAnsiTheme="majorHAnsi" w:cs="Times New Roman"/>
      <w:b/>
      <w:color w:val="4F81BD" w:themeColor="accent1"/>
      <w:sz w:val="18"/>
      <w:szCs w:val="20"/>
      <w:lang w:eastAsia="ja-JP"/>
    </w:rPr>
  </w:style>
  <w:style w:type="paragraph" w:customStyle="1" w:styleId="SubsectionDate">
    <w:name w:val="Subsection Date"/>
    <w:basedOn w:val="Section"/>
    <w:link w:val="SubsectionDateChar"/>
    <w:uiPriority w:val="4"/>
    <w:qFormat/>
    <w:rsid w:val="00C60CA6"/>
    <w:rPr>
      <w:b w:val="0"/>
      <w:color w:val="4F81BD" w:themeColor="accent1"/>
      <w:sz w:val="18"/>
    </w:rPr>
  </w:style>
  <w:style w:type="paragraph" w:customStyle="1" w:styleId="SubsectionText">
    <w:name w:val="Subsection Text"/>
    <w:basedOn w:val="Normal"/>
    <w:uiPriority w:val="5"/>
    <w:qFormat/>
    <w:rsid w:val="00C60CA6"/>
    <w:pPr>
      <w:spacing w:after="320"/>
      <w:contextualSpacing/>
    </w:pPr>
  </w:style>
  <w:style w:type="character" w:customStyle="1" w:styleId="SubsectionDateChar">
    <w:name w:val="Subsection Date Char"/>
    <w:basedOn w:val="SubsectionChar"/>
    <w:link w:val="SubsectionDate"/>
    <w:uiPriority w:val="4"/>
    <w:rsid w:val="00C60CA6"/>
    <w:rPr>
      <w:rFonts w:asciiTheme="majorHAnsi" w:hAnsiTheme="majorHAnsi" w:cs="Times New Roman"/>
      <w:b/>
      <w:color w:val="4F81BD" w:themeColor="accent1"/>
      <w:sz w:val="18"/>
      <w:szCs w:val="20"/>
      <w:lang w:eastAsia="ja-JP"/>
    </w:rPr>
  </w:style>
  <w:style w:type="paragraph" w:customStyle="1" w:styleId="AddressText">
    <w:name w:val="Address Text"/>
    <w:basedOn w:val="NoSpacing"/>
    <w:uiPriority w:val="2"/>
    <w:qFormat/>
    <w:rsid w:val="00C60CA6"/>
    <w:pPr>
      <w:spacing w:before="200" w:line="276" w:lineRule="auto"/>
      <w:contextualSpacing/>
      <w:jc w:val="right"/>
    </w:pPr>
    <w:rPr>
      <w:rFonts w:asciiTheme="majorHAnsi" w:hAnsiTheme="majorHAnsi"/>
      <w:color w:val="C0504D" w:themeColor="accent2"/>
      <w:sz w:val="18"/>
      <w:lang w:bidi="he-IL"/>
    </w:rPr>
  </w:style>
  <w:style w:type="paragraph" w:customStyle="1" w:styleId="Achievement">
    <w:name w:val="Achievement"/>
    <w:basedOn w:val="BodyText"/>
    <w:autoRedefine/>
    <w:rsid w:val="00C60CA6"/>
    <w:pPr>
      <w:numPr>
        <w:numId w:val="1"/>
      </w:numPr>
      <w:tabs>
        <w:tab w:val="clear" w:pos="360"/>
      </w:tabs>
      <w:spacing w:after="60" w:line="220" w:lineRule="atLeast"/>
      <w:ind w:right="0"/>
    </w:pPr>
    <w:rPr>
      <w:rFonts w:ascii="Times New Roman" w:eastAsia="Times New Roman" w:hAnsi="Times New Roman"/>
      <w:color w:val="auto"/>
      <w:lang w:eastAsia="en-US"/>
    </w:rPr>
  </w:style>
  <w:style w:type="paragraph" w:styleId="BodyText">
    <w:name w:val="Body Text"/>
    <w:basedOn w:val="Normal"/>
    <w:link w:val="BodyTextChar"/>
    <w:uiPriority w:val="99"/>
    <w:semiHidden/>
    <w:unhideWhenUsed/>
    <w:rsid w:val="00C60CA6"/>
    <w:pPr>
      <w:spacing w:after="120"/>
    </w:pPr>
  </w:style>
  <w:style w:type="character" w:customStyle="1" w:styleId="BodyTextChar">
    <w:name w:val="Body Text Char"/>
    <w:basedOn w:val="DefaultParagraphFont"/>
    <w:link w:val="BodyText"/>
    <w:uiPriority w:val="99"/>
    <w:semiHidden/>
    <w:rsid w:val="00C60CA6"/>
    <w:rPr>
      <w:rFonts w:cs="Times New Roman"/>
      <w:color w:val="000000" w:themeColor="text1"/>
      <w:sz w:val="20"/>
      <w:szCs w:val="20"/>
      <w:lang w:eastAsia="ja-JP"/>
    </w:rPr>
  </w:style>
  <w:style w:type="paragraph" w:styleId="BalloonText">
    <w:name w:val="Balloon Text"/>
    <w:basedOn w:val="Normal"/>
    <w:link w:val="BalloonTextChar"/>
    <w:uiPriority w:val="99"/>
    <w:semiHidden/>
    <w:unhideWhenUsed/>
    <w:rsid w:val="00C60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CA6"/>
    <w:rPr>
      <w:rFonts w:ascii="Tahoma" w:hAnsi="Tahoma" w:cs="Tahoma"/>
      <w:color w:val="000000" w:themeColor="text1"/>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namestnik@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FCD9192623B450F8484532265913CFC"/>
        <w:category>
          <w:name w:val="General"/>
          <w:gallery w:val="placeholder"/>
        </w:category>
        <w:types>
          <w:type w:val="bbPlcHdr"/>
        </w:types>
        <w:behaviors>
          <w:behavior w:val="content"/>
        </w:behaviors>
        <w:guid w:val="{048603B1-76B3-4723-BD67-40EA3D417942}"/>
      </w:docPartPr>
      <w:docPartBody>
        <w:p w:rsidR="00BC6CB2" w:rsidRDefault="004F03AB" w:rsidP="004F03AB">
          <w:pPr>
            <w:pStyle w:val="5FCD9192623B450F8484532265913CFC"/>
          </w:pPr>
          <w:r>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F03AB"/>
    <w:rsid w:val="00202D07"/>
    <w:rsid w:val="004F03AB"/>
    <w:rsid w:val="00961C87"/>
    <w:rsid w:val="00B86664"/>
    <w:rsid w:val="00BC6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C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4F03AB"/>
    <w:rPr>
      <w:color w:val="808080"/>
    </w:rPr>
  </w:style>
  <w:style w:type="paragraph" w:customStyle="1" w:styleId="5FCD9192623B450F8484532265913CFC">
    <w:name w:val="5FCD9192623B450F8484532265913CFC"/>
    <w:rsid w:val="004F03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Boeing - SVS, Inc.</Company>
  <LinksUpToDate>false</LinksUpToDate>
  <CharactersWithSpaces>8675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mnamestn</dc:creator>
  <cp:lastModifiedBy>Namestnik, Matt</cp:lastModifiedBy>
  <cp:revision>42</cp:revision>
  <dcterms:created xsi:type="dcterms:W3CDTF">2012-04-27T16:47:00Z</dcterms:created>
  <dcterms:modified xsi:type="dcterms:W3CDTF">2013-07-24T14:09:00Z</dcterms:modified>
</cp:coreProperties>
</file>