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BD" w:rsidRDefault="005B11BD" w:rsidP="005B11BD">
      <w:pPr>
        <w:spacing w:after="0" w:line="216" w:lineRule="atLeast"/>
        <w:jc w:val="center"/>
        <w:rPr>
          <w:rFonts w:ascii="Trebuchet MS" w:eastAsia="Times New Roman" w:hAnsi="Trebuchet MS" w:cs="Times New Roman"/>
          <w:color w:val="000000"/>
          <w:sz w:val="14"/>
        </w:rPr>
      </w:pPr>
      <w:proofErr w:type="spellStart"/>
      <w:r w:rsidRPr="005B11BD">
        <w:rPr>
          <w:rFonts w:ascii="Trebuchet MS" w:eastAsia="Times New Roman" w:hAnsi="Trebuchet MS" w:cs="Times New Roman"/>
          <w:color w:val="000000"/>
          <w:sz w:val="14"/>
        </w:rPr>
        <w:t>Sheronne</w:t>
      </w:r>
      <w:proofErr w:type="spellEnd"/>
      <w:r w:rsidRPr="005B11BD">
        <w:rPr>
          <w:rFonts w:ascii="Trebuchet MS" w:eastAsia="Times New Roman" w:hAnsi="Trebuchet MS" w:cs="Times New Roman"/>
          <w:color w:val="000000"/>
          <w:sz w:val="14"/>
        </w:rPr>
        <w:t xml:space="preserve"> M </w:t>
      </w:r>
      <w:proofErr w:type="spellStart"/>
      <w:r w:rsidRPr="005B11BD">
        <w:rPr>
          <w:rFonts w:ascii="Trebuchet MS" w:eastAsia="Times New Roman" w:hAnsi="Trebuchet MS" w:cs="Times New Roman"/>
          <w:color w:val="000000"/>
          <w:sz w:val="14"/>
        </w:rPr>
        <w:t>Mulry</w:t>
      </w:r>
      <w:proofErr w:type="spellEnd"/>
    </w:p>
    <w:p w:rsidR="005B11BD" w:rsidRDefault="005B11BD" w:rsidP="005B11BD">
      <w:pPr>
        <w:spacing w:after="0" w:line="216" w:lineRule="atLeast"/>
        <w:jc w:val="center"/>
        <w:rPr>
          <w:rFonts w:ascii="Trebuchet MS" w:eastAsia="Times New Roman" w:hAnsi="Trebuchet MS" w:cs="Times New Roman"/>
          <w:color w:val="000000"/>
          <w:sz w:val="14"/>
          <w:szCs w:val="14"/>
        </w:rPr>
      </w:pPr>
      <w:r w:rsidRPr="005B11BD">
        <w:rPr>
          <w:rFonts w:ascii="Trebuchet MS" w:eastAsia="Times New Roman" w:hAnsi="Trebuchet MS" w:cs="Times New Roman"/>
          <w:color w:val="000000"/>
          <w:sz w:val="14"/>
          <w:szCs w:val="14"/>
        </w:rPr>
        <w:t>65487 - 145th Avenue</w:t>
      </w:r>
    </w:p>
    <w:p w:rsidR="005B11BD" w:rsidRDefault="005B11BD" w:rsidP="005B11BD">
      <w:pPr>
        <w:spacing w:after="0" w:line="216" w:lineRule="atLeast"/>
        <w:jc w:val="center"/>
        <w:rPr>
          <w:rFonts w:ascii="Trebuchet MS" w:eastAsia="Times New Roman" w:hAnsi="Trebuchet MS" w:cs="Times New Roman"/>
          <w:color w:val="000000"/>
          <w:sz w:val="14"/>
          <w:szCs w:val="14"/>
        </w:rPr>
      </w:pPr>
      <w:r w:rsidRPr="005B11BD">
        <w:rPr>
          <w:rFonts w:ascii="Trebuchet MS" w:eastAsia="Times New Roman" w:hAnsi="Trebuchet MS" w:cs="Times New Roman"/>
          <w:color w:val="000000"/>
          <w:sz w:val="14"/>
          <w:szCs w:val="14"/>
        </w:rPr>
        <w:t>Wabasha, MN 55981</w:t>
      </w:r>
    </w:p>
    <w:p w:rsidR="005B11BD" w:rsidRPr="005B11BD" w:rsidRDefault="005B11BD" w:rsidP="005B11BD">
      <w:pPr>
        <w:spacing w:after="0" w:line="216" w:lineRule="atLeast"/>
        <w:jc w:val="center"/>
        <w:rPr>
          <w:rFonts w:ascii="Trebuchet MS" w:eastAsia="Times New Roman" w:hAnsi="Trebuchet MS" w:cs="Times New Roman"/>
          <w:color w:val="000000"/>
          <w:sz w:val="14"/>
          <w:szCs w:val="14"/>
        </w:rPr>
      </w:pPr>
      <w:r w:rsidRPr="005B11BD">
        <w:rPr>
          <w:rFonts w:ascii="Trebuchet MS" w:eastAsia="Times New Roman" w:hAnsi="Trebuchet MS" w:cs="Times New Roman"/>
          <w:color w:val="000000"/>
          <w:sz w:val="14"/>
          <w:szCs w:val="14"/>
        </w:rPr>
        <w:t>(651) 560-4670</w:t>
      </w:r>
      <w:r w:rsidRPr="005B11BD">
        <w:rPr>
          <w:rFonts w:ascii="Trebuchet MS" w:eastAsia="Times New Roman" w:hAnsi="Trebuchet MS" w:cs="Times New Roman"/>
          <w:color w:val="000000"/>
          <w:sz w:val="14"/>
          <w:szCs w:val="14"/>
        </w:rPr>
        <w:br/>
        <w:t>sheronne@gmail.com</w:t>
      </w:r>
    </w:p>
    <w:p w:rsidR="005B11BD" w:rsidRPr="005B11BD" w:rsidRDefault="005B11BD" w:rsidP="005B11BD">
      <w:pPr>
        <w:spacing w:before="100" w:beforeAutospacing="1" w:after="100" w:afterAutospacing="1" w:line="240" w:lineRule="auto"/>
        <w:outlineLvl w:val="3"/>
        <w:rPr>
          <w:rFonts w:ascii="Trebuchet MS" w:eastAsia="Times New Roman" w:hAnsi="Trebuchet MS" w:cs="Times New Roman"/>
          <w:color w:val="000000"/>
          <w:sz w:val="14"/>
          <w:szCs w:val="14"/>
        </w:rPr>
      </w:pPr>
      <w:proofErr w:type="gramStart"/>
      <w:r w:rsidRPr="005B11BD">
        <w:rPr>
          <w:rFonts w:ascii="Trebuchet MS" w:eastAsia="Times New Roman" w:hAnsi="Trebuchet MS" w:cs="Times New Roman"/>
          <w:b/>
          <w:bCs/>
          <w:color w:val="000000"/>
          <w:sz w:val="17"/>
          <w:szCs w:val="17"/>
        </w:rPr>
        <w:t>Objective</w:t>
      </w:r>
      <w:r>
        <w:rPr>
          <w:rFonts w:ascii="Trebuchet MS" w:eastAsia="Times New Roman" w:hAnsi="Trebuchet MS" w:cs="Times New Roman"/>
          <w:b/>
          <w:bCs/>
          <w:color w:val="000000"/>
          <w:sz w:val="17"/>
          <w:szCs w:val="17"/>
        </w:rPr>
        <w:t xml:space="preserve">  </w:t>
      </w:r>
      <w:r w:rsidRPr="005B11BD">
        <w:rPr>
          <w:rFonts w:ascii="Trebuchet MS" w:eastAsia="Times New Roman" w:hAnsi="Trebuchet MS" w:cs="Times New Roman"/>
          <w:color w:val="000000"/>
          <w:sz w:val="14"/>
          <w:szCs w:val="14"/>
        </w:rPr>
        <w:t>To</w:t>
      </w:r>
      <w:proofErr w:type="gramEnd"/>
      <w:r w:rsidRPr="005B11BD">
        <w:rPr>
          <w:rFonts w:ascii="Trebuchet MS" w:eastAsia="Times New Roman" w:hAnsi="Trebuchet MS" w:cs="Times New Roman"/>
          <w:color w:val="000000"/>
          <w:sz w:val="14"/>
          <w:szCs w:val="14"/>
        </w:rPr>
        <w:t xml:space="preserve"> gain a position with a firm that offers a creative opportunity while utilizing my diverse background and proven record of building customer relations.</w:t>
      </w:r>
    </w:p>
    <w:p w:rsidR="005B11BD" w:rsidRDefault="005B11BD" w:rsidP="005B11BD">
      <w:pPr>
        <w:spacing w:before="100" w:beforeAutospacing="1" w:after="100" w:afterAutospacing="1" w:line="240" w:lineRule="auto"/>
        <w:outlineLvl w:val="3"/>
        <w:rPr>
          <w:rFonts w:ascii="Trebuchet MS" w:eastAsia="Times New Roman" w:hAnsi="Trebuchet MS" w:cs="Times New Roman"/>
          <w:b/>
          <w:bCs/>
          <w:color w:val="000000"/>
          <w:sz w:val="17"/>
          <w:szCs w:val="17"/>
        </w:rPr>
      </w:pPr>
      <w:r w:rsidRPr="005B11BD">
        <w:rPr>
          <w:rFonts w:ascii="Trebuchet MS" w:eastAsia="Times New Roman" w:hAnsi="Trebuchet MS" w:cs="Times New Roman"/>
          <w:b/>
          <w:bCs/>
          <w:color w:val="000000"/>
          <w:sz w:val="17"/>
          <w:szCs w:val="17"/>
        </w:rPr>
        <w:t>Job History/Duties</w:t>
      </w:r>
    </w:p>
    <w:p w:rsidR="005B11BD" w:rsidRPr="005B11BD" w:rsidRDefault="005B11BD" w:rsidP="005B11BD">
      <w:pPr>
        <w:spacing w:before="100" w:beforeAutospacing="1" w:after="100" w:afterAutospacing="1" w:line="240" w:lineRule="auto"/>
        <w:outlineLvl w:val="3"/>
        <w:rPr>
          <w:rFonts w:ascii="Trebuchet MS" w:eastAsia="Times New Roman" w:hAnsi="Trebuchet MS" w:cs="Times New Roman"/>
          <w:b/>
          <w:color w:val="000000"/>
          <w:sz w:val="14"/>
          <w:szCs w:val="14"/>
        </w:rPr>
      </w:pPr>
      <w:r w:rsidRPr="005B11BD">
        <w:rPr>
          <w:rFonts w:ascii="Trebuchet MS" w:eastAsia="Times New Roman" w:hAnsi="Trebuchet MS" w:cs="Times New Roman"/>
          <w:b/>
          <w:bCs/>
          <w:color w:val="000000"/>
          <w:sz w:val="17"/>
          <w:szCs w:val="17"/>
        </w:rPr>
        <w:t>I</w:t>
      </w:r>
      <w:r w:rsidRPr="005B11BD">
        <w:rPr>
          <w:rFonts w:ascii="Trebuchet MS" w:eastAsia="Times New Roman" w:hAnsi="Trebuchet MS" w:cs="Times New Roman"/>
          <w:b/>
          <w:color w:val="000000"/>
          <w:sz w:val="14"/>
          <w:szCs w:val="14"/>
        </w:rPr>
        <w:t>T Support Analyst</w:t>
      </w:r>
      <w:r>
        <w:rPr>
          <w:rFonts w:ascii="Trebuchet MS" w:eastAsia="Times New Roman" w:hAnsi="Trebuchet MS" w:cs="Times New Roman"/>
          <w:color w:val="000000"/>
          <w:sz w:val="14"/>
          <w:szCs w:val="14"/>
        </w:rPr>
        <w:t xml:space="preserve">  </w:t>
      </w:r>
      <w:r>
        <w:rPr>
          <w:rFonts w:ascii="Trebuchet MS" w:eastAsia="Times New Roman" w:hAnsi="Trebuchet MS" w:cs="Times New Roman"/>
          <w:color w:val="000000"/>
          <w:sz w:val="14"/>
          <w:szCs w:val="14"/>
        </w:rPr>
        <w:tab/>
      </w:r>
      <w:r>
        <w:rPr>
          <w:rFonts w:ascii="Trebuchet MS" w:eastAsia="Times New Roman" w:hAnsi="Trebuchet MS" w:cs="Times New Roman"/>
          <w:color w:val="000000"/>
          <w:sz w:val="14"/>
          <w:szCs w:val="14"/>
        </w:rPr>
        <w:tab/>
        <w:t xml:space="preserve">                                                                                   </w:t>
      </w:r>
      <w:r w:rsidRPr="005B11BD">
        <w:rPr>
          <w:rFonts w:ascii="Trebuchet MS" w:eastAsia="Times New Roman" w:hAnsi="Trebuchet MS" w:cs="Times New Roman"/>
          <w:color w:val="000000"/>
          <w:sz w:val="14"/>
          <w:szCs w:val="14"/>
        </w:rPr>
        <w:t>Fastenal</w:t>
      </w:r>
      <w:r>
        <w:rPr>
          <w:rFonts w:ascii="Trebuchet MS" w:eastAsia="Times New Roman" w:hAnsi="Trebuchet MS" w:cs="Times New Roman"/>
          <w:color w:val="000000"/>
          <w:sz w:val="14"/>
          <w:szCs w:val="14"/>
        </w:rPr>
        <w:t xml:space="preserve">, </w:t>
      </w:r>
      <w:r w:rsidRPr="005B11BD">
        <w:rPr>
          <w:rFonts w:ascii="Trebuchet MS" w:eastAsia="Times New Roman" w:hAnsi="Trebuchet MS" w:cs="Times New Roman"/>
          <w:color w:val="000000"/>
          <w:sz w:val="14"/>
          <w:szCs w:val="14"/>
        </w:rPr>
        <w:t>Winona, MN</w:t>
      </w:r>
      <w:r w:rsidRPr="005B11BD">
        <w:rPr>
          <w:rFonts w:ascii="Trebuchet MS" w:eastAsia="Times New Roman" w:hAnsi="Trebuchet MS" w:cs="Times New Roman"/>
          <w:color w:val="000000"/>
          <w:sz w:val="14"/>
          <w:szCs w:val="14"/>
        </w:rPr>
        <w:br/>
      </w:r>
      <w:proofErr w:type="gramStart"/>
      <w:r w:rsidRPr="005B11BD">
        <w:rPr>
          <w:rFonts w:ascii="Trebuchet MS" w:eastAsia="Times New Roman" w:hAnsi="Trebuchet MS" w:cs="Times New Roman"/>
          <w:color w:val="000000"/>
          <w:sz w:val="14"/>
          <w:szCs w:val="14"/>
        </w:rPr>
        <w:t>Proficiently</w:t>
      </w:r>
      <w:proofErr w:type="gramEnd"/>
      <w:r w:rsidRPr="005B11BD">
        <w:rPr>
          <w:rFonts w:ascii="Trebuchet MS" w:eastAsia="Times New Roman" w:hAnsi="Trebuchet MS" w:cs="Times New Roman"/>
          <w:color w:val="000000"/>
          <w:sz w:val="14"/>
          <w:szCs w:val="14"/>
        </w:rPr>
        <w:t xml:space="preserve"> provides overall support of computer software, equipment, printers, and mobile devices used by Fastenal through </w:t>
      </w:r>
      <w:proofErr w:type="spellStart"/>
      <w:r w:rsidRPr="005B11BD">
        <w:rPr>
          <w:rFonts w:ascii="Trebuchet MS" w:eastAsia="Times New Roman" w:hAnsi="Trebuchet MS" w:cs="Times New Roman"/>
          <w:color w:val="000000"/>
          <w:sz w:val="14"/>
          <w:szCs w:val="14"/>
        </w:rPr>
        <w:t>FastHelp</w:t>
      </w:r>
      <w:proofErr w:type="spellEnd"/>
      <w:r w:rsidRPr="005B11BD">
        <w:rPr>
          <w:rFonts w:ascii="Trebuchet MS" w:eastAsia="Times New Roman" w:hAnsi="Trebuchet MS" w:cs="Times New Roman"/>
          <w:color w:val="000000"/>
          <w:sz w:val="14"/>
          <w:szCs w:val="14"/>
        </w:rPr>
        <w:t xml:space="preserve"> tickets, phone calls and chats. Quickly determine the root cause of software/hardware problems. Has the highest calls and tickets handled percentages consistently in Frontline group.</w:t>
      </w:r>
    </w:p>
    <w:p w:rsidR="005B11BD" w:rsidRPr="005B11BD" w:rsidRDefault="005B11BD" w:rsidP="005B11BD">
      <w:pPr>
        <w:spacing w:before="100" w:beforeAutospacing="1" w:after="0" w:line="240" w:lineRule="auto"/>
        <w:outlineLvl w:val="4"/>
        <w:rPr>
          <w:rFonts w:ascii="Trebuchet MS" w:eastAsia="Times New Roman" w:hAnsi="Trebuchet MS" w:cs="Times New Roman"/>
          <w:color w:val="000000"/>
          <w:sz w:val="14"/>
          <w:szCs w:val="14"/>
        </w:rPr>
      </w:pPr>
      <w:r w:rsidRPr="005B11BD">
        <w:rPr>
          <w:rFonts w:ascii="Trebuchet MS" w:eastAsia="Times New Roman" w:hAnsi="Trebuchet MS" w:cs="Times New Roman"/>
          <w:b/>
          <w:color w:val="000000"/>
          <w:sz w:val="14"/>
          <w:szCs w:val="14"/>
        </w:rPr>
        <w:t xml:space="preserve">Owner-Chick in Charge                                                                  </w:t>
      </w:r>
      <w:r>
        <w:rPr>
          <w:rFonts w:ascii="Trebuchet MS" w:eastAsia="Times New Roman" w:hAnsi="Trebuchet MS" w:cs="Times New Roman"/>
          <w:b/>
          <w:color w:val="000000"/>
          <w:sz w:val="14"/>
          <w:szCs w:val="14"/>
        </w:rPr>
        <w:t xml:space="preserve">                                </w:t>
      </w:r>
      <w:r w:rsidRPr="005B11BD">
        <w:rPr>
          <w:rFonts w:ascii="Trebuchet MS" w:eastAsia="Times New Roman" w:hAnsi="Trebuchet MS" w:cs="Times New Roman"/>
          <w:b/>
          <w:color w:val="000000"/>
          <w:sz w:val="14"/>
          <w:szCs w:val="14"/>
        </w:rPr>
        <w:t xml:space="preserve">  </w:t>
      </w:r>
      <w:r w:rsidRPr="005B11BD">
        <w:rPr>
          <w:rFonts w:ascii="Trebuchet MS" w:eastAsia="Times New Roman" w:hAnsi="Trebuchet MS" w:cs="Times New Roman"/>
          <w:color w:val="000000"/>
          <w:sz w:val="14"/>
          <w:szCs w:val="14"/>
        </w:rPr>
        <w:t>pcchick.com LLC</w:t>
      </w:r>
      <w:r>
        <w:rPr>
          <w:rFonts w:ascii="Trebuchet MS" w:eastAsia="Times New Roman" w:hAnsi="Trebuchet MS" w:cs="Times New Roman"/>
          <w:color w:val="000000"/>
          <w:sz w:val="14"/>
          <w:szCs w:val="14"/>
        </w:rPr>
        <w:t xml:space="preserve">, Wabasha, MN                                                                 </w:t>
      </w:r>
      <w:r w:rsidRPr="005B11BD">
        <w:rPr>
          <w:rFonts w:ascii="Trebuchet MS" w:eastAsia="Times New Roman" w:hAnsi="Trebuchet MS" w:cs="Times New Roman"/>
          <w:color w:val="000000"/>
          <w:sz w:val="14"/>
          <w:szCs w:val="14"/>
        </w:rPr>
        <w:t>Small business manage</w:t>
      </w:r>
      <w:r>
        <w:rPr>
          <w:rFonts w:ascii="Trebuchet MS" w:eastAsia="Times New Roman" w:hAnsi="Trebuchet MS" w:cs="Times New Roman"/>
          <w:color w:val="000000"/>
          <w:sz w:val="14"/>
          <w:szCs w:val="14"/>
        </w:rPr>
        <w:t>r</w:t>
      </w:r>
      <w:r w:rsidRPr="005B11BD">
        <w:rPr>
          <w:rFonts w:ascii="Trebuchet MS" w:eastAsia="Times New Roman" w:hAnsi="Trebuchet MS" w:cs="Times New Roman"/>
          <w:color w:val="000000"/>
          <w:sz w:val="14"/>
          <w:szCs w:val="14"/>
        </w:rPr>
        <w:t>, consulta</w:t>
      </w:r>
      <w:r>
        <w:rPr>
          <w:rFonts w:ascii="Trebuchet MS" w:eastAsia="Times New Roman" w:hAnsi="Trebuchet MS" w:cs="Times New Roman"/>
          <w:color w:val="000000"/>
          <w:sz w:val="14"/>
          <w:szCs w:val="14"/>
        </w:rPr>
        <w:t>nt</w:t>
      </w:r>
      <w:r w:rsidRPr="005B11BD">
        <w:rPr>
          <w:rFonts w:ascii="Trebuchet MS" w:eastAsia="Times New Roman" w:hAnsi="Trebuchet MS" w:cs="Times New Roman"/>
          <w:color w:val="000000"/>
          <w:sz w:val="14"/>
          <w:szCs w:val="14"/>
        </w:rPr>
        <w:t xml:space="preserve"> &amp; marketing advice; on-site support, computer and internet training, classroom or one-on-one tutoring /coaching, troubleshooting, second opinion, software compliance counseling, software and hardware technical support including set-up and installation, computer virus removal, system(s) tracking, technical buying, research, simple networking, upgrades, software along with operating systems and hardware including printers, mobile devices and accessories.</w:t>
      </w:r>
    </w:p>
    <w:p w:rsidR="005B11BD" w:rsidRPr="005B11BD" w:rsidRDefault="005B11BD" w:rsidP="005B11BD">
      <w:pPr>
        <w:spacing w:before="100" w:beforeAutospacing="1" w:after="0" w:line="240" w:lineRule="auto"/>
        <w:outlineLvl w:val="4"/>
        <w:rPr>
          <w:rFonts w:ascii="Trebuchet MS" w:eastAsia="Times New Roman" w:hAnsi="Trebuchet MS" w:cs="Times New Roman"/>
          <w:color w:val="000000"/>
          <w:sz w:val="14"/>
          <w:szCs w:val="14"/>
        </w:rPr>
      </w:pPr>
      <w:r w:rsidRPr="005B11BD">
        <w:rPr>
          <w:rFonts w:ascii="Trebuchet MS" w:eastAsia="Times New Roman" w:hAnsi="Trebuchet MS" w:cs="Times New Roman"/>
          <w:b/>
          <w:color w:val="000000"/>
          <w:sz w:val="14"/>
          <w:szCs w:val="14"/>
        </w:rPr>
        <w:t>Systems Tracking Specialist</w:t>
      </w:r>
      <w:r>
        <w:rPr>
          <w:rFonts w:ascii="Trebuchet MS" w:eastAsia="Times New Roman" w:hAnsi="Trebuchet MS" w:cs="Times New Roman"/>
          <w:color w:val="000000"/>
          <w:sz w:val="14"/>
          <w:szCs w:val="14"/>
        </w:rPr>
        <w:t xml:space="preserve">                                    </w:t>
      </w:r>
      <w:r>
        <w:rPr>
          <w:rFonts w:ascii="Trebuchet MS" w:eastAsia="Times New Roman" w:hAnsi="Trebuchet MS" w:cs="Times New Roman"/>
          <w:color w:val="000000"/>
          <w:sz w:val="14"/>
          <w:szCs w:val="14"/>
        </w:rPr>
        <w:tab/>
      </w:r>
      <w:r>
        <w:rPr>
          <w:rFonts w:ascii="Trebuchet MS" w:eastAsia="Times New Roman" w:hAnsi="Trebuchet MS" w:cs="Times New Roman"/>
          <w:color w:val="000000"/>
          <w:sz w:val="14"/>
          <w:szCs w:val="14"/>
        </w:rPr>
        <w:tab/>
        <w:t xml:space="preserve">                                     </w:t>
      </w:r>
      <w:r w:rsidRPr="005B11BD">
        <w:rPr>
          <w:rFonts w:ascii="Trebuchet MS" w:eastAsia="Times New Roman" w:hAnsi="Trebuchet MS" w:cs="Times New Roman"/>
          <w:color w:val="000000"/>
          <w:sz w:val="14"/>
          <w:szCs w:val="14"/>
        </w:rPr>
        <w:t>Treasure Island Resort &amp; Casino</w:t>
      </w:r>
      <w:r>
        <w:rPr>
          <w:rFonts w:ascii="Trebuchet MS" w:eastAsia="Times New Roman" w:hAnsi="Trebuchet MS" w:cs="Times New Roman"/>
          <w:color w:val="000000"/>
          <w:sz w:val="14"/>
          <w:szCs w:val="14"/>
        </w:rPr>
        <w:t xml:space="preserve">,  </w:t>
      </w:r>
      <w:r w:rsidRPr="005B11BD">
        <w:rPr>
          <w:rFonts w:ascii="Trebuchet MS" w:eastAsia="Times New Roman" w:hAnsi="Trebuchet MS" w:cs="Times New Roman"/>
          <w:color w:val="000000"/>
          <w:sz w:val="14"/>
          <w:szCs w:val="14"/>
        </w:rPr>
        <w:t>Red Wing, MN</w:t>
      </w:r>
      <w:r w:rsidRPr="005B11BD">
        <w:rPr>
          <w:rFonts w:ascii="Trebuchet MS" w:eastAsia="Times New Roman" w:hAnsi="Trebuchet MS" w:cs="Times New Roman"/>
          <w:color w:val="000000"/>
          <w:sz w:val="14"/>
          <w:szCs w:val="14"/>
        </w:rPr>
        <w:br/>
        <w:t>Research equipment specifications and prepare purchase and capital expenditure requisitions, create and maintain hardware database including peripherals and accessories, track equipment changes and prepared inventory and status reports, track status of purchase orders, record equipment receipts, maintain spare equipment inventory and prepare status reports, track requisitions and purchases for compliance with approved capital expenditure and/or expense budgets and provide status reports, track hardware and software maintenance agreements to ensure renewal and co-ordinate disposal of outdated equipment.</w:t>
      </w:r>
    </w:p>
    <w:p w:rsidR="005B11BD" w:rsidRPr="005B11BD" w:rsidRDefault="005B11BD" w:rsidP="005B11BD">
      <w:pPr>
        <w:spacing w:before="100" w:beforeAutospacing="1" w:after="0" w:line="240" w:lineRule="auto"/>
        <w:outlineLvl w:val="4"/>
        <w:rPr>
          <w:rFonts w:ascii="Trebuchet MS" w:eastAsia="Times New Roman" w:hAnsi="Trebuchet MS" w:cs="Times New Roman"/>
          <w:color w:val="000000"/>
          <w:sz w:val="14"/>
          <w:szCs w:val="14"/>
        </w:rPr>
      </w:pPr>
      <w:r w:rsidRPr="005B11BD">
        <w:rPr>
          <w:rFonts w:ascii="Trebuchet MS" w:eastAsia="Times New Roman" w:hAnsi="Trebuchet MS" w:cs="Times New Roman"/>
          <w:b/>
          <w:color w:val="000000"/>
          <w:sz w:val="14"/>
          <w:szCs w:val="14"/>
        </w:rPr>
        <w:t xml:space="preserve">Sales &amp; Marketing Associate                                                           </w:t>
      </w:r>
      <w:r>
        <w:rPr>
          <w:rFonts w:ascii="Trebuchet MS" w:eastAsia="Times New Roman" w:hAnsi="Trebuchet MS" w:cs="Times New Roman"/>
          <w:color w:val="000000"/>
          <w:sz w:val="14"/>
          <w:szCs w:val="14"/>
        </w:rPr>
        <w:tab/>
      </w:r>
      <w:r>
        <w:rPr>
          <w:rFonts w:ascii="Trebuchet MS" w:eastAsia="Times New Roman" w:hAnsi="Trebuchet MS" w:cs="Times New Roman"/>
          <w:color w:val="000000"/>
          <w:sz w:val="14"/>
          <w:szCs w:val="14"/>
        </w:rPr>
        <w:tab/>
      </w:r>
      <w:r>
        <w:rPr>
          <w:rFonts w:ascii="Trebuchet MS" w:eastAsia="Times New Roman" w:hAnsi="Trebuchet MS" w:cs="Times New Roman"/>
          <w:color w:val="000000"/>
          <w:sz w:val="14"/>
          <w:szCs w:val="14"/>
        </w:rPr>
        <w:tab/>
        <w:t xml:space="preserve">  </w:t>
      </w:r>
      <w:proofErr w:type="spellStart"/>
      <w:r w:rsidRPr="005B11BD">
        <w:rPr>
          <w:rFonts w:ascii="Trebuchet MS" w:eastAsia="Times New Roman" w:hAnsi="Trebuchet MS" w:cs="Times New Roman"/>
          <w:color w:val="000000"/>
          <w:sz w:val="14"/>
          <w:szCs w:val="14"/>
        </w:rPr>
        <w:t>Travelnet</w:t>
      </w:r>
      <w:proofErr w:type="spellEnd"/>
      <w:r w:rsidRPr="005B11BD">
        <w:rPr>
          <w:rFonts w:ascii="Trebuchet MS" w:eastAsia="Times New Roman" w:hAnsi="Trebuchet MS" w:cs="Times New Roman"/>
          <w:color w:val="000000"/>
          <w:sz w:val="14"/>
          <w:szCs w:val="14"/>
        </w:rPr>
        <w:t>/www.escortnotes.com</w:t>
      </w:r>
      <w:r>
        <w:rPr>
          <w:rFonts w:ascii="Trebuchet MS" w:eastAsia="Times New Roman" w:hAnsi="Trebuchet MS" w:cs="Times New Roman"/>
          <w:color w:val="000000"/>
          <w:sz w:val="14"/>
          <w:szCs w:val="14"/>
        </w:rPr>
        <w:t>, Wabasha, MN</w:t>
      </w:r>
      <w:r w:rsidRPr="005B11BD">
        <w:rPr>
          <w:rFonts w:ascii="Trebuchet MS" w:eastAsia="Times New Roman" w:hAnsi="Trebuchet MS" w:cs="Times New Roman"/>
          <w:color w:val="000000"/>
          <w:sz w:val="14"/>
          <w:szCs w:val="14"/>
        </w:rPr>
        <w:br/>
        <w:t>Managed the sales and marketing of an innovative new Internet based program to group tour operators, made 10 or more presentations to Destination Marketing Organizations and travel industry suppliers each month, coordinated territory in Minnesota, North Dakota, South Dakota, and Nebraska; exceeded advertising sales in less than 6 months by 25% on a brand new website/product, educated clients new to group tour marketing, designed, researched and wrote creative online and hard copy advertising materials quickly and effectively.</w:t>
      </w:r>
    </w:p>
    <w:p w:rsidR="005B11BD" w:rsidRPr="005B11BD" w:rsidRDefault="005B11BD" w:rsidP="005B11BD">
      <w:pPr>
        <w:spacing w:before="100" w:beforeAutospacing="1" w:after="0" w:line="240" w:lineRule="auto"/>
        <w:outlineLvl w:val="4"/>
        <w:rPr>
          <w:rFonts w:ascii="Trebuchet MS" w:eastAsia="Times New Roman" w:hAnsi="Trebuchet MS" w:cs="Times New Roman"/>
          <w:color w:val="000000"/>
          <w:sz w:val="14"/>
          <w:szCs w:val="14"/>
        </w:rPr>
      </w:pPr>
      <w:r w:rsidRPr="005B11BD">
        <w:rPr>
          <w:rFonts w:ascii="Trebuchet MS" w:eastAsia="Times New Roman" w:hAnsi="Trebuchet MS" w:cs="Times New Roman"/>
          <w:b/>
          <w:color w:val="000000"/>
          <w:sz w:val="14"/>
          <w:szCs w:val="14"/>
        </w:rPr>
        <w:t>Marketing Director for North America</w:t>
      </w:r>
      <w:r>
        <w:rPr>
          <w:rFonts w:ascii="Trebuchet MS" w:eastAsia="Times New Roman" w:hAnsi="Trebuchet MS" w:cs="Times New Roman"/>
          <w:color w:val="000000"/>
          <w:sz w:val="14"/>
          <w:szCs w:val="14"/>
        </w:rPr>
        <w:t xml:space="preserve">                                                                                </w:t>
      </w:r>
      <w:r w:rsidRPr="005B11BD">
        <w:rPr>
          <w:rFonts w:ascii="Trebuchet MS" w:eastAsia="Times New Roman" w:hAnsi="Trebuchet MS" w:cs="Times New Roman"/>
          <w:color w:val="000000"/>
          <w:sz w:val="14"/>
          <w:szCs w:val="14"/>
        </w:rPr>
        <w:t>UNIFORM-AGRI BV</w:t>
      </w:r>
      <w:r>
        <w:rPr>
          <w:rFonts w:ascii="Trebuchet MS" w:eastAsia="Times New Roman" w:hAnsi="Trebuchet MS" w:cs="Times New Roman"/>
          <w:color w:val="000000"/>
          <w:sz w:val="14"/>
          <w:szCs w:val="14"/>
        </w:rPr>
        <w:t xml:space="preserve">, </w:t>
      </w:r>
      <w:proofErr w:type="spellStart"/>
      <w:r w:rsidRPr="005B11BD">
        <w:rPr>
          <w:rFonts w:ascii="Trebuchet MS" w:eastAsia="Times New Roman" w:hAnsi="Trebuchet MS" w:cs="Times New Roman"/>
          <w:color w:val="000000"/>
          <w:sz w:val="14"/>
          <w:szCs w:val="14"/>
        </w:rPr>
        <w:t>Assen</w:t>
      </w:r>
      <w:proofErr w:type="spellEnd"/>
      <w:r w:rsidRPr="005B11BD">
        <w:rPr>
          <w:rFonts w:ascii="Trebuchet MS" w:eastAsia="Times New Roman" w:hAnsi="Trebuchet MS" w:cs="Times New Roman"/>
          <w:color w:val="000000"/>
          <w:sz w:val="14"/>
          <w:szCs w:val="14"/>
        </w:rPr>
        <w:t>, The Netherlands</w:t>
      </w:r>
      <w:r w:rsidRPr="005B11BD">
        <w:rPr>
          <w:rFonts w:ascii="Trebuchet MS" w:eastAsia="Times New Roman" w:hAnsi="Trebuchet MS" w:cs="Times New Roman"/>
          <w:color w:val="000000"/>
          <w:sz w:val="14"/>
          <w:szCs w:val="14"/>
        </w:rPr>
        <w:br/>
        <w:t>Directed and managed the sales and marketing of an agricultural software system, doubled customer base in one year, coordinated North American territory with an international firm, facilitated 2 major marketing agreements with other agricultural companies, maintained technical support on and off-site of 200 active and 500 inactive accounts, trained end-users on software, installed software on farm, built reseller network of 20 dealers and encouraged dealer growth, exhibited at industry trade shows. I designed and wrote all marketing materials for magazine/ad copy, brochures and trade show booth walls. Member of management and sales teams, instructed 40 - 50 sales representatives in various programs to booth sales, completed corporate sponsored independent studies, implemented record keeping systems, balanced dairy rations and maintained swine records, used several word processor and spreadsheet programs for business projections.</w:t>
      </w:r>
    </w:p>
    <w:p w:rsidR="005B11BD" w:rsidRPr="005B11BD" w:rsidRDefault="005B11BD" w:rsidP="005B11BD">
      <w:pPr>
        <w:spacing w:before="100" w:beforeAutospacing="1" w:after="0" w:line="240" w:lineRule="auto"/>
        <w:outlineLvl w:val="4"/>
        <w:rPr>
          <w:rFonts w:ascii="Trebuchet MS" w:eastAsia="Times New Roman" w:hAnsi="Trebuchet MS" w:cs="Times New Roman"/>
          <w:color w:val="000000"/>
          <w:sz w:val="14"/>
          <w:szCs w:val="14"/>
        </w:rPr>
      </w:pPr>
      <w:r w:rsidRPr="005B11BD">
        <w:rPr>
          <w:rFonts w:ascii="Trebuchet MS" w:eastAsia="Times New Roman" w:hAnsi="Trebuchet MS" w:cs="Times New Roman"/>
          <w:color w:val="000000"/>
          <w:sz w:val="14"/>
          <w:szCs w:val="14"/>
        </w:rPr>
        <w:t>Sales Representative</w:t>
      </w:r>
      <w:r>
        <w:rPr>
          <w:rFonts w:ascii="Trebuchet MS" w:eastAsia="Times New Roman" w:hAnsi="Trebuchet MS" w:cs="Times New Roman"/>
          <w:color w:val="000000"/>
          <w:sz w:val="14"/>
          <w:szCs w:val="14"/>
        </w:rPr>
        <w:t xml:space="preserve">                                                                                                           </w:t>
      </w:r>
      <w:proofErr w:type="spellStart"/>
      <w:r w:rsidRPr="005B11BD">
        <w:rPr>
          <w:rFonts w:ascii="Trebuchet MS" w:eastAsia="Times New Roman" w:hAnsi="Trebuchet MS" w:cs="Times New Roman"/>
          <w:color w:val="000000"/>
          <w:sz w:val="14"/>
          <w:szCs w:val="14"/>
        </w:rPr>
        <w:t>ProVet</w:t>
      </w:r>
      <w:proofErr w:type="spellEnd"/>
      <w:r w:rsidRPr="005B11BD">
        <w:rPr>
          <w:rFonts w:ascii="Trebuchet MS" w:eastAsia="Times New Roman" w:hAnsi="Trebuchet MS" w:cs="Times New Roman"/>
          <w:color w:val="000000"/>
          <w:sz w:val="14"/>
          <w:szCs w:val="14"/>
        </w:rPr>
        <w:t xml:space="preserve"> Companies</w:t>
      </w:r>
      <w:r>
        <w:rPr>
          <w:rFonts w:ascii="Trebuchet MS" w:eastAsia="Times New Roman" w:hAnsi="Trebuchet MS" w:cs="Times New Roman"/>
          <w:color w:val="000000"/>
          <w:sz w:val="14"/>
          <w:szCs w:val="14"/>
        </w:rPr>
        <w:t xml:space="preserve">, </w:t>
      </w:r>
      <w:r w:rsidRPr="005B11BD">
        <w:rPr>
          <w:rFonts w:ascii="Trebuchet MS" w:eastAsia="Times New Roman" w:hAnsi="Trebuchet MS" w:cs="Times New Roman"/>
          <w:color w:val="000000"/>
          <w:sz w:val="14"/>
          <w:szCs w:val="14"/>
        </w:rPr>
        <w:t>Rockford, IL</w:t>
      </w:r>
      <w:r w:rsidRPr="005B11BD">
        <w:rPr>
          <w:rFonts w:ascii="Trebuchet MS" w:eastAsia="Times New Roman" w:hAnsi="Trebuchet MS" w:cs="Times New Roman"/>
          <w:color w:val="000000"/>
          <w:sz w:val="14"/>
          <w:szCs w:val="14"/>
        </w:rPr>
        <w:br/>
        <w:t>Detailed and sold a large variety of animal health care products and supplies to ethical and over the counter sales, client cycle every 20-30 days maintained, managed a tri-state territory with over 200 professional accounts, increased client base by 12 percent a year, informed on over 1,000 products and 50 product lines, developed new produce lines by working cooperatively with manufacturing representatives, participate in trade shows, meetings and conventions.</w:t>
      </w:r>
    </w:p>
    <w:p w:rsidR="005B11BD" w:rsidRPr="005B11BD" w:rsidRDefault="005B11BD" w:rsidP="005B11BD">
      <w:pPr>
        <w:spacing w:before="100" w:beforeAutospacing="1" w:after="100" w:afterAutospacing="1" w:line="240" w:lineRule="auto"/>
        <w:outlineLvl w:val="3"/>
        <w:rPr>
          <w:rFonts w:ascii="Trebuchet MS" w:eastAsia="Times New Roman" w:hAnsi="Trebuchet MS" w:cs="Times New Roman"/>
          <w:b/>
          <w:bCs/>
          <w:color w:val="000000"/>
          <w:sz w:val="17"/>
          <w:szCs w:val="17"/>
        </w:rPr>
      </w:pPr>
      <w:r w:rsidRPr="005B11BD">
        <w:rPr>
          <w:rFonts w:ascii="Trebuchet MS" w:eastAsia="Times New Roman" w:hAnsi="Trebuchet MS" w:cs="Times New Roman"/>
          <w:b/>
          <w:bCs/>
          <w:color w:val="000000"/>
          <w:sz w:val="17"/>
          <w:szCs w:val="17"/>
        </w:rPr>
        <w:t>Education</w:t>
      </w:r>
    </w:p>
    <w:p w:rsidR="005B11BD" w:rsidRPr="005B11BD" w:rsidRDefault="005B11BD" w:rsidP="005B11BD">
      <w:pPr>
        <w:spacing w:before="100" w:beforeAutospacing="1" w:after="0" w:line="240" w:lineRule="auto"/>
        <w:outlineLvl w:val="4"/>
        <w:rPr>
          <w:rFonts w:ascii="Trebuchet MS" w:eastAsia="Times New Roman" w:hAnsi="Trebuchet MS" w:cs="Times New Roman"/>
          <w:color w:val="000000"/>
          <w:sz w:val="14"/>
          <w:szCs w:val="14"/>
        </w:rPr>
      </w:pPr>
      <w:r w:rsidRPr="005B11BD">
        <w:rPr>
          <w:rFonts w:ascii="Trebuchet MS" w:eastAsia="Times New Roman" w:hAnsi="Trebuchet MS" w:cs="Times New Roman"/>
          <w:color w:val="000000"/>
          <w:sz w:val="14"/>
          <w:szCs w:val="14"/>
        </w:rPr>
        <w:t>Degree: Associate Degree</w:t>
      </w:r>
    </w:p>
    <w:p w:rsidR="005B11BD" w:rsidRPr="005B11BD" w:rsidRDefault="005B11BD" w:rsidP="005B11BD">
      <w:pPr>
        <w:spacing w:after="100" w:afterAutospacing="1" w:line="216" w:lineRule="atLeast"/>
        <w:ind w:left="1440"/>
        <w:rPr>
          <w:rFonts w:ascii="Trebuchet MS" w:eastAsia="Times New Roman" w:hAnsi="Trebuchet MS" w:cs="Times New Roman"/>
          <w:color w:val="000000"/>
          <w:sz w:val="14"/>
          <w:szCs w:val="14"/>
        </w:rPr>
      </w:pPr>
      <w:r w:rsidRPr="005B11BD">
        <w:rPr>
          <w:rFonts w:ascii="Trebuchet MS" w:eastAsia="Times New Roman" w:hAnsi="Trebuchet MS" w:cs="Times New Roman"/>
          <w:color w:val="000000"/>
          <w:sz w:val="14"/>
          <w:szCs w:val="14"/>
        </w:rPr>
        <w:t>Major: Arts</w:t>
      </w:r>
      <w:r w:rsidRPr="005B11BD">
        <w:rPr>
          <w:rFonts w:ascii="Trebuchet MS" w:eastAsia="Times New Roman" w:hAnsi="Trebuchet MS" w:cs="Times New Roman"/>
          <w:color w:val="000000"/>
          <w:sz w:val="14"/>
          <w:szCs w:val="14"/>
        </w:rPr>
        <w:br/>
        <w:t xml:space="preserve">Mount </w:t>
      </w:r>
      <w:proofErr w:type="spellStart"/>
      <w:r w:rsidRPr="005B11BD">
        <w:rPr>
          <w:rFonts w:ascii="Trebuchet MS" w:eastAsia="Times New Roman" w:hAnsi="Trebuchet MS" w:cs="Times New Roman"/>
          <w:color w:val="000000"/>
          <w:sz w:val="14"/>
          <w:szCs w:val="14"/>
        </w:rPr>
        <w:t>Senario</w:t>
      </w:r>
      <w:proofErr w:type="spellEnd"/>
      <w:r w:rsidRPr="005B11BD">
        <w:rPr>
          <w:rFonts w:ascii="Trebuchet MS" w:eastAsia="Times New Roman" w:hAnsi="Trebuchet MS" w:cs="Times New Roman"/>
          <w:color w:val="000000"/>
          <w:sz w:val="14"/>
          <w:szCs w:val="14"/>
        </w:rPr>
        <w:t xml:space="preserve"> College, WI USA</w:t>
      </w:r>
      <w:r w:rsidRPr="005B11BD">
        <w:rPr>
          <w:rFonts w:ascii="Trebuchet MS" w:eastAsia="Times New Roman" w:hAnsi="Trebuchet MS" w:cs="Times New Roman"/>
          <w:color w:val="000000"/>
          <w:sz w:val="14"/>
          <w:szCs w:val="14"/>
        </w:rPr>
        <w:br/>
        <w:t>Date Completed: 1982</w:t>
      </w:r>
    </w:p>
    <w:p w:rsidR="005B11BD" w:rsidRPr="005B11BD" w:rsidRDefault="005B11BD" w:rsidP="005B11BD">
      <w:pPr>
        <w:spacing w:before="100" w:beforeAutospacing="1" w:after="0" w:line="240" w:lineRule="auto"/>
        <w:outlineLvl w:val="4"/>
        <w:rPr>
          <w:rFonts w:ascii="Trebuchet MS" w:eastAsia="Times New Roman" w:hAnsi="Trebuchet MS" w:cs="Times New Roman"/>
          <w:color w:val="000000"/>
          <w:sz w:val="14"/>
          <w:szCs w:val="14"/>
        </w:rPr>
      </w:pPr>
      <w:r w:rsidRPr="005B11BD">
        <w:rPr>
          <w:rFonts w:ascii="Trebuchet MS" w:eastAsia="Times New Roman" w:hAnsi="Trebuchet MS" w:cs="Times New Roman"/>
          <w:color w:val="000000"/>
          <w:sz w:val="14"/>
          <w:szCs w:val="14"/>
        </w:rPr>
        <w:t>Degree: Associate Degree</w:t>
      </w:r>
    </w:p>
    <w:p w:rsidR="00D876BC" w:rsidRDefault="005B11BD" w:rsidP="00D876BC">
      <w:pPr>
        <w:spacing w:after="100" w:afterAutospacing="1" w:line="216" w:lineRule="atLeast"/>
        <w:ind w:left="1440"/>
        <w:rPr>
          <w:rFonts w:ascii="Trebuchet MS" w:eastAsia="Times New Roman" w:hAnsi="Trebuchet MS" w:cs="Times New Roman"/>
          <w:color w:val="000000"/>
          <w:sz w:val="14"/>
          <w:szCs w:val="14"/>
        </w:rPr>
      </w:pPr>
      <w:r w:rsidRPr="005B11BD">
        <w:rPr>
          <w:rFonts w:ascii="Trebuchet MS" w:eastAsia="Times New Roman" w:hAnsi="Trebuchet MS" w:cs="Times New Roman"/>
          <w:color w:val="000000"/>
          <w:sz w:val="14"/>
          <w:szCs w:val="14"/>
        </w:rPr>
        <w:t>Major: Science</w:t>
      </w:r>
      <w:r w:rsidRPr="005B11BD">
        <w:rPr>
          <w:rFonts w:ascii="Trebuchet MS" w:eastAsia="Times New Roman" w:hAnsi="Trebuchet MS" w:cs="Times New Roman"/>
          <w:color w:val="000000"/>
          <w:sz w:val="14"/>
          <w:szCs w:val="14"/>
        </w:rPr>
        <w:br/>
        <w:t>Medical Institute of Minnesota, MN</w:t>
      </w:r>
      <w:r w:rsidRPr="005B11BD">
        <w:rPr>
          <w:rFonts w:ascii="Trebuchet MS" w:eastAsia="Times New Roman" w:hAnsi="Trebuchet MS" w:cs="Times New Roman"/>
          <w:color w:val="000000"/>
          <w:sz w:val="14"/>
        </w:rPr>
        <w:t> </w:t>
      </w:r>
      <w:r w:rsidRPr="005B11BD">
        <w:rPr>
          <w:rFonts w:ascii="Trebuchet MS" w:eastAsia="Times New Roman" w:hAnsi="Trebuchet MS" w:cs="Times New Roman"/>
          <w:color w:val="000000"/>
          <w:sz w:val="14"/>
          <w:szCs w:val="14"/>
        </w:rPr>
        <w:br/>
        <w:t>Date Completed: 1981</w:t>
      </w:r>
    </w:p>
    <w:p w:rsidR="005B11BD" w:rsidRDefault="005B11BD" w:rsidP="00D876BC">
      <w:pPr>
        <w:spacing w:after="100" w:afterAutospacing="1" w:line="216" w:lineRule="atLeast"/>
        <w:rPr>
          <w:rFonts w:ascii="Trebuchet MS" w:eastAsia="Times New Roman" w:hAnsi="Trebuchet MS" w:cs="Times New Roman"/>
          <w:color w:val="000000"/>
          <w:sz w:val="14"/>
          <w:szCs w:val="14"/>
        </w:rPr>
      </w:pPr>
      <w:r w:rsidRPr="005B11BD">
        <w:rPr>
          <w:rFonts w:ascii="Trebuchet MS" w:eastAsia="Times New Roman" w:hAnsi="Trebuchet MS" w:cs="Times New Roman"/>
          <w:b/>
          <w:bCs/>
          <w:color w:val="000000"/>
          <w:sz w:val="17"/>
          <w:szCs w:val="17"/>
        </w:rPr>
        <w:t>Licenses/Certificates/Additional Training</w:t>
      </w:r>
      <w:r>
        <w:rPr>
          <w:rFonts w:ascii="Trebuchet MS" w:eastAsia="Times New Roman" w:hAnsi="Trebuchet MS" w:cs="Times New Roman"/>
          <w:b/>
          <w:bCs/>
          <w:color w:val="000000"/>
          <w:sz w:val="17"/>
          <w:szCs w:val="17"/>
        </w:rPr>
        <w:t xml:space="preserve">        </w:t>
      </w:r>
      <w:r w:rsidRPr="005B11BD">
        <w:rPr>
          <w:rFonts w:ascii="Trebuchet MS" w:eastAsia="Times New Roman" w:hAnsi="Trebuchet MS" w:cs="Times New Roman"/>
          <w:color w:val="000000"/>
          <w:sz w:val="14"/>
          <w:szCs w:val="14"/>
        </w:rPr>
        <w:t>2001</w:t>
      </w:r>
      <w:r>
        <w:rPr>
          <w:rFonts w:ascii="Trebuchet MS" w:eastAsia="Times New Roman" w:hAnsi="Trebuchet MS" w:cs="Times New Roman"/>
          <w:color w:val="000000"/>
          <w:sz w:val="14"/>
          <w:szCs w:val="14"/>
        </w:rPr>
        <w:t xml:space="preserve">             </w:t>
      </w:r>
      <w:r w:rsidRPr="005B11BD">
        <w:rPr>
          <w:rFonts w:ascii="Trebuchet MS" w:eastAsia="Times New Roman" w:hAnsi="Trebuchet MS" w:cs="Times New Roman"/>
          <w:color w:val="000000"/>
          <w:sz w:val="14"/>
          <w:szCs w:val="14"/>
        </w:rPr>
        <w:t>Remedy Corp, IL</w:t>
      </w:r>
      <w:r w:rsidRPr="005B11BD">
        <w:rPr>
          <w:rFonts w:ascii="Trebuchet MS" w:eastAsia="Times New Roman" w:hAnsi="Trebuchet MS" w:cs="Times New Roman"/>
          <w:color w:val="000000"/>
          <w:sz w:val="14"/>
        </w:rPr>
        <w:t> </w:t>
      </w:r>
      <w:r w:rsidRPr="005B11BD">
        <w:rPr>
          <w:rFonts w:ascii="Trebuchet MS" w:eastAsia="Times New Roman" w:hAnsi="Trebuchet MS" w:cs="Times New Roman"/>
          <w:color w:val="000000"/>
          <w:sz w:val="14"/>
          <w:szCs w:val="14"/>
        </w:rPr>
        <w:t>Certified Software Manager</w:t>
      </w:r>
    </w:p>
    <w:p w:rsidR="00D876BC" w:rsidRPr="005B11BD" w:rsidRDefault="00D876BC" w:rsidP="00D876BC">
      <w:pPr>
        <w:spacing w:after="100" w:afterAutospacing="1" w:line="216" w:lineRule="atLeast"/>
        <w:rPr>
          <w:rFonts w:ascii="Trebuchet MS" w:eastAsia="Times New Roman" w:hAnsi="Trebuchet MS" w:cs="Times New Roman"/>
          <w:color w:val="000000"/>
          <w:sz w:val="14"/>
          <w:szCs w:val="14"/>
        </w:rPr>
      </w:pPr>
      <w:r>
        <w:rPr>
          <w:rFonts w:ascii="Trebuchet MS" w:eastAsia="Times New Roman" w:hAnsi="Trebuchet MS" w:cs="Times New Roman"/>
          <w:color w:val="000000"/>
          <w:sz w:val="14"/>
          <w:szCs w:val="14"/>
        </w:rPr>
        <w:t xml:space="preserve">                                                                                       2000              Workforce Development/</w:t>
      </w:r>
      <w:proofErr w:type="spellStart"/>
      <w:proofErr w:type="gramStart"/>
      <w:r>
        <w:rPr>
          <w:rFonts w:ascii="Trebuchet MS" w:eastAsia="Times New Roman" w:hAnsi="Trebuchet MS" w:cs="Times New Roman"/>
          <w:color w:val="000000"/>
          <w:sz w:val="14"/>
          <w:szCs w:val="14"/>
        </w:rPr>
        <w:t>CompTIA</w:t>
      </w:r>
      <w:proofErr w:type="spellEnd"/>
      <w:r>
        <w:rPr>
          <w:rFonts w:ascii="Trebuchet MS" w:eastAsia="Times New Roman" w:hAnsi="Trebuchet MS" w:cs="Times New Roman"/>
          <w:color w:val="000000"/>
          <w:sz w:val="14"/>
          <w:szCs w:val="14"/>
        </w:rPr>
        <w:t xml:space="preserve"> ,</w:t>
      </w:r>
      <w:proofErr w:type="gramEnd"/>
      <w:r>
        <w:rPr>
          <w:rFonts w:ascii="Trebuchet MS" w:eastAsia="Times New Roman" w:hAnsi="Trebuchet MS" w:cs="Times New Roman"/>
          <w:color w:val="000000"/>
          <w:sz w:val="14"/>
          <w:szCs w:val="14"/>
        </w:rPr>
        <w:t xml:space="preserve"> A+ Certification, html. I-Net, Network+</w:t>
      </w:r>
    </w:p>
    <w:p w:rsidR="005B11BD" w:rsidRPr="005B11BD" w:rsidRDefault="00D876BC" w:rsidP="00D876BC">
      <w:pPr>
        <w:spacing w:after="100" w:afterAutospacing="1" w:line="216" w:lineRule="atLeast"/>
        <w:ind w:left="1440"/>
        <w:rPr>
          <w:rFonts w:ascii="Trebuchet MS" w:eastAsia="Times New Roman" w:hAnsi="Trebuchet MS" w:cs="Times New Roman"/>
          <w:color w:val="000000"/>
          <w:sz w:val="14"/>
          <w:szCs w:val="14"/>
        </w:rPr>
      </w:pPr>
      <w:r w:rsidRPr="005B11BD">
        <w:rPr>
          <w:rFonts w:ascii="Trebuchet MS" w:eastAsia="Times New Roman" w:hAnsi="Trebuchet MS" w:cs="Times New Roman"/>
          <w:color w:val="000000"/>
          <w:sz w:val="14"/>
          <w:szCs w:val="14"/>
        </w:rPr>
        <w:lastRenderedPageBreak/>
        <w:br/>
      </w:r>
    </w:p>
    <w:p w:rsidR="00595FC6" w:rsidRDefault="00595FC6"/>
    <w:sectPr w:rsidR="00595FC6" w:rsidSect="00595F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11BD"/>
    <w:rsid w:val="00595FC6"/>
    <w:rsid w:val="005B11BD"/>
    <w:rsid w:val="00D87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FC6"/>
  </w:style>
  <w:style w:type="paragraph" w:styleId="Heading4">
    <w:name w:val="heading 4"/>
    <w:basedOn w:val="Normal"/>
    <w:link w:val="Heading4Char"/>
    <w:uiPriority w:val="9"/>
    <w:qFormat/>
    <w:rsid w:val="005B11B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5B11B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11B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B11B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B1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5B11BD"/>
  </w:style>
  <w:style w:type="character" w:customStyle="1" w:styleId="apple-converted-space">
    <w:name w:val="apple-converted-space"/>
    <w:basedOn w:val="DefaultParagraphFont"/>
    <w:rsid w:val="005B11BD"/>
  </w:style>
</w:styles>
</file>

<file path=word/webSettings.xml><?xml version="1.0" encoding="utf-8"?>
<w:webSettings xmlns:r="http://schemas.openxmlformats.org/officeDocument/2006/relationships" xmlns:w="http://schemas.openxmlformats.org/wordprocessingml/2006/main">
  <w:divs>
    <w:div w:id="1036544125">
      <w:bodyDiv w:val="1"/>
      <w:marLeft w:val="0"/>
      <w:marRight w:val="0"/>
      <w:marTop w:val="0"/>
      <w:marBottom w:val="0"/>
      <w:divBdr>
        <w:top w:val="none" w:sz="0" w:space="0" w:color="auto"/>
        <w:left w:val="none" w:sz="0" w:space="0" w:color="auto"/>
        <w:bottom w:val="none" w:sz="0" w:space="0" w:color="auto"/>
        <w:right w:val="none" w:sz="0" w:space="0" w:color="auto"/>
      </w:divBdr>
      <w:divsChild>
        <w:div w:id="600453717">
          <w:marLeft w:val="0"/>
          <w:marRight w:val="0"/>
          <w:marTop w:val="0"/>
          <w:marBottom w:val="0"/>
          <w:divBdr>
            <w:top w:val="none" w:sz="0" w:space="0" w:color="auto"/>
            <w:left w:val="none" w:sz="0" w:space="0" w:color="auto"/>
            <w:bottom w:val="none" w:sz="0" w:space="0" w:color="auto"/>
            <w:right w:val="none" w:sz="0" w:space="0" w:color="auto"/>
          </w:divBdr>
        </w:div>
        <w:div w:id="2022587410">
          <w:marLeft w:val="0"/>
          <w:marRight w:val="0"/>
          <w:marTop w:val="0"/>
          <w:marBottom w:val="0"/>
          <w:divBdr>
            <w:top w:val="none" w:sz="0" w:space="0" w:color="auto"/>
            <w:left w:val="none" w:sz="0" w:space="0" w:color="auto"/>
            <w:bottom w:val="none" w:sz="0" w:space="0" w:color="auto"/>
            <w:right w:val="none" w:sz="0" w:space="0" w:color="auto"/>
          </w:divBdr>
        </w:div>
        <w:div w:id="466438285">
          <w:marLeft w:val="0"/>
          <w:marRight w:val="0"/>
          <w:marTop w:val="0"/>
          <w:marBottom w:val="0"/>
          <w:divBdr>
            <w:top w:val="none" w:sz="0" w:space="0" w:color="auto"/>
            <w:left w:val="none" w:sz="0" w:space="0" w:color="auto"/>
            <w:bottom w:val="none" w:sz="0" w:space="0" w:color="auto"/>
            <w:right w:val="none" w:sz="0" w:space="0" w:color="auto"/>
          </w:divBdr>
        </w:div>
        <w:div w:id="1996717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Sheronne Mulry</dc:creator>
  <cp:lastModifiedBy>Sheronne Mulry</cp:lastModifiedBy>
  <cp:revision>1</cp:revision>
  <dcterms:created xsi:type="dcterms:W3CDTF">2012-10-02T21:16:00Z</dcterms:created>
  <dcterms:modified xsi:type="dcterms:W3CDTF">2012-10-02T21:29:00Z</dcterms:modified>
</cp:coreProperties>
</file>