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55F" w:rsidRDefault="00EB555F" w:rsidP="00EB555F">
      <w:pPr>
        <w:pStyle w:val="Heading4"/>
        <w:widowControl w:val="0"/>
        <w:rPr>
          <w:i w:val="0"/>
        </w:rPr>
      </w:pPr>
      <w:r>
        <w:rPr>
          <w:i w:val="0"/>
        </w:rPr>
        <w:t>Elizabeth Morales</w:t>
      </w:r>
    </w:p>
    <w:p w:rsidR="00EB555F" w:rsidRPr="00EB555F" w:rsidRDefault="00EB555F" w:rsidP="00EB555F">
      <w:pPr>
        <w:pStyle w:val="Heading4"/>
        <w:widowControl w:val="0"/>
        <w:rPr>
          <w:i w:val="0"/>
          <w:sz w:val="22"/>
          <w:szCs w:val="22"/>
        </w:rPr>
      </w:pPr>
      <w:r w:rsidRPr="00EB555F">
        <w:rPr>
          <w:i w:val="0"/>
          <w:sz w:val="22"/>
          <w:szCs w:val="22"/>
        </w:rPr>
        <w:t>15180 E 116</w:t>
      </w:r>
      <w:r w:rsidRPr="00EB555F">
        <w:rPr>
          <w:i w:val="0"/>
          <w:sz w:val="22"/>
          <w:szCs w:val="22"/>
          <w:vertAlign w:val="superscript"/>
        </w:rPr>
        <w:t>th</w:t>
      </w:r>
      <w:r w:rsidRPr="00EB555F">
        <w:rPr>
          <w:i w:val="0"/>
          <w:sz w:val="22"/>
          <w:szCs w:val="22"/>
        </w:rPr>
        <w:t xml:space="preserve"> Dr, Brighton, CO 80603</w:t>
      </w:r>
      <w:r w:rsidRPr="00EB555F">
        <w:rPr>
          <w:i w:val="0"/>
          <w:sz w:val="22"/>
          <w:szCs w:val="22"/>
        </w:rPr>
        <w:tab/>
      </w:r>
      <w:r w:rsidRPr="00EB555F">
        <w:rPr>
          <w:i w:val="0"/>
          <w:sz w:val="22"/>
          <w:szCs w:val="22"/>
        </w:rPr>
        <w:tab/>
        <w:t>Cell: 720-532-6533</w:t>
      </w:r>
      <w:r w:rsidRPr="00EB555F">
        <w:rPr>
          <w:i w:val="0"/>
          <w:sz w:val="22"/>
          <w:szCs w:val="22"/>
        </w:rPr>
        <w:tab/>
      </w:r>
      <w:r w:rsidRPr="00EB555F">
        <w:rPr>
          <w:i w:val="0"/>
          <w:sz w:val="22"/>
          <w:szCs w:val="22"/>
        </w:rPr>
        <w:tab/>
        <w:t>em49661@yahoo.com</w:t>
      </w:r>
    </w:p>
    <w:p w:rsidR="00EB555F" w:rsidRDefault="00EB555F" w:rsidP="00EB555F">
      <w:pPr>
        <w:pStyle w:val="Heading4"/>
        <w:widowControl w:val="0"/>
      </w:pPr>
    </w:p>
    <w:p w:rsidR="00EB555F" w:rsidRDefault="00EB555F" w:rsidP="00EB555F">
      <w:pPr>
        <w:pStyle w:val="Heading4"/>
        <w:widowControl w:val="0"/>
        <w:jc w:val="left"/>
      </w:pPr>
    </w:p>
    <w:p w:rsidR="00EB555F" w:rsidRDefault="00EB555F" w:rsidP="00EB555F">
      <w:pPr>
        <w:pStyle w:val="Heading4"/>
        <w:widowControl w:val="0"/>
        <w:jc w:val="left"/>
      </w:pPr>
    </w:p>
    <w:p w:rsidR="00EB555F" w:rsidRDefault="00EB555F" w:rsidP="00EB555F">
      <w:pPr>
        <w:pStyle w:val="Heading4"/>
        <w:widowControl w:val="0"/>
      </w:pPr>
      <w:r>
        <w:t>Professional Summary</w:t>
      </w:r>
    </w:p>
    <w:p w:rsidR="00EB555F" w:rsidRDefault="00EB555F" w:rsidP="00EB555F">
      <w:pPr>
        <w:pStyle w:val="BodyText3"/>
        <w:widowContro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Friendly Customer Service and Sales Associate adept at working in grocery and customer service environments. Desk Clerk that excels at customer satisfaction and retention. Flexible and hard working in deadline-driven environments.</w:t>
      </w:r>
    </w:p>
    <w:p w:rsidR="00EB555F" w:rsidRDefault="00EB555F" w:rsidP="00EB555F">
      <w:pPr>
        <w:widowControl w:val="0"/>
      </w:pPr>
      <w:r>
        <w:t> </w:t>
      </w:r>
    </w:p>
    <w:p w:rsidR="00EB555F" w:rsidRDefault="00EB555F" w:rsidP="00EB555F">
      <w:pPr>
        <w:pStyle w:val="Heading4"/>
        <w:widowControl w:val="0"/>
      </w:pPr>
      <w:r>
        <w:t>Education</w:t>
      </w:r>
    </w:p>
    <w:p w:rsidR="00EB555F" w:rsidRDefault="00EB555F" w:rsidP="00EB555F">
      <w:pPr>
        <w:widowControl w:val="0"/>
        <w:jc w:val="center"/>
      </w:pPr>
      <w:r>
        <w:t>May 2010, Prairie View High School, High School Diploma</w:t>
      </w:r>
    </w:p>
    <w:p w:rsidR="00EB555F" w:rsidRDefault="00EB555F" w:rsidP="00EB555F">
      <w:pPr>
        <w:widowControl w:val="0"/>
        <w:jc w:val="center"/>
      </w:pPr>
      <w:r>
        <w:t>2010-2011, University of Northern Colorado</w:t>
      </w:r>
    </w:p>
    <w:p w:rsidR="00EB555F" w:rsidRDefault="00EB555F" w:rsidP="00EB555F">
      <w:pPr>
        <w:widowControl w:val="0"/>
        <w:jc w:val="center"/>
      </w:pPr>
      <w:r>
        <w:t>2011-present, Front Range Community College</w:t>
      </w:r>
    </w:p>
    <w:p w:rsidR="00EB555F" w:rsidRDefault="00EB555F" w:rsidP="00EB555F">
      <w:pPr>
        <w:widowControl w:val="0"/>
      </w:pPr>
      <w:r>
        <w:t> </w:t>
      </w:r>
    </w:p>
    <w:p w:rsidR="00EB555F" w:rsidRDefault="00EB555F" w:rsidP="00EB555F">
      <w:pPr>
        <w:pStyle w:val="Heading4"/>
        <w:widowControl w:val="0"/>
      </w:pPr>
      <w:r>
        <w:t>Skills</w:t>
      </w:r>
    </w:p>
    <w:p w:rsidR="00EB555F" w:rsidRDefault="00EB555F" w:rsidP="00EB555F">
      <w:pPr>
        <w:pStyle w:val="BodyText3"/>
        <w:widowContro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Excellent Attention to Detail</w:t>
      </w:r>
      <w:r>
        <w:rPr>
          <w:rFonts w:ascii="Times New Roman" w:hAnsi="Times New Roman"/>
          <w:sz w:val="20"/>
          <w:szCs w:val="20"/>
        </w:rPr>
        <w:br/>
        <w:t>Quick Learner</w:t>
      </w:r>
      <w:r>
        <w:rPr>
          <w:rFonts w:ascii="Times New Roman" w:hAnsi="Times New Roman"/>
          <w:sz w:val="20"/>
          <w:szCs w:val="20"/>
        </w:rPr>
        <w:br/>
        <w:t>Written and Verbal Communication Skills</w:t>
      </w:r>
      <w:r>
        <w:rPr>
          <w:rFonts w:ascii="Times New Roman" w:hAnsi="Times New Roman"/>
          <w:sz w:val="20"/>
          <w:szCs w:val="20"/>
        </w:rPr>
        <w:br/>
        <w:t xml:space="preserve">Customer Service </w:t>
      </w:r>
      <w:r>
        <w:rPr>
          <w:rFonts w:ascii="Times New Roman" w:hAnsi="Times New Roman"/>
          <w:sz w:val="20"/>
          <w:szCs w:val="20"/>
        </w:rPr>
        <w:br/>
        <w:t>Money</w:t>
      </w:r>
      <w:r w:rsidR="00643532">
        <w:rPr>
          <w:rFonts w:ascii="Times New Roman" w:hAnsi="Times New Roman"/>
          <w:sz w:val="20"/>
          <w:szCs w:val="20"/>
        </w:rPr>
        <w:t>/Cash</w:t>
      </w:r>
      <w:r>
        <w:rPr>
          <w:rFonts w:ascii="Times New Roman" w:hAnsi="Times New Roman"/>
          <w:sz w:val="20"/>
          <w:szCs w:val="20"/>
        </w:rPr>
        <w:t xml:space="preserve"> Services</w:t>
      </w:r>
      <w:r w:rsidR="00643532">
        <w:rPr>
          <w:rFonts w:ascii="Times New Roman" w:hAnsi="Times New Roman"/>
          <w:sz w:val="20"/>
          <w:szCs w:val="20"/>
        </w:rPr>
        <w:t>- Check Cashing, Money Orders, Utility Payments, Western Union</w:t>
      </w:r>
    </w:p>
    <w:p w:rsidR="00EB555F" w:rsidRDefault="00EB555F" w:rsidP="00EB555F">
      <w:pPr>
        <w:widowControl w:val="0"/>
      </w:pPr>
      <w:r>
        <w:t> </w:t>
      </w:r>
    </w:p>
    <w:p w:rsidR="00EB555F" w:rsidRDefault="00EB555F" w:rsidP="00EB555F">
      <w:pPr>
        <w:pStyle w:val="Heading4"/>
        <w:widowControl w:val="0"/>
      </w:pPr>
      <w:r>
        <w:t>Work History</w:t>
      </w:r>
    </w:p>
    <w:p w:rsidR="00EB555F" w:rsidRDefault="00EB555F" w:rsidP="00EB555F">
      <w:pPr>
        <w:widowControl w:val="0"/>
        <w:jc w:val="center"/>
      </w:pPr>
      <w:r>
        <w:t>King Soopers</w:t>
      </w:r>
    </w:p>
    <w:p w:rsidR="00EB555F" w:rsidRDefault="00EB555F" w:rsidP="00EB555F">
      <w:pPr>
        <w:widowControl w:val="0"/>
        <w:jc w:val="center"/>
      </w:pPr>
      <w:r>
        <w:t xml:space="preserve">Service Desk Clerk </w:t>
      </w:r>
    </w:p>
    <w:p w:rsidR="00EB555F" w:rsidRDefault="005C28B7" w:rsidP="00EB555F">
      <w:pPr>
        <w:widowControl w:val="0"/>
        <w:jc w:val="center"/>
      </w:pPr>
      <w:r>
        <w:t>August 2011-December 2012</w:t>
      </w:r>
    </w:p>
    <w:p w:rsidR="00EB555F" w:rsidRDefault="005C28B7" w:rsidP="00EB555F">
      <w:pPr>
        <w:widowControl w:val="0"/>
        <w:jc w:val="center"/>
      </w:pPr>
      <w:r>
        <w:t>Conducted</w:t>
      </w:r>
      <w:r w:rsidR="00EB555F">
        <w:t xml:space="preserve"> Money Services daily: Check Cashing, Western Unio</w:t>
      </w:r>
      <w:r>
        <w:t>n, and Utility Payments.</w:t>
      </w:r>
      <w:r>
        <w:br/>
        <w:t>Answered</w:t>
      </w:r>
      <w:r w:rsidR="00EB555F">
        <w:t xml:space="preserve"> phone calls throughout day to address customer inquiries, complaints, and providing service and product information.</w:t>
      </w:r>
    </w:p>
    <w:p w:rsidR="00EB555F" w:rsidRDefault="00EB555F" w:rsidP="00EB555F">
      <w:pPr>
        <w:widowControl w:val="0"/>
      </w:pPr>
      <w:r>
        <w:t> </w:t>
      </w:r>
    </w:p>
    <w:p w:rsidR="00EB555F" w:rsidRDefault="00EB555F" w:rsidP="00EB555F">
      <w:pPr>
        <w:pStyle w:val="Heading4"/>
        <w:widowControl w:val="0"/>
      </w:pPr>
      <w:r>
        <w:t>References</w:t>
      </w:r>
    </w:p>
    <w:p w:rsidR="00EB555F" w:rsidRDefault="00EB555F" w:rsidP="00EB555F">
      <w:pPr>
        <w:pStyle w:val="BodyText3"/>
        <w:widowControl w:val="0"/>
      </w:pPr>
      <w:r>
        <w:t>Amy Corwin, Driver. FedEx Freight, 720-216-7737</w:t>
      </w:r>
    </w:p>
    <w:p w:rsidR="00EB555F" w:rsidRDefault="00EB555F" w:rsidP="00EB555F">
      <w:pPr>
        <w:pStyle w:val="BodyText3"/>
        <w:widowControl w:val="0"/>
      </w:pPr>
      <w:r>
        <w:t>John Corwin, Driver. FedEx Freight, 303-435-4748</w:t>
      </w:r>
    </w:p>
    <w:p w:rsidR="00EB555F" w:rsidRDefault="00EB555F" w:rsidP="00EB555F">
      <w:pPr>
        <w:pStyle w:val="BodyText3"/>
        <w:widowControl w:val="0"/>
      </w:pPr>
      <w:r>
        <w:t>Chelsea Lilly, Service Desk Clerk. King Soopers, 720-383-5376</w:t>
      </w:r>
    </w:p>
    <w:p w:rsidR="00DE2BCA" w:rsidRDefault="00DE2BCA" w:rsidP="00EB555F">
      <w:pPr>
        <w:pStyle w:val="BodyText3"/>
        <w:widowControl w:val="0"/>
      </w:pPr>
      <w:r>
        <w:t>Cody Parker, Dock Worker, FedEx Freight, 720-244-6334</w:t>
      </w:r>
    </w:p>
    <w:p w:rsidR="00DE2BCA" w:rsidRDefault="00DE2BCA" w:rsidP="00EB555F">
      <w:pPr>
        <w:pStyle w:val="BodyText3"/>
        <w:widowControl w:val="0"/>
      </w:pPr>
      <w:r>
        <w:t>April Wanker, Service Desk Clerk, King Soopers, 720-883-8554</w:t>
      </w:r>
    </w:p>
    <w:p w:rsidR="004B45A3" w:rsidRDefault="004B45A3" w:rsidP="00EB555F">
      <w:pPr>
        <w:pStyle w:val="BodyText3"/>
        <w:widowControl w:val="0"/>
      </w:pPr>
      <w:r>
        <w:t>Brittany Dagenhart, Produce Clerk, Safeway, 303-931-1570</w:t>
      </w:r>
    </w:p>
    <w:p w:rsidR="00EB555F" w:rsidRDefault="00EB555F" w:rsidP="00EB555F">
      <w:pPr>
        <w:widowControl w:val="0"/>
      </w:pPr>
      <w:r>
        <w:t> </w:t>
      </w:r>
    </w:p>
    <w:p w:rsidR="00EB0F85" w:rsidRDefault="00EB0F85"/>
    <w:sectPr w:rsidR="00EB0F85" w:rsidSect="00EB0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B555F"/>
    <w:rsid w:val="00012A91"/>
    <w:rsid w:val="00142833"/>
    <w:rsid w:val="00425D0D"/>
    <w:rsid w:val="004B45A3"/>
    <w:rsid w:val="005C28B7"/>
    <w:rsid w:val="00643532"/>
    <w:rsid w:val="00B9276C"/>
    <w:rsid w:val="00DE2BCA"/>
    <w:rsid w:val="00EB0F85"/>
    <w:rsid w:val="00EB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55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4">
    <w:name w:val="heading 4"/>
    <w:link w:val="Heading4Char"/>
    <w:uiPriority w:val="9"/>
    <w:qFormat/>
    <w:rsid w:val="00EB555F"/>
    <w:pPr>
      <w:spacing w:after="0" w:line="240" w:lineRule="auto"/>
      <w:jc w:val="center"/>
      <w:outlineLvl w:val="3"/>
    </w:pPr>
    <w:rPr>
      <w:rFonts w:ascii="Garamond" w:eastAsia="Times New Roman" w:hAnsi="Garamond" w:cs="Times New Roman"/>
      <w:i/>
      <w:iCs/>
      <w:color w:val="000000"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B555F"/>
    <w:rPr>
      <w:rFonts w:ascii="Garamond" w:eastAsia="Times New Roman" w:hAnsi="Garamond" w:cs="Times New Roman"/>
      <w:i/>
      <w:iCs/>
      <w:color w:val="000000"/>
      <w:kern w:val="28"/>
      <w:sz w:val="28"/>
      <w:szCs w:val="28"/>
    </w:rPr>
  </w:style>
  <w:style w:type="paragraph" w:styleId="BodyText3">
    <w:name w:val="Body Text 3"/>
    <w:link w:val="BodyText3Char"/>
    <w:uiPriority w:val="99"/>
    <w:semiHidden/>
    <w:unhideWhenUsed/>
    <w:rsid w:val="00EB555F"/>
    <w:pPr>
      <w:spacing w:after="0" w:line="240" w:lineRule="auto"/>
      <w:jc w:val="center"/>
    </w:pPr>
    <w:rPr>
      <w:rFonts w:ascii="Garamond" w:eastAsia="Times New Roman" w:hAnsi="Garamond" w:cs="Times New Roman"/>
      <w:color w:val="000000"/>
      <w:kern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B555F"/>
    <w:rPr>
      <w:rFonts w:ascii="Garamond" w:eastAsia="Times New Roman" w:hAnsi="Garamond" w:cs="Times New Roman"/>
      <w:color w:val="000000"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8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Cody</cp:lastModifiedBy>
  <cp:revision>5</cp:revision>
  <dcterms:created xsi:type="dcterms:W3CDTF">2012-11-17T03:42:00Z</dcterms:created>
  <dcterms:modified xsi:type="dcterms:W3CDTF">2013-01-04T14:40:00Z</dcterms:modified>
</cp:coreProperties>
</file>