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38" w:rsidRDefault="00846D6E">
      <w:pPr>
        <w:pStyle w:val="ResumeSectionsHeadings"/>
      </w:pPr>
      <w:r>
        <w:t xml:space="preserve">Objective </w:t>
      </w:r>
    </w:p>
    <w:p w:rsidR="00B36638" w:rsidRDefault="001473D0">
      <w:pPr>
        <w:pStyle w:val="Objective"/>
      </w:pPr>
      <w:proofErr w:type="gramStart"/>
      <w:r>
        <w:t>To g</w:t>
      </w:r>
      <w:r w:rsidR="00CD6DB4">
        <w:t>ain</w:t>
      </w:r>
      <w:r w:rsidR="002265FC">
        <w:t xml:space="preserve"> employment </w:t>
      </w:r>
      <w:r w:rsidR="00A173A6">
        <w:t>in the customer service industry</w:t>
      </w:r>
      <w:bookmarkStart w:id="0" w:name="_GoBack"/>
      <w:bookmarkEnd w:id="0"/>
      <w:r w:rsidR="001A1F08">
        <w:t>.</w:t>
      </w:r>
      <w:proofErr w:type="gramEnd"/>
    </w:p>
    <w:p w:rsidR="00B36638" w:rsidRDefault="00846D6E">
      <w:pPr>
        <w:pStyle w:val="ResumeSectionsHeadings"/>
      </w:pPr>
      <w:r>
        <w:t xml:space="preserve">Profile </w:t>
      </w:r>
    </w:p>
    <w:p w:rsidR="00B36638" w:rsidRDefault="007D42E6" w:rsidP="007D42E6">
      <w:pPr>
        <w:pStyle w:val="ProfileDetails"/>
      </w:pPr>
      <w:r>
        <w:t>Personable, professional, punctual</w:t>
      </w:r>
      <w:r w:rsidR="00341160">
        <w:t>, attention to detail,</w:t>
      </w:r>
      <w:r>
        <w:t xml:space="preserve"> communication skills, and team player are qualities I have </w:t>
      </w:r>
      <w:r w:rsidR="00326ECF">
        <w:t xml:space="preserve">that </w:t>
      </w:r>
      <w:r>
        <w:t>would make me a</w:t>
      </w:r>
      <w:r w:rsidR="00341160">
        <w:t xml:space="preserve"> great</w:t>
      </w:r>
      <w:r>
        <w:t xml:space="preserve"> addition to your </w:t>
      </w:r>
      <w:r w:rsidR="00326ECF">
        <w:t>team</w:t>
      </w:r>
      <w:r>
        <w:t xml:space="preserve">.  </w:t>
      </w:r>
    </w:p>
    <w:p w:rsidR="00B36638" w:rsidRDefault="00846D6E">
      <w:pPr>
        <w:pStyle w:val="ResumeSectionsHeadings"/>
      </w:pPr>
      <w:r>
        <w:rPr>
          <w:noProof/>
        </w:rPr>
        <w:t>Skills Summary</w:t>
      </w:r>
    </w:p>
    <w:tbl>
      <w:tblPr>
        <w:tblW w:w="9089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058"/>
        <w:gridCol w:w="2548"/>
        <w:gridCol w:w="3483"/>
      </w:tblGrid>
      <w:tr w:rsidR="00B36638" w:rsidTr="001A1F08">
        <w:trPr>
          <w:trHeight w:val="932"/>
        </w:trPr>
        <w:tc>
          <w:tcPr>
            <w:tcW w:w="3058" w:type="dxa"/>
          </w:tcPr>
          <w:p w:rsidR="00B36638" w:rsidRDefault="001A1F08">
            <w:pPr>
              <w:pStyle w:val="BulletList1"/>
            </w:pPr>
            <w:r>
              <w:t>Project Management</w:t>
            </w:r>
          </w:p>
          <w:p w:rsidR="001A1F08" w:rsidRDefault="001A1F08">
            <w:pPr>
              <w:pStyle w:val="BulletList1"/>
            </w:pPr>
            <w:r>
              <w:t>Home Remodel</w:t>
            </w:r>
          </w:p>
          <w:p w:rsidR="00326ECF" w:rsidRDefault="00326ECF" w:rsidP="00B37E1E">
            <w:pPr>
              <w:pStyle w:val="BulletList1"/>
            </w:pPr>
            <w:r>
              <w:t>Design</w:t>
            </w:r>
          </w:p>
          <w:p w:rsidR="001A1F08" w:rsidRDefault="001A1F08" w:rsidP="00B37E1E">
            <w:pPr>
              <w:pStyle w:val="BulletList1"/>
            </w:pPr>
            <w:r>
              <w:t>Landscape</w:t>
            </w:r>
          </w:p>
          <w:p w:rsidR="00B36638" w:rsidRDefault="00B36638" w:rsidP="001A1F08">
            <w:pPr>
              <w:pStyle w:val="BulletList1"/>
              <w:numPr>
                <w:ilvl w:val="0"/>
                <w:numId w:val="0"/>
              </w:numPr>
              <w:ind w:left="936"/>
            </w:pPr>
          </w:p>
        </w:tc>
        <w:tc>
          <w:tcPr>
            <w:tcW w:w="2548" w:type="dxa"/>
          </w:tcPr>
          <w:p w:rsidR="00B36638" w:rsidRDefault="00326ECF">
            <w:pPr>
              <w:pStyle w:val="BulletList1"/>
            </w:pPr>
            <w:r>
              <w:t>Mortgages</w:t>
            </w:r>
          </w:p>
          <w:p w:rsidR="00B36638" w:rsidRDefault="00326ECF">
            <w:pPr>
              <w:pStyle w:val="BulletList1"/>
            </w:pPr>
            <w:r>
              <w:t>Sales</w:t>
            </w:r>
          </w:p>
          <w:p w:rsidR="00B36638" w:rsidRDefault="00846D6E" w:rsidP="00326ECF">
            <w:pPr>
              <w:pStyle w:val="BulletList1"/>
            </w:pPr>
            <w:r>
              <w:t xml:space="preserve">Marketing </w:t>
            </w:r>
          </w:p>
          <w:p w:rsidR="001A1F08" w:rsidRDefault="001A1F08" w:rsidP="00326ECF">
            <w:pPr>
              <w:pStyle w:val="BulletList1"/>
            </w:pPr>
            <w:r>
              <w:t>Networking</w:t>
            </w:r>
          </w:p>
        </w:tc>
        <w:tc>
          <w:tcPr>
            <w:tcW w:w="3483" w:type="dxa"/>
          </w:tcPr>
          <w:p w:rsidR="00B36638" w:rsidRDefault="00326ECF">
            <w:pPr>
              <w:pStyle w:val="BulletList1"/>
            </w:pPr>
            <w:r>
              <w:t>Customer Service</w:t>
            </w:r>
          </w:p>
          <w:p w:rsidR="00B36638" w:rsidRDefault="00E520B6">
            <w:pPr>
              <w:pStyle w:val="BulletList1"/>
            </w:pPr>
            <w:r>
              <w:t>Wholesale</w:t>
            </w:r>
          </w:p>
          <w:p w:rsidR="00B36638" w:rsidRDefault="00B37E1E">
            <w:pPr>
              <w:pStyle w:val="BulletList1"/>
            </w:pPr>
            <w:r>
              <w:t>Accounting and Bookkeeping</w:t>
            </w:r>
          </w:p>
        </w:tc>
      </w:tr>
    </w:tbl>
    <w:p w:rsidR="00B36638" w:rsidRDefault="001A1F08">
      <w:pPr>
        <w:pStyle w:val="ResumeSectionsHeadings"/>
      </w:pPr>
      <w:r>
        <w:t>P</w:t>
      </w:r>
      <w:r w:rsidR="00846D6E">
        <w:t>rofessional Experience</w:t>
      </w:r>
    </w:p>
    <w:p w:rsidR="00B36638" w:rsidRDefault="00A00B68">
      <w:pPr>
        <w:pStyle w:val="HeadingAllCaps"/>
      </w:pPr>
      <w:r>
        <w:t>Remodels</w:t>
      </w:r>
    </w:p>
    <w:p w:rsidR="00B36638" w:rsidRDefault="001A1F08">
      <w:pPr>
        <w:pStyle w:val="BulletList1"/>
      </w:pPr>
      <w:r>
        <w:t xml:space="preserve">Bathroom Remodels: tile, cabinets and fixtures </w:t>
      </w:r>
    </w:p>
    <w:p w:rsidR="00B36638" w:rsidRDefault="00565884">
      <w:pPr>
        <w:pStyle w:val="BulletList1"/>
      </w:pPr>
      <w:r>
        <w:t>Kitchen</w:t>
      </w:r>
      <w:r w:rsidR="00326ECF">
        <w:t xml:space="preserve"> Remodel</w:t>
      </w:r>
      <w:r>
        <w:t>s: tile, cabinet</w:t>
      </w:r>
      <w:r w:rsidR="00C53709">
        <w:t xml:space="preserve">s, </w:t>
      </w:r>
      <w:r>
        <w:t>appliance</w:t>
      </w:r>
      <w:r w:rsidR="00C53709">
        <w:t>s and fixtures</w:t>
      </w:r>
      <w:r>
        <w:t xml:space="preserve"> </w:t>
      </w:r>
    </w:p>
    <w:p w:rsidR="00C53709" w:rsidRDefault="00A00B68">
      <w:pPr>
        <w:pStyle w:val="BulletList1"/>
      </w:pPr>
      <w:r>
        <w:t xml:space="preserve">Framing: windows, doors, </w:t>
      </w:r>
      <w:r w:rsidR="00565884">
        <w:t>rafters, joists</w:t>
      </w:r>
    </w:p>
    <w:p w:rsidR="00B36638" w:rsidRDefault="00C53709">
      <w:pPr>
        <w:pStyle w:val="BulletList1"/>
      </w:pPr>
      <w:r>
        <w:t>Finish Carpentry</w:t>
      </w:r>
      <w:r w:rsidR="00565884">
        <w:t xml:space="preserve"> </w:t>
      </w:r>
    </w:p>
    <w:p w:rsidR="00B36638" w:rsidRDefault="00565884" w:rsidP="00565884">
      <w:pPr>
        <w:pStyle w:val="BulletList1"/>
      </w:pPr>
      <w:r w:rsidRPr="00565884">
        <w:t>Windows:  large, small, bays, and boxes</w:t>
      </w:r>
    </w:p>
    <w:p w:rsidR="00B36638" w:rsidRDefault="00565884" w:rsidP="00565884">
      <w:pPr>
        <w:pStyle w:val="BulletList1"/>
      </w:pPr>
      <w:r>
        <w:t>Landscape</w:t>
      </w:r>
      <w:r w:rsidR="00326ECF">
        <w:t>/Irrigation</w:t>
      </w:r>
      <w:r>
        <w:t xml:space="preserve"> design and install</w:t>
      </w:r>
    </w:p>
    <w:p w:rsidR="00326ECF" w:rsidRDefault="00326ECF" w:rsidP="00565884">
      <w:pPr>
        <w:pStyle w:val="BulletList1"/>
      </w:pPr>
      <w:r>
        <w:t>Communicated with clients and subs</w:t>
      </w:r>
    </w:p>
    <w:p w:rsidR="00B37E1E" w:rsidRDefault="00B37E1E" w:rsidP="00B37E1E">
      <w:pPr>
        <w:pStyle w:val="BulletList1"/>
        <w:numPr>
          <w:ilvl w:val="1"/>
          <w:numId w:val="1"/>
        </w:numPr>
        <w:spacing w:line="180" w:lineRule="auto"/>
      </w:pPr>
      <w:r>
        <w:t>Design/Build</w:t>
      </w:r>
    </w:p>
    <w:p w:rsidR="00B37E1E" w:rsidRDefault="00B37E1E" w:rsidP="00B37E1E">
      <w:pPr>
        <w:pStyle w:val="BulletList1"/>
        <w:numPr>
          <w:ilvl w:val="1"/>
          <w:numId w:val="1"/>
        </w:numPr>
        <w:spacing w:line="180" w:lineRule="auto"/>
      </w:pPr>
      <w:r>
        <w:t>Budgeting</w:t>
      </w:r>
    </w:p>
    <w:p w:rsidR="00B37E1E" w:rsidRDefault="00B37E1E" w:rsidP="00B37E1E">
      <w:pPr>
        <w:pStyle w:val="BulletList1"/>
        <w:numPr>
          <w:ilvl w:val="1"/>
          <w:numId w:val="1"/>
        </w:numPr>
        <w:spacing w:line="180" w:lineRule="auto"/>
      </w:pPr>
      <w:r>
        <w:t>Deadlines</w:t>
      </w:r>
    </w:p>
    <w:p w:rsidR="00B36638" w:rsidRDefault="00B37E1E">
      <w:pPr>
        <w:pStyle w:val="HeadingAllCaps"/>
      </w:pPr>
      <w:r>
        <w:t>Sales/marketing</w:t>
      </w:r>
    </w:p>
    <w:p w:rsidR="00B36638" w:rsidRDefault="00F0339A">
      <w:pPr>
        <w:pStyle w:val="BulletList1"/>
      </w:pPr>
      <w:r>
        <w:t>Prequalify</w:t>
      </w:r>
      <w:r w:rsidR="00B37E1E">
        <w:t xml:space="preserve"> clients for new home loans and refinancing </w:t>
      </w:r>
    </w:p>
    <w:p w:rsidR="00B37E1E" w:rsidRDefault="00B37E1E">
      <w:pPr>
        <w:pStyle w:val="BulletList1"/>
      </w:pPr>
      <w:r>
        <w:t>Me</w:t>
      </w:r>
      <w:r w:rsidR="00F0339A">
        <w:t>e</w:t>
      </w:r>
      <w:r>
        <w:t>t with clients face to face and over the phone</w:t>
      </w:r>
    </w:p>
    <w:p w:rsidR="00B37E1E" w:rsidRDefault="00F0339A">
      <w:pPr>
        <w:pStyle w:val="BulletList1"/>
      </w:pPr>
      <w:r>
        <w:t>Gather</w:t>
      </w:r>
      <w:r w:rsidR="00B37E1E">
        <w:t xml:space="preserve"> documents and forms from clients for processing</w:t>
      </w:r>
    </w:p>
    <w:p w:rsidR="00B37E1E" w:rsidRDefault="00F0339A">
      <w:pPr>
        <w:pStyle w:val="BulletList1"/>
      </w:pPr>
      <w:r>
        <w:t>Place</w:t>
      </w:r>
      <w:r w:rsidR="00B37E1E">
        <w:t xml:space="preserve"> work orders with title companies and appraisers</w:t>
      </w:r>
    </w:p>
    <w:p w:rsidR="00B37E1E" w:rsidRDefault="00B37E1E" w:rsidP="00B37E1E">
      <w:pPr>
        <w:pStyle w:val="BulletList1"/>
      </w:pPr>
      <w:r>
        <w:t xml:space="preserve">Phone Skills </w:t>
      </w:r>
    </w:p>
    <w:p w:rsidR="00B37E1E" w:rsidRDefault="001A1F08">
      <w:pPr>
        <w:pStyle w:val="BulletList2"/>
      </w:pPr>
      <w:r>
        <w:t>Generate</w:t>
      </w:r>
      <w:r w:rsidR="00B37E1E">
        <w:t xml:space="preserve"> mortgage leads</w:t>
      </w:r>
    </w:p>
    <w:p w:rsidR="00B36638" w:rsidRDefault="001A1F08">
      <w:pPr>
        <w:pStyle w:val="BulletList2"/>
      </w:pPr>
      <w:r>
        <w:t>Prequalify</w:t>
      </w:r>
      <w:r w:rsidR="00B37E1E">
        <w:t xml:space="preserve"> hot and cold mortgage leads</w:t>
      </w:r>
    </w:p>
    <w:p w:rsidR="00B37E1E" w:rsidRDefault="001A1F08">
      <w:pPr>
        <w:pStyle w:val="BulletList2"/>
      </w:pPr>
      <w:r>
        <w:t>Prequalify</w:t>
      </w:r>
      <w:r w:rsidR="00B37E1E">
        <w:t xml:space="preserve"> insurance quotes</w:t>
      </w:r>
    </w:p>
    <w:p w:rsidR="00B36638" w:rsidRDefault="006349D4">
      <w:pPr>
        <w:pStyle w:val="HeadingAllCaps"/>
      </w:pPr>
      <w:r>
        <w:t>Food/Beverage</w:t>
      </w:r>
    </w:p>
    <w:p w:rsidR="006349D4" w:rsidRDefault="006349D4">
      <w:pPr>
        <w:pStyle w:val="BulletList1"/>
        <w:keepNext/>
      </w:pPr>
      <w:r>
        <w:t>Barista at 2 coffee shops</w:t>
      </w:r>
    </w:p>
    <w:p w:rsidR="006349D4" w:rsidRDefault="006349D4">
      <w:pPr>
        <w:pStyle w:val="BulletList1"/>
        <w:keepNext/>
      </w:pPr>
      <w:r>
        <w:t>Served at a breakfast restaurant</w:t>
      </w:r>
    </w:p>
    <w:p w:rsidR="00B36638" w:rsidRDefault="00755D6D">
      <w:pPr>
        <w:pStyle w:val="BulletList1"/>
        <w:keepNext/>
      </w:pPr>
      <w:r>
        <w:t xml:space="preserve">Prep and pool side grill for upscale restaurant </w:t>
      </w:r>
    </w:p>
    <w:p w:rsidR="00B36638" w:rsidRDefault="00846D6E">
      <w:pPr>
        <w:pStyle w:val="ResumeSectionsHeadings"/>
      </w:pPr>
      <w:r>
        <w:t>Employment History</w:t>
      </w:r>
    </w:p>
    <w:p w:rsidR="00B36638" w:rsidRDefault="00B37E1E">
      <w:pPr>
        <w:pStyle w:val="EmploymentHistoryLocations"/>
        <w:rPr>
          <w:rStyle w:val="ProfileDetailsChar"/>
        </w:rPr>
      </w:pPr>
      <w:r>
        <w:rPr>
          <w:rStyle w:val="HeadingAllCapsChar"/>
        </w:rPr>
        <w:t>Self Employed</w:t>
      </w:r>
      <w:r w:rsidR="006349D4">
        <w:rPr>
          <w:rStyle w:val="HeadingAllCapsChar"/>
        </w:rPr>
        <w:t>/SUB-Contractor</w:t>
      </w:r>
      <w:r w:rsidR="00846D6E">
        <w:t xml:space="preserve"> – </w:t>
      </w:r>
      <w:r>
        <w:t>Boulder, CO</w:t>
      </w:r>
      <w:r w:rsidR="00846D6E">
        <w:t>;</w:t>
      </w:r>
    </w:p>
    <w:p w:rsidR="00B36638" w:rsidRDefault="006349D4">
      <w:pPr>
        <w:pStyle w:val="Jobtitles-employmenthistory"/>
        <w:rPr>
          <w:rStyle w:val="EmploymentHistoryLocationsCharChar"/>
        </w:rPr>
      </w:pPr>
      <w:r>
        <w:t>Phoenix Remodel, Efficient LLC and Individual Clients, 2007</w:t>
      </w:r>
      <w:r w:rsidR="00846D6E">
        <w:t xml:space="preserve"> to Present</w:t>
      </w:r>
    </w:p>
    <w:p w:rsidR="00B36638" w:rsidRDefault="00755D6D">
      <w:pPr>
        <w:ind w:left="450"/>
      </w:pPr>
      <w:r>
        <w:rPr>
          <w:rStyle w:val="HeadingAllCapsChar"/>
        </w:rPr>
        <w:t>Self Employed/sub-contractor</w:t>
      </w:r>
      <w:r w:rsidR="00846D6E">
        <w:t xml:space="preserve"> – </w:t>
      </w:r>
      <w:r>
        <w:t>Denver, CO</w:t>
      </w:r>
    </w:p>
    <w:p w:rsidR="00B36638" w:rsidRDefault="00755D6D">
      <w:pPr>
        <w:pStyle w:val="Jobtitles-employmenthistory"/>
      </w:pPr>
      <w:r>
        <w:t>Genuine Financial Strategies</w:t>
      </w:r>
      <w:r w:rsidR="00846D6E">
        <w:t xml:space="preserve">, </w:t>
      </w:r>
      <w:r>
        <w:t>2006 to Present</w:t>
      </w:r>
    </w:p>
    <w:p w:rsidR="00755D6D" w:rsidRDefault="00755D6D" w:rsidP="00755D6D">
      <w:pPr>
        <w:ind w:left="450"/>
      </w:pPr>
      <w:r>
        <w:rPr>
          <w:rStyle w:val="HeadingAllCapsChar"/>
        </w:rPr>
        <w:t>Mckenzie Landscape</w:t>
      </w:r>
      <w:r>
        <w:t xml:space="preserve"> – Boulder, CO</w:t>
      </w:r>
    </w:p>
    <w:p w:rsidR="00755D6D" w:rsidRDefault="00755D6D" w:rsidP="00755D6D">
      <w:pPr>
        <w:pStyle w:val="Jobtitles-employmenthistory"/>
      </w:pPr>
      <w:r>
        <w:t>Landscape Construction and Irrigation, 2003-2007</w:t>
      </w:r>
    </w:p>
    <w:p w:rsidR="001A1F08" w:rsidRDefault="001A1F08" w:rsidP="007106F2">
      <w:pPr>
        <w:ind w:left="450"/>
        <w:rPr>
          <w:rStyle w:val="HeadingAllCapsChar"/>
        </w:rPr>
      </w:pPr>
    </w:p>
    <w:p w:rsidR="007106F2" w:rsidRDefault="007106F2" w:rsidP="007106F2">
      <w:pPr>
        <w:pStyle w:val="ResumeSectionsHeadings"/>
      </w:pPr>
      <w:r>
        <w:lastRenderedPageBreak/>
        <w:t>Employment History Continued:</w:t>
      </w:r>
    </w:p>
    <w:p w:rsidR="001A1F08" w:rsidRDefault="001A1F08" w:rsidP="001A1F08">
      <w:pPr>
        <w:ind w:left="450"/>
      </w:pPr>
      <w:r>
        <w:rPr>
          <w:rStyle w:val="HeadingAllCapsChar"/>
        </w:rPr>
        <w:t>Starbucks</w:t>
      </w:r>
      <w:r>
        <w:t xml:space="preserve"> – Boulder, CO</w:t>
      </w:r>
    </w:p>
    <w:p w:rsidR="001A1F08" w:rsidRDefault="001A1F08" w:rsidP="001A1F08">
      <w:pPr>
        <w:pStyle w:val="Jobtitles-employmenthistory"/>
      </w:pPr>
      <w:r>
        <w:t xml:space="preserve">Barista/Cashier, </w:t>
      </w:r>
      <w:proofErr w:type="gramStart"/>
      <w:r>
        <w:t>Winter</w:t>
      </w:r>
      <w:proofErr w:type="gramEnd"/>
      <w:r>
        <w:t xml:space="preserve"> 2006</w:t>
      </w:r>
    </w:p>
    <w:p w:rsidR="00755D6D" w:rsidRPr="00755D6D" w:rsidRDefault="007106F2" w:rsidP="001A1F08">
      <w:pPr>
        <w:ind w:right="540" w:firstLine="446"/>
        <w:jc w:val="both"/>
        <w:rPr>
          <w:color w:val="000000"/>
          <w:szCs w:val="24"/>
        </w:rPr>
      </w:pPr>
      <w:r>
        <w:rPr>
          <w:caps/>
          <w:color w:val="000000"/>
          <w:sz w:val="21"/>
          <w:szCs w:val="24"/>
        </w:rPr>
        <w:t>Peaberry Coffee</w:t>
      </w:r>
      <w:r w:rsidR="00755D6D" w:rsidRPr="00755D6D">
        <w:rPr>
          <w:color w:val="000000"/>
          <w:szCs w:val="24"/>
        </w:rPr>
        <w:t xml:space="preserve"> – </w:t>
      </w:r>
      <w:r>
        <w:rPr>
          <w:color w:val="000000"/>
          <w:szCs w:val="24"/>
        </w:rPr>
        <w:t>Denver, CO</w:t>
      </w:r>
    </w:p>
    <w:p w:rsidR="00755D6D" w:rsidRDefault="007106F2" w:rsidP="00755D6D">
      <w:pPr>
        <w:spacing w:after="120"/>
        <w:ind w:left="446" w:right="547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Barista/Cashier</w:t>
      </w:r>
      <w:proofErr w:type="gramStart"/>
      <w:r w:rsidR="00755D6D" w:rsidRPr="00755D6D">
        <w:rPr>
          <w:b/>
          <w:bCs/>
          <w:color w:val="000000"/>
          <w:szCs w:val="24"/>
        </w:rPr>
        <w:t xml:space="preserve">,  </w:t>
      </w:r>
      <w:r w:rsidR="00E06F61">
        <w:rPr>
          <w:b/>
          <w:bCs/>
          <w:color w:val="000000"/>
          <w:szCs w:val="24"/>
        </w:rPr>
        <w:t>Winter</w:t>
      </w:r>
      <w:proofErr w:type="gramEnd"/>
      <w:r w:rsidR="00E06F61">
        <w:rPr>
          <w:b/>
          <w:bCs/>
          <w:color w:val="000000"/>
          <w:szCs w:val="24"/>
        </w:rPr>
        <w:t xml:space="preserve"> 2005</w:t>
      </w:r>
    </w:p>
    <w:p w:rsidR="00E06F61" w:rsidRPr="00755D6D" w:rsidRDefault="00E06F61" w:rsidP="00E06F61">
      <w:pPr>
        <w:ind w:left="450" w:right="540"/>
        <w:jc w:val="both"/>
        <w:rPr>
          <w:color w:val="000000"/>
          <w:szCs w:val="24"/>
        </w:rPr>
      </w:pPr>
      <w:r>
        <w:rPr>
          <w:caps/>
          <w:color w:val="000000"/>
          <w:sz w:val="21"/>
          <w:szCs w:val="24"/>
        </w:rPr>
        <w:t>I-hop</w:t>
      </w:r>
      <w:r w:rsidRPr="00755D6D">
        <w:rPr>
          <w:color w:val="000000"/>
          <w:szCs w:val="24"/>
        </w:rPr>
        <w:t xml:space="preserve"> – </w:t>
      </w:r>
      <w:r>
        <w:rPr>
          <w:color w:val="000000"/>
          <w:szCs w:val="24"/>
        </w:rPr>
        <w:t>Boulder, CO</w:t>
      </w:r>
    </w:p>
    <w:p w:rsidR="00E06F61" w:rsidRDefault="00E06F61" w:rsidP="00E06F61">
      <w:pPr>
        <w:spacing w:after="120"/>
        <w:ind w:left="446" w:right="547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Barista/Cashier</w:t>
      </w:r>
      <w:proofErr w:type="gramStart"/>
      <w:r w:rsidRPr="00755D6D">
        <w:rPr>
          <w:b/>
          <w:bCs/>
          <w:color w:val="000000"/>
          <w:szCs w:val="24"/>
        </w:rPr>
        <w:t xml:space="preserve">,  </w:t>
      </w:r>
      <w:r>
        <w:rPr>
          <w:b/>
          <w:bCs/>
          <w:color w:val="000000"/>
          <w:szCs w:val="24"/>
        </w:rPr>
        <w:t>Winter</w:t>
      </w:r>
      <w:proofErr w:type="gramEnd"/>
      <w:r>
        <w:rPr>
          <w:b/>
          <w:bCs/>
          <w:color w:val="000000"/>
          <w:szCs w:val="24"/>
        </w:rPr>
        <w:t xml:space="preserve"> 2004</w:t>
      </w:r>
    </w:p>
    <w:p w:rsidR="00E06F61" w:rsidRPr="00755D6D" w:rsidRDefault="00E06F61" w:rsidP="00E06F61">
      <w:pPr>
        <w:ind w:left="450" w:right="540"/>
        <w:jc w:val="both"/>
        <w:rPr>
          <w:color w:val="000000"/>
          <w:szCs w:val="24"/>
        </w:rPr>
      </w:pPr>
      <w:r>
        <w:rPr>
          <w:caps/>
          <w:color w:val="000000"/>
          <w:sz w:val="21"/>
          <w:szCs w:val="24"/>
        </w:rPr>
        <w:t>Boulder Calls</w:t>
      </w:r>
      <w:r w:rsidRPr="00755D6D">
        <w:rPr>
          <w:color w:val="000000"/>
          <w:szCs w:val="24"/>
        </w:rPr>
        <w:t xml:space="preserve"> – </w:t>
      </w:r>
      <w:r>
        <w:rPr>
          <w:color w:val="000000"/>
          <w:szCs w:val="24"/>
        </w:rPr>
        <w:t>Boulder, CO</w:t>
      </w:r>
    </w:p>
    <w:p w:rsidR="00E06F61" w:rsidRDefault="00E06F61" w:rsidP="00E06F61">
      <w:pPr>
        <w:spacing w:after="120"/>
        <w:ind w:left="446" w:right="547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Customer Service Rep</w:t>
      </w:r>
      <w:proofErr w:type="gramStart"/>
      <w:r w:rsidRPr="00755D6D">
        <w:rPr>
          <w:b/>
          <w:bCs/>
          <w:color w:val="000000"/>
          <w:szCs w:val="24"/>
        </w:rPr>
        <w:t xml:space="preserve">,  </w:t>
      </w:r>
      <w:r>
        <w:rPr>
          <w:b/>
          <w:bCs/>
          <w:color w:val="000000"/>
          <w:szCs w:val="24"/>
        </w:rPr>
        <w:t>2002</w:t>
      </w:r>
      <w:proofErr w:type="gramEnd"/>
      <w:r>
        <w:rPr>
          <w:b/>
          <w:bCs/>
          <w:color w:val="000000"/>
          <w:szCs w:val="24"/>
        </w:rPr>
        <w:t>-2004</w:t>
      </w:r>
    </w:p>
    <w:p w:rsidR="00E06F61" w:rsidRPr="00755D6D" w:rsidRDefault="00E06F61" w:rsidP="00E06F61">
      <w:pPr>
        <w:ind w:left="450" w:right="540"/>
        <w:jc w:val="both"/>
        <w:rPr>
          <w:color w:val="000000"/>
          <w:szCs w:val="24"/>
        </w:rPr>
      </w:pPr>
      <w:r>
        <w:rPr>
          <w:caps/>
          <w:color w:val="000000"/>
          <w:sz w:val="21"/>
          <w:szCs w:val="24"/>
        </w:rPr>
        <w:t>Sage Restaurant</w:t>
      </w:r>
      <w:r w:rsidRPr="00755D6D">
        <w:rPr>
          <w:color w:val="000000"/>
          <w:szCs w:val="24"/>
        </w:rPr>
        <w:t xml:space="preserve"> – </w:t>
      </w:r>
      <w:r>
        <w:rPr>
          <w:color w:val="000000"/>
          <w:szCs w:val="24"/>
        </w:rPr>
        <w:t>Snowmass Village, CO</w:t>
      </w:r>
    </w:p>
    <w:p w:rsidR="00E06F61" w:rsidRDefault="00E06F61" w:rsidP="00E06F61">
      <w:pPr>
        <w:spacing w:after="120"/>
        <w:ind w:left="446" w:right="547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Prep and pool side grill</w:t>
      </w:r>
      <w:proofErr w:type="gramStart"/>
      <w:r w:rsidRPr="00755D6D">
        <w:rPr>
          <w:b/>
          <w:bCs/>
          <w:color w:val="000000"/>
          <w:szCs w:val="24"/>
        </w:rPr>
        <w:t xml:space="preserve">,  </w:t>
      </w:r>
      <w:r>
        <w:rPr>
          <w:b/>
          <w:bCs/>
          <w:color w:val="000000"/>
          <w:szCs w:val="24"/>
        </w:rPr>
        <w:t>Summer</w:t>
      </w:r>
      <w:proofErr w:type="gramEnd"/>
      <w:r>
        <w:rPr>
          <w:b/>
          <w:bCs/>
          <w:color w:val="000000"/>
          <w:szCs w:val="24"/>
        </w:rPr>
        <w:t xml:space="preserve"> 2001</w:t>
      </w:r>
    </w:p>
    <w:p w:rsidR="00E06F61" w:rsidRDefault="00E06F61" w:rsidP="00E06F61">
      <w:pPr>
        <w:spacing w:after="120"/>
        <w:ind w:left="446" w:right="547"/>
        <w:jc w:val="both"/>
        <w:rPr>
          <w:b/>
          <w:bCs/>
          <w:color w:val="000000"/>
          <w:szCs w:val="24"/>
        </w:rPr>
      </w:pPr>
    </w:p>
    <w:p w:rsidR="00B36638" w:rsidRDefault="00846D6E">
      <w:pPr>
        <w:pStyle w:val="ResumeSectionsHeadings"/>
      </w:pPr>
      <w:r>
        <w:t>Education</w:t>
      </w:r>
    </w:p>
    <w:p w:rsidR="00B36638" w:rsidRDefault="00BA6826">
      <w:pPr>
        <w:pStyle w:val="HeadingAllCaps"/>
      </w:pPr>
      <w:r>
        <w:t>Frcc</w:t>
      </w:r>
      <w:r w:rsidR="00846D6E">
        <w:t xml:space="preserve"> – </w:t>
      </w:r>
      <w:r>
        <w:t>Westminster, CO</w:t>
      </w:r>
    </w:p>
    <w:p w:rsidR="00B36638" w:rsidRDefault="00BA6826">
      <w:pPr>
        <w:pStyle w:val="Jobtitles-employmenthistory"/>
      </w:pPr>
      <w:r>
        <w:t>Irrigation Design/Horticulture</w:t>
      </w:r>
      <w:r w:rsidR="00846D6E">
        <w:t xml:space="preserve">, </w:t>
      </w:r>
      <w:r>
        <w:t>2005 and 2006</w:t>
      </w:r>
    </w:p>
    <w:p w:rsidR="00B36638" w:rsidRDefault="00BA6826">
      <w:pPr>
        <w:pStyle w:val="HeadingAllCaps"/>
      </w:pPr>
      <w:r>
        <w:t>Aspen High School</w:t>
      </w:r>
      <w:r w:rsidR="00846D6E">
        <w:t xml:space="preserve"> – </w:t>
      </w:r>
      <w:r>
        <w:t>Aspen, CO</w:t>
      </w:r>
    </w:p>
    <w:p w:rsidR="00B36638" w:rsidRDefault="00BA6826">
      <w:pPr>
        <w:pStyle w:val="Jobtitles-employmenthistory"/>
      </w:pPr>
      <w:r>
        <w:t>Graduated 2002</w:t>
      </w:r>
    </w:p>
    <w:p w:rsidR="00B36638" w:rsidRDefault="00B36638">
      <w:pPr>
        <w:pStyle w:val="EmploymentHistoryLocations"/>
      </w:pPr>
    </w:p>
    <w:sectPr w:rsidR="00B36638" w:rsidSect="00B36638">
      <w:headerReference w:type="default" r:id="rId10"/>
      <w:footerReference w:type="default" r:id="rId11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437" w:rsidRDefault="00380437">
      <w:r>
        <w:separator/>
      </w:r>
    </w:p>
  </w:endnote>
  <w:endnote w:type="continuationSeparator" w:id="0">
    <w:p w:rsidR="00380437" w:rsidRDefault="0038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846D6E">
    <w:pPr>
      <w:pStyle w:val="Footer"/>
    </w:pPr>
    <w:r>
      <w:t xml:space="preserve">Page | </w:t>
    </w:r>
    <w:r w:rsidR="00D26F1A">
      <w:fldChar w:fldCharType="begin"/>
    </w:r>
    <w:r w:rsidR="000125C1">
      <w:instrText xml:space="preserve"> PAGE   \* MERGEFORMAT </w:instrText>
    </w:r>
    <w:r w:rsidR="00D26F1A">
      <w:fldChar w:fldCharType="separate"/>
    </w:r>
    <w:r w:rsidR="00A173A6">
      <w:rPr>
        <w:noProof/>
      </w:rPr>
      <w:t>1</w:t>
    </w:r>
    <w:r w:rsidR="00D26F1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437" w:rsidRDefault="00380437">
      <w:r>
        <w:separator/>
      </w:r>
    </w:p>
  </w:footnote>
  <w:footnote w:type="continuationSeparator" w:id="0">
    <w:p w:rsidR="00380437" w:rsidRDefault="00380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B36638">
    <w:pPr>
      <w:pStyle w:val="Name"/>
      <w:ind w:left="0"/>
    </w:pPr>
  </w:p>
  <w:p w:rsidR="00B36638" w:rsidRDefault="00EF0C07">
    <w:pPr>
      <w:pStyle w:val="Name"/>
    </w:pPr>
    <w:r>
      <w:t>Isaac Moore</w:t>
    </w:r>
  </w:p>
  <w:p w:rsidR="00B36638" w:rsidRDefault="00E520B6">
    <w:pPr>
      <w:pStyle w:val="Address"/>
      <w:tabs>
        <w:tab w:val="right" w:pos="9360"/>
      </w:tabs>
    </w:pPr>
    <w:r>
      <w:t>9247 West 1</w:t>
    </w:r>
    <w:r w:rsidR="001473D0">
      <w:t>00</w:t>
    </w:r>
    <w:r w:rsidR="001473D0" w:rsidRPr="001473D0">
      <w:rPr>
        <w:vertAlign w:val="superscript"/>
      </w:rPr>
      <w:t>th</w:t>
    </w:r>
    <w:r w:rsidR="001473D0">
      <w:t xml:space="preserve"> Circle</w:t>
    </w:r>
    <w:r w:rsidR="00846D6E">
      <w:sym w:font="Wingdings" w:char="F075"/>
    </w:r>
    <w:r w:rsidR="001473D0">
      <w:t>Westminster, Colorado 80021</w:t>
    </w:r>
    <w:r w:rsidR="00846D6E">
      <w:sym w:font="Wingdings" w:char="F075"/>
    </w:r>
    <w:r w:rsidR="001473D0">
      <w:t>(720)</w:t>
    </w:r>
    <w:r w:rsidR="00EF0C07">
      <w:t>439-1814</w:t>
    </w:r>
    <w:r w:rsidR="00846D6E">
      <w:sym w:font="Wingdings" w:char="F075"/>
    </w:r>
    <w:r w:rsidR="00EF0C07">
      <w:rPr>
        <w:szCs w:val="18"/>
      </w:rPr>
      <w:t>isaacmoore2010@yahoo.com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3E78DCB4"/>
    <w:lvl w:ilvl="0" w:tplc="0E647512">
      <w:start w:val="1"/>
      <w:numFmt w:val="bullet"/>
      <w:pStyle w:val="BulletList1"/>
      <w:lvlText w:val=""/>
      <w:lvlJc w:val="left"/>
      <w:pPr>
        <w:ind w:left="990" w:hanging="360"/>
      </w:pPr>
      <w:rPr>
        <w:rFonts w:ascii="Wingdings" w:hAnsi="Wingdings" w:hint="default"/>
        <w:sz w:val="14"/>
      </w:rPr>
    </w:lvl>
    <w:lvl w:ilvl="1" w:tplc="0BF4EE7A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7"/>
    <w:rsid w:val="00000226"/>
    <w:rsid w:val="000125C1"/>
    <w:rsid w:val="00014C81"/>
    <w:rsid w:val="000325B9"/>
    <w:rsid w:val="00055818"/>
    <w:rsid w:val="000E038E"/>
    <w:rsid w:val="001234F2"/>
    <w:rsid w:val="001473D0"/>
    <w:rsid w:val="00147C58"/>
    <w:rsid w:val="0016452C"/>
    <w:rsid w:val="00167A61"/>
    <w:rsid w:val="001A1F08"/>
    <w:rsid w:val="002265FC"/>
    <w:rsid w:val="00227856"/>
    <w:rsid w:val="00234F6C"/>
    <w:rsid w:val="00297447"/>
    <w:rsid w:val="002B667A"/>
    <w:rsid w:val="002F237A"/>
    <w:rsid w:val="00303335"/>
    <w:rsid w:val="00323369"/>
    <w:rsid w:val="00326ECF"/>
    <w:rsid w:val="00341160"/>
    <w:rsid w:val="00380437"/>
    <w:rsid w:val="003B3168"/>
    <w:rsid w:val="00467EA2"/>
    <w:rsid w:val="004B4D20"/>
    <w:rsid w:val="00520C88"/>
    <w:rsid w:val="00565884"/>
    <w:rsid w:val="005B7172"/>
    <w:rsid w:val="005E3288"/>
    <w:rsid w:val="006349D4"/>
    <w:rsid w:val="006D392E"/>
    <w:rsid w:val="007106F2"/>
    <w:rsid w:val="00755D6D"/>
    <w:rsid w:val="00785E6A"/>
    <w:rsid w:val="007D42E6"/>
    <w:rsid w:val="00810252"/>
    <w:rsid w:val="00846D6E"/>
    <w:rsid w:val="008C2858"/>
    <w:rsid w:val="00913E38"/>
    <w:rsid w:val="00941F83"/>
    <w:rsid w:val="009807D9"/>
    <w:rsid w:val="00993814"/>
    <w:rsid w:val="009B2E82"/>
    <w:rsid w:val="009B5F92"/>
    <w:rsid w:val="009D41A9"/>
    <w:rsid w:val="009F6BE5"/>
    <w:rsid w:val="00A00B68"/>
    <w:rsid w:val="00A173A6"/>
    <w:rsid w:val="00A27A36"/>
    <w:rsid w:val="00A46E36"/>
    <w:rsid w:val="00AD5742"/>
    <w:rsid w:val="00B152A5"/>
    <w:rsid w:val="00B36638"/>
    <w:rsid w:val="00B37E1E"/>
    <w:rsid w:val="00B46C03"/>
    <w:rsid w:val="00BA6826"/>
    <w:rsid w:val="00C53709"/>
    <w:rsid w:val="00C73A71"/>
    <w:rsid w:val="00CB5F97"/>
    <w:rsid w:val="00CD2200"/>
    <w:rsid w:val="00CD6DB4"/>
    <w:rsid w:val="00D26F1A"/>
    <w:rsid w:val="00DD06BF"/>
    <w:rsid w:val="00E06F61"/>
    <w:rsid w:val="00E14068"/>
    <w:rsid w:val="00E3175E"/>
    <w:rsid w:val="00E520B6"/>
    <w:rsid w:val="00E9161F"/>
    <w:rsid w:val="00EF0C07"/>
    <w:rsid w:val="00F0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6D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6D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p11\Application%20Data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2620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Isaac</cp:lastModifiedBy>
  <cp:revision>7</cp:revision>
  <cp:lastPrinted>2012-11-13T17:35:00Z</cp:lastPrinted>
  <dcterms:created xsi:type="dcterms:W3CDTF">2012-08-29T19:41:00Z</dcterms:created>
  <dcterms:modified xsi:type="dcterms:W3CDTF">2012-11-13T19:17:00Z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