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D904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642AE">
        <w:rPr>
          <w:rFonts w:ascii="Century Gothic" w:hAnsi="Century Gothic"/>
          <w:u w:val="single"/>
        </w:rPr>
        <w:t>Tre Montgomery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42AE">
        <w:rPr>
          <w:rFonts w:ascii="Century Gothic" w:hAnsi="Century Gothic"/>
          <w:u w:val="single"/>
        </w:rPr>
        <w:t>3/10/2022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D50DB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642AE">
        <w:rPr>
          <w:rFonts w:ascii="Century Gothic" w:hAnsi="Century Gothic"/>
          <w:u w:val="single"/>
        </w:rPr>
        <w:t xml:space="preserve">Peter </w:t>
      </w:r>
      <w:proofErr w:type="spellStart"/>
      <w:r w:rsidR="003642AE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642AE">
        <w:rPr>
          <w:rFonts w:ascii="Century Gothic" w:hAnsi="Century Gothic"/>
          <w:u w:val="single"/>
        </w:rPr>
        <w:t xml:space="preserve"> 10/26/2021</w:t>
      </w:r>
      <w:r w:rsidRPr="00214E5B">
        <w:rPr>
          <w:rFonts w:ascii="Century Gothic" w:hAnsi="Century Gothic"/>
        </w:rPr>
        <w:tab/>
      </w:r>
    </w:p>
    <w:p w14:paraId="0AD9F094" w14:textId="2376F2B6" w:rsidR="003031D4" w:rsidRPr="00214E5B" w:rsidRDefault="003642A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642A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F42A1D" w:rsidR="00E92DA2" w:rsidRPr="00E92DA2" w:rsidRDefault="003642A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ADA793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642AE">
        <w:rPr>
          <w:rFonts w:ascii="Century Gothic" w:hAnsi="Century Gothic"/>
          <w:bCs/>
          <w:color w:val="FF0000"/>
          <w:sz w:val="20"/>
          <w:szCs w:val="20"/>
        </w:rPr>
        <w:t>3/9/2022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279E2BD" w:rsidR="008C0259" w:rsidRDefault="003642A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11/22/2021- Written for attendance</w:t>
      </w:r>
    </w:p>
    <w:p w14:paraId="48FC6B24" w14:textId="402894F7" w:rsidR="003642AE" w:rsidRDefault="003642A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1/14/2022- Verbal for attendance</w:t>
      </w:r>
    </w:p>
    <w:p w14:paraId="6117FD60" w14:textId="3E98F9FE" w:rsidR="00E02445" w:rsidRPr="003642AE" w:rsidRDefault="003642AE" w:rsidP="003642A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2/16/2022-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642AE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2022-03-10T18:48:00Z</dcterms:created>
  <dcterms:modified xsi:type="dcterms:W3CDTF">2022-03-10T18:48:00Z</dcterms:modified>
</cp:coreProperties>
</file>