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3728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301D9">
        <w:rPr>
          <w:rFonts w:ascii="Century Gothic" w:hAnsi="Century Gothic"/>
          <w:u w:val="single"/>
        </w:rPr>
        <w:t>Saredo</w:t>
      </w:r>
      <w:proofErr w:type="spellEnd"/>
      <w:proofErr w:type="gramEnd"/>
      <w:r w:rsidR="002301D9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01D9">
        <w:rPr>
          <w:rFonts w:ascii="Century Gothic" w:hAnsi="Century Gothic"/>
          <w:u w:val="single"/>
        </w:rPr>
        <w:t>10/</w:t>
      </w:r>
      <w:r w:rsidR="00C4720D">
        <w:rPr>
          <w:rFonts w:ascii="Century Gothic" w:hAnsi="Century Gothic"/>
          <w:u w:val="single"/>
        </w:rPr>
        <w:t>7</w:t>
      </w:r>
      <w:r w:rsidR="002301D9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8434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01D9">
        <w:rPr>
          <w:rFonts w:ascii="Century Gothic" w:hAnsi="Century Gothic"/>
          <w:u w:val="single"/>
        </w:rPr>
        <w:t>Ali and Gai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01D9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8D015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45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F54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DEE5D6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F54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20D90FF" w:rsidR="00873DB6" w:rsidRPr="002301D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01D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301D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301D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301D9" w:rsidRPr="002301D9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C4720D">
        <w:rPr>
          <w:rFonts w:ascii="Century Gothic" w:hAnsi="Century Gothic"/>
          <w:bCs/>
          <w:color w:val="FF0000"/>
          <w:sz w:val="32"/>
          <w:szCs w:val="32"/>
        </w:rPr>
        <w:t>6</w:t>
      </w:r>
      <w:r w:rsidR="002301D9" w:rsidRPr="002301D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F545E">
        <w:rPr>
          <w:rFonts w:ascii="Century Gothic" w:hAnsi="Century Gothic"/>
          <w:bCs/>
          <w:color w:val="FF0000"/>
          <w:sz w:val="32"/>
          <w:szCs w:val="32"/>
        </w:rPr>
        <w:t xml:space="preserve"> (Final for NCNS)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66DE506" w14:textId="11CC77CE" w:rsidR="00C4720D" w:rsidRDefault="002F545E" w:rsidP="002301D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F545E">
        <w:rPr>
          <w:rFonts w:ascii="Century Gothic" w:hAnsi="Century Gothic"/>
          <w:bCs/>
          <w:color w:val="FF0000"/>
          <w:sz w:val="32"/>
          <w:szCs w:val="32"/>
        </w:rPr>
        <w:t>Notified upon hire.</w:t>
      </w:r>
    </w:p>
    <w:p w14:paraId="28F75C7C" w14:textId="77777777" w:rsidR="002F545E" w:rsidRPr="002F545E" w:rsidRDefault="002F545E" w:rsidP="002301D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4C937CEF" w:rsidR="007B3FA7" w:rsidRDefault="002F545E" w:rsidP="00E048DA">
      <w:pPr>
        <w:rPr>
          <w:color w:val="FF0000"/>
        </w:rPr>
      </w:pPr>
      <w:r>
        <w:rPr>
          <w:color w:val="FF0000"/>
        </w:rPr>
        <w:t xml:space="preserve">The employee must use the call-in-line for all future </w:t>
      </w:r>
      <w:proofErr w:type="gramStart"/>
      <w:r>
        <w:rPr>
          <w:color w:val="FF0000"/>
        </w:rPr>
        <w:t>absences</w:t>
      </w:r>
      <w:proofErr w:type="gramEnd"/>
      <w:r w:rsidR="007F3843"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1D9"/>
    <w:rsid w:val="002B42BC"/>
    <w:rsid w:val="002F545E"/>
    <w:rsid w:val="003031D4"/>
    <w:rsid w:val="003356C9"/>
    <w:rsid w:val="003818EF"/>
    <w:rsid w:val="003B0281"/>
    <w:rsid w:val="003B0C0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042B"/>
    <w:rsid w:val="00C13747"/>
    <w:rsid w:val="00C43B9E"/>
    <w:rsid w:val="00C4720D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2025-10-07T14:32:00Z</cp:lastPrinted>
  <dcterms:created xsi:type="dcterms:W3CDTF">2025-10-07T14:34:00Z</dcterms:created>
  <dcterms:modified xsi:type="dcterms:W3CDTF">2025-10-07T14:34:00Z</dcterms:modified>
</cp:coreProperties>
</file>