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F6F92B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17CFF">
        <w:rPr>
          <w:rFonts w:ascii="Century Gothic" w:hAnsi="Century Gothic"/>
          <w:u w:val="single"/>
        </w:rPr>
        <w:t>Ilhaam Mohamed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71D44">
        <w:rPr>
          <w:rFonts w:ascii="Century Gothic" w:hAnsi="Century Gothic"/>
          <w:u w:val="single"/>
        </w:rPr>
        <w:t>10/</w:t>
      </w:r>
      <w:r w:rsidR="00BB5EC8">
        <w:rPr>
          <w:rFonts w:ascii="Century Gothic" w:hAnsi="Century Gothic"/>
          <w:u w:val="single"/>
        </w:rPr>
        <w:t>4</w:t>
      </w:r>
      <w:r w:rsidR="00D17CFF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E54E1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17CFF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D17CFF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17CFF">
        <w:rPr>
          <w:rFonts w:ascii="Century Gothic" w:hAnsi="Century Gothic"/>
          <w:u w:val="single"/>
        </w:rPr>
        <w:t xml:space="preserve"> </w:t>
      </w:r>
      <w:proofErr w:type="gramStart"/>
      <w:r w:rsidR="00D17CFF">
        <w:rPr>
          <w:rFonts w:ascii="Century Gothic" w:hAnsi="Century Gothic"/>
          <w:u w:val="single"/>
        </w:rPr>
        <w:t>8/29/2023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436AC50" w:rsidR="00873DB6" w:rsidRPr="00D71D4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8"/>
          <w:szCs w:val="28"/>
        </w:rPr>
      </w:pPr>
      <w:r w:rsidRPr="00D71D44">
        <w:rPr>
          <w:rFonts w:ascii="Century Gothic" w:hAnsi="Century Gothic"/>
          <w:bCs/>
          <w:color w:val="FF0000"/>
          <w:sz w:val="28"/>
          <w:szCs w:val="28"/>
        </w:rPr>
        <w:t xml:space="preserve">Unexcused </w:t>
      </w:r>
      <w:r w:rsidR="001F5DD3" w:rsidRPr="00D71D44">
        <w:rPr>
          <w:rFonts w:ascii="Century Gothic" w:hAnsi="Century Gothic"/>
          <w:bCs/>
          <w:color w:val="FF0000"/>
          <w:sz w:val="28"/>
          <w:szCs w:val="28"/>
        </w:rPr>
        <w:t>absence on</w:t>
      </w:r>
      <w:r w:rsidR="00F44F69" w:rsidRPr="00D71D44">
        <w:rPr>
          <w:rFonts w:ascii="Century Gothic" w:hAnsi="Century Gothic"/>
          <w:bCs/>
          <w:color w:val="FF0000"/>
          <w:sz w:val="28"/>
          <w:szCs w:val="28"/>
        </w:rPr>
        <w:t xml:space="preserve"> </w:t>
      </w:r>
      <w:r w:rsidR="00BB5EC8">
        <w:rPr>
          <w:rFonts w:ascii="Century Gothic" w:hAnsi="Century Gothic"/>
          <w:bCs/>
          <w:color w:val="FF0000"/>
          <w:sz w:val="28"/>
          <w:szCs w:val="28"/>
        </w:rPr>
        <w:t>10/3</w:t>
      </w:r>
      <w:r w:rsidR="00D17CFF" w:rsidRPr="00D71D44">
        <w:rPr>
          <w:rFonts w:ascii="Century Gothic" w:hAnsi="Century Gothic"/>
          <w:bCs/>
          <w:color w:val="FF0000"/>
          <w:sz w:val="28"/>
          <w:szCs w:val="28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B5EC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B5EC8">
        <w:rPr>
          <w:rFonts w:ascii="Century Gothic" w:hAnsi="Century Gothic"/>
          <w:bCs/>
          <w:color w:val="FF0000"/>
        </w:rPr>
        <w:t>Notified upon Hire</w:t>
      </w:r>
    </w:p>
    <w:p w14:paraId="31391AD6" w14:textId="27A911B3" w:rsidR="00D71D44" w:rsidRPr="00BB5EC8" w:rsidRDefault="00D71D4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B5EC8">
        <w:rPr>
          <w:rFonts w:ascii="Century Gothic" w:hAnsi="Century Gothic"/>
          <w:bCs/>
          <w:color w:val="FF0000"/>
        </w:rPr>
        <w:t>9/14/2023- Written for attendance.</w:t>
      </w:r>
    </w:p>
    <w:p w14:paraId="061C84AE" w14:textId="607D518D" w:rsidR="003356C9" w:rsidRDefault="00BB5E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B5EC8">
        <w:rPr>
          <w:rFonts w:ascii="Century Gothic" w:hAnsi="Century Gothic"/>
          <w:bCs/>
          <w:color w:val="FF0000"/>
        </w:rPr>
        <w:t>9/28/2023- Written for attendance.</w:t>
      </w:r>
    </w:p>
    <w:p w14:paraId="19E95BCA" w14:textId="77777777" w:rsidR="00BB5EC8" w:rsidRPr="00BB5EC8" w:rsidRDefault="00BB5E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B5EC8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17CFF"/>
    <w:rsid w:val="00D57E3F"/>
    <w:rsid w:val="00D71D4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2023-10-02T13:17:00Z</dcterms:created>
  <dcterms:modified xsi:type="dcterms:W3CDTF">2023-10-04T16:45:00Z</dcterms:modified>
</cp:coreProperties>
</file>