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F13B97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E91A86">
        <w:rPr>
          <w:rFonts w:ascii="Century Gothic" w:hAnsi="Century Gothic"/>
          <w:u w:val="single"/>
        </w:rPr>
        <w:t>Janeth Miranda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E91A86">
        <w:rPr>
          <w:rFonts w:ascii="Century Gothic" w:hAnsi="Century Gothic"/>
          <w:u w:val="single"/>
        </w:rPr>
        <w:t>9/1</w:t>
      </w:r>
      <w:r w:rsidR="005012CE">
        <w:rPr>
          <w:rFonts w:ascii="Century Gothic" w:hAnsi="Century Gothic"/>
          <w:u w:val="single"/>
        </w:rPr>
        <w:t>3</w:t>
      </w:r>
      <w:r w:rsidR="00E91A86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855921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E91A86">
        <w:rPr>
          <w:rFonts w:ascii="Century Gothic" w:hAnsi="Century Gothic"/>
          <w:u w:val="single"/>
        </w:rPr>
        <w:t>Sam Chea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91A86">
        <w:rPr>
          <w:rFonts w:ascii="Century Gothic" w:hAnsi="Century Gothic"/>
          <w:u w:val="single"/>
        </w:rPr>
        <w:t>8/30/2021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5BFFF" w:rsidR="003031D4" w:rsidRPr="00214E5B" w:rsidRDefault="005012C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91A8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012C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65CCF4A" w:rsidR="00E92DA2" w:rsidRPr="00E92DA2" w:rsidRDefault="005012CE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91A8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296D986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5012CE">
        <w:rPr>
          <w:rFonts w:ascii="Century Gothic" w:hAnsi="Century Gothic"/>
          <w:bCs/>
          <w:color w:val="FF0000"/>
          <w:sz w:val="20"/>
          <w:szCs w:val="20"/>
        </w:rPr>
        <w:t>9/10/2021, 9/11/2021, and 9/12/2021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041E2499" w:rsidR="007F3843" w:rsidRDefault="005012CE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8/31/2021- Written for attendance</w:t>
      </w:r>
    </w:p>
    <w:p w14:paraId="136EC16D" w14:textId="6C456FED" w:rsidR="005012CE" w:rsidRPr="007F3843" w:rsidRDefault="005012CE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9/9/2021-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12CE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1A86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2021-09-01T17:42:00Z</dcterms:created>
  <dcterms:modified xsi:type="dcterms:W3CDTF">2021-09-15T18:34:00Z</dcterms:modified>
</cp:coreProperties>
</file>