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3116"/>
        <w:gridCol w:w="1619"/>
        <w:gridCol w:w="2375"/>
        <w:gridCol w:w="1619"/>
        <w:gridCol w:w="2251"/>
      </w:tblGrid>
      <w:tr w:rsidR="00971E9D" w:rsidRPr="0021599F" w14:paraId="311CDBDB" w14:textId="77777777" w:rsidTr="00721B58">
        <w:trPr>
          <w:gridAfter w:val="2"/>
          <w:wAfter w:w="3870" w:type="dxa"/>
          <w:trHeight w:hRule="exact" w:val="461"/>
        </w:trPr>
        <w:tc>
          <w:tcPr>
            <w:tcW w:w="9450" w:type="dxa"/>
            <w:gridSpan w:val="5"/>
          </w:tcPr>
          <w:p w14:paraId="3E507ECA" w14:textId="5AAA39A8" w:rsidR="00971E9D" w:rsidRPr="00721B58" w:rsidRDefault="00721B58" w:rsidP="0094584E">
            <w:pPr>
              <w:pStyle w:val="StyleContactInfo"/>
              <w:rPr>
                <w:rFonts w:ascii="Tahoma" w:hAnsi="Tahoma" w:cs="Tahoma"/>
                <w:b/>
                <w:sz w:val="44"/>
                <w:szCs w:val="44"/>
              </w:rPr>
            </w:pPr>
            <w:r w:rsidRPr="00721B58">
              <w:rPr>
                <w:rFonts w:ascii="Tahoma" w:hAnsi="Tahoma" w:cs="Tahoma"/>
                <w:b/>
                <w:sz w:val="44"/>
                <w:szCs w:val="44"/>
              </w:rPr>
              <w:t xml:space="preserve">Ainsworth </w:t>
            </w:r>
            <w:proofErr w:type="spellStart"/>
            <w:r w:rsidRPr="00721B58">
              <w:rPr>
                <w:rFonts w:ascii="Tahoma" w:hAnsi="Tahoma" w:cs="Tahoma"/>
                <w:b/>
                <w:sz w:val="44"/>
                <w:szCs w:val="44"/>
              </w:rPr>
              <w:t>Minott</w:t>
            </w:r>
            <w:proofErr w:type="spellEnd"/>
          </w:p>
        </w:tc>
      </w:tr>
      <w:tr w:rsidR="00971E9D" w:rsidRPr="00DC1DF3" w14:paraId="04E4E74C" w14:textId="77777777" w:rsidTr="00721B58">
        <w:trPr>
          <w:gridAfter w:val="2"/>
          <w:wAfter w:w="3870" w:type="dxa"/>
          <w:trHeight w:hRule="exact" w:val="533"/>
        </w:trPr>
        <w:tc>
          <w:tcPr>
            <w:tcW w:w="9450" w:type="dxa"/>
            <w:gridSpan w:val="5"/>
          </w:tcPr>
          <w:p w14:paraId="3B2B3D8C" w14:textId="0BDAC0EA" w:rsidR="00971E9D" w:rsidRPr="00721B58" w:rsidRDefault="00721B58" w:rsidP="001E6339">
            <w:pPr>
              <w:pStyle w:val="YourName"/>
              <w:rPr>
                <w:b w:val="0"/>
                <w:sz w:val="20"/>
                <w:szCs w:val="20"/>
              </w:rPr>
            </w:pPr>
            <w:r w:rsidRPr="00721B58">
              <w:rPr>
                <w:b w:val="0"/>
                <w:sz w:val="20"/>
                <w:szCs w:val="20"/>
              </w:rPr>
              <w:t>82 William St, Englewood NJ 07631</w:t>
            </w:r>
            <w:r w:rsidRPr="00721B58">
              <w:rPr>
                <w:b w:val="0"/>
                <w:sz w:val="20"/>
                <w:szCs w:val="20"/>
              </w:rPr>
              <w:sym w:font="Symbol" w:char="F0B7"/>
            </w:r>
            <w:r w:rsidRPr="00721B58">
              <w:rPr>
                <w:b w:val="0"/>
                <w:sz w:val="20"/>
                <w:szCs w:val="20"/>
              </w:rPr>
              <w:t>(201)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283461">
              <w:rPr>
                <w:b w:val="0"/>
                <w:sz w:val="20"/>
                <w:szCs w:val="20"/>
              </w:rPr>
              <w:t>699-2275</w:t>
            </w:r>
            <w:r w:rsidRPr="00721B58">
              <w:rPr>
                <w:b w:val="0"/>
                <w:sz w:val="20"/>
                <w:szCs w:val="20"/>
              </w:rPr>
              <w:sym w:font="Symbol" w:char="F0B7"/>
            </w:r>
            <w:r w:rsidRPr="00721B58">
              <w:rPr>
                <w:b w:val="0"/>
                <w:sz w:val="20"/>
                <w:szCs w:val="20"/>
              </w:rPr>
              <w:t>Ainsworth.minott@gmail.com</w:t>
            </w:r>
          </w:p>
        </w:tc>
      </w:tr>
      <w:tr w:rsidR="00F561DD" w14:paraId="383C381C" w14:textId="77777777" w:rsidTr="00EC2BFD">
        <w:trPr>
          <w:gridAfter w:val="2"/>
          <w:wAfter w:w="3870" w:type="dxa"/>
          <w:trHeight w:val="623"/>
        </w:trPr>
        <w:tc>
          <w:tcPr>
            <w:tcW w:w="9450" w:type="dxa"/>
            <w:gridSpan w:val="5"/>
            <w:tcBorders>
              <w:bottom w:val="single" w:sz="12" w:space="0" w:color="auto"/>
            </w:tcBorders>
          </w:tcPr>
          <w:p w14:paraId="7FE048B5" w14:textId="77777777" w:rsidR="00721B58" w:rsidRDefault="00721B58" w:rsidP="00F561DD">
            <w:pPr>
              <w:pStyle w:val="Heading1"/>
            </w:pPr>
          </w:p>
          <w:p w14:paraId="5C8A145E" w14:textId="77777777"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14:paraId="5B5EE781" w14:textId="77777777" w:rsidTr="001F2D27">
        <w:trPr>
          <w:gridAfter w:val="2"/>
          <w:wAfter w:w="3870" w:type="dxa"/>
        </w:trPr>
        <w:tc>
          <w:tcPr>
            <w:tcW w:w="9450" w:type="dxa"/>
            <w:gridSpan w:val="5"/>
            <w:tcBorders>
              <w:top w:val="single" w:sz="12" w:space="0" w:color="auto"/>
            </w:tcBorders>
          </w:tcPr>
          <w:p w14:paraId="79415B77" w14:textId="252F635C" w:rsidR="00EC2BFD" w:rsidRPr="0070617C" w:rsidRDefault="006654DF" w:rsidP="0073590E">
            <w:pPr>
              <w:pStyle w:val="BodyText1"/>
            </w:pPr>
            <w:r>
              <w:t>To secure a position with a well established organization with a stable environment that will lead to a lasti</w:t>
            </w:r>
            <w:r w:rsidR="009D300D">
              <w:t>ng relationship and a successful career.</w:t>
            </w:r>
          </w:p>
        </w:tc>
      </w:tr>
      <w:tr w:rsidR="00F561DD" w14:paraId="6513D08B" w14:textId="77777777" w:rsidTr="001F2D27">
        <w:trPr>
          <w:gridAfter w:val="2"/>
          <w:wAfter w:w="3870" w:type="dxa"/>
        </w:trPr>
        <w:tc>
          <w:tcPr>
            <w:tcW w:w="9450" w:type="dxa"/>
            <w:gridSpan w:val="5"/>
            <w:tcBorders>
              <w:bottom w:val="single" w:sz="4" w:space="0" w:color="auto"/>
            </w:tcBorders>
          </w:tcPr>
          <w:p w14:paraId="62E422B1" w14:textId="77777777"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1F2D27" w14:paraId="2D114170" w14:textId="77777777" w:rsidTr="001F2D27">
        <w:trPr>
          <w:trHeight w:val="555"/>
        </w:trPr>
        <w:tc>
          <w:tcPr>
            <w:tcW w:w="9450" w:type="dxa"/>
            <w:gridSpan w:val="5"/>
            <w:tcBorders>
              <w:top w:val="single" w:sz="12" w:space="0" w:color="auto"/>
            </w:tcBorders>
          </w:tcPr>
          <w:p w14:paraId="52361933" w14:textId="4ECED57C" w:rsidR="00C851E3" w:rsidRPr="00C851E3" w:rsidRDefault="00C851E3" w:rsidP="00B67166">
            <w:pPr>
              <w:pStyle w:val="BodyText1"/>
            </w:pPr>
            <w:r w:rsidRPr="00C851E3">
              <w:t xml:space="preserve">10/11-11/12                                </w:t>
            </w:r>
            <w:r>
              <w:t xml:space="preserve">               </w:t>
            </w:r>
            <w:r w:rsidRPr="00C851E3">
              <w:t xml:space="preserve"> Prospect Transport     </w:t>
            </w:r>
            <w:r w:rsidR="00EC2BFD">
              <w:t xml:space="preserve">                              </w:t>
            </w:r>
            <w:r w:rsidRPr="00C851E3">
              <w:t xml:space="preserve">Carlstadt, </w:t>
            </w:r>
            <w:r w:rsidR="00EC2BFD">
              <w:t>New Jersey</w:t>
            </w:r>
          </w:p>
          <w:p w14:paraId="2539DD5C" w14:textId="77777777" w:rsidR="00E65564" w:rsidRPr="00721B58" w:rsidRDefault="00E65564" w:rsidP="00B67166">
            <w:pPr>
              <w:pStyle w:val="BodyText1"/>
              <w:rPr>
                <w:rFonts w:ascii="Tahoma" w:hAnsi="Tahoma" w:cs="Tahoma"/>
                <w:b/>
              </w:rPr>
            </w:pPr>
            <w:r w:rsidRPr="00721B58">
              <w:rPr>
                <w:rFonts w:ascii="Tahoma" w:hAnsi="Tahoma" w:cs="Tahoma"/>
                <w:b/>
              </w:rPr>
              <w:t>Dispatcher/Data Entry</w:t>
            </w:r>
          </w:p>
          <w:p w14:paraId="15C3C471" w14:textId="6C5CCECA" w:rsidR="00E65564" w:rsidRDefault="00EC2BFD" w:rsidP="00EC2BFD">
            <w:pPr>
              <w:pStyle w:val="BodyText1"/>
              <w:spacing w:line="240" w:lineRule="auto"/>
            </w:pPr>
            <w:r>
              <w:t xml:space="preserve">       </w:t>
            </w:r>
            <w:r w:rsidR="00721B58">
              <w:t xml:space="preserve">•     </w:t>
            </w:r>
            <w:r w:rsidR="00957D9C">
              <w:t>Responsible for acquiring daily tank levels for all inventoried accounts.</w:t>
            </w:r>
            <w:r w:rsidR="00721B58">
              <w:br/>
              <w:t xml:space="preserve">       •     </w:t>
            </w:r>
            <w:r w:rsidR="009D0334">
              <w:t>Communicated with</w:t>
            </w:r>
            <w:r w:rsidR="00957D9C">
              <w:t xml:space="preserve"> drivers regarding deliveries, driver safety, and directions.</w:t>
            </w:r>
            <w:r w:rsidR="00721B58">
              <w:br/>
              <w:t xml:space="preserve">       •     </w:t>
            </w:r>
            <w:r w:rsidR="00682344">
              <w:t>Answered and assisted with all incoming calls regarding order entry, and inside sales.</w:t>
            </w:r>
            <w:r w:rsidR="00721B58">
              <w:br/>
              <w:t xml:space="preserve">       •     </w:t>
            </w:r>
            <w:r w:rsidR="00682344">
              <w:t>Forecasted deliveries for all Wawa, Exxo</w:t>
            </w:r>
            <w:r w:rsidR="001F2D27">
              <w:t xml:space="preserve">n Mobil, and Hess accounts for </w:t>
            </w:r>
            <w:r w:rsidR="00682344">
              <w:t>the tri-state area.</w:t>
            </w:r>
            <w:r>
              <w:br/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1253E06C" w14:textId="77777777" w:rsidR="00E65564" w:rsidRDefault="00E65564" w:rsidP="00C851E3">
            <w:pPr>
              <w:pStyle w:val="BodyText"/>
              <w:jc w:val="lef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36D539A5" w14:textId="77777777" w:rsidR="00E65564" w:rsidRDefault="00E65564" w:rsidP="001F2D27">
            <w:pPr>
              <w:pStyle w:val="BodyText3"/>
              <w:ind w:left="196" w:hanging="196"/>
            </w:pPr>
          </w:p>
        </w:tc>
      </w:tr>
      <w:tr w:rsidR="00682344" w14:paraId="1326BFF8" w14:textId="77777777" w:rsidTr="001F2D27">
        <w:trPr>
          <w:gridAfter w:val="2"/>
          <w:wAfter w:w="3870" w:type="dxa"/>
          <w:trHeight w:val="555"/>
        </w:trPr>
        <w:tc>
          <w:tcPr>
            <w:tcW w:w="5456" w:type="dxa"/>
            <w:gridSpan w:val="3"/>
            <w:tcBorders>
              <w:top w:val="single" w:sz="12" w:space="0" w:color="auto"/>
            </w:tcBorders>
          </w:tcPr>
          <w:p w14:paraId="0A083F01" w14:textId="63B45896" w:rsidR="00E65564" w:rsidRPr="00B67166" w:rsidRDefault="00983BC1" w:rsidP="00B67166">
            <w:pPr>
              <w:pStyle w:val="BodyText1"/>
            </w:pPr>
            <w:r>
              <w:t>5/06-3/10</w:t>
            </w:r>
            <w:r w:rsidR="00C851E3">
              <w:t xml:space="preserve">                                                Kio Yamato Optics</w:t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7965D09E" w14:textId="77777777" w:rsidR="00B67166" w:rsidRPr="00D62111" w:rsidRDefault="0094584E" w:rsidP="00C851E3">
            <w:pPr>
              <w:pStyle w:val="BodyText"/>
              <w:ind w:left="-1964"/>
              <w:jc w:val="left"/>
            </w:pPr>
            <w:r>
              <w:t>Kio Yamato O</w:t>
            </w:r>
            <w:r w:rsidR="00983BC1">
              <w:t>ptics</w:t>
            </w:r>
          </w:p>
        </w:tc>
        <w:tc>
          <w:tcPr>
            <w:tcW w:w="2375" w:type="dxa"/>
            <w:tcBorders>
              <w:top w:val="single" w:sz="12" w:space="0" w:color="auto"/>
            </w:tcBorders>
          </w:tcPr>
          <w:p w14:paraId="520133A2" w14:textId="1CD67D2F" w:rsidR="00B67166" w:rsidRPr="00D62111" w:rsidRDefault="00983BC1" w:rsidP="00EC2BFD">
            <w:pPr>
              <w:pStyle w:val="BodyText3"/>
              <w:jc w:val="left"/>
            </w:pPr>
            <w:r>
              <w:t>Englewood, N</w:t>
            </w:r>
            <w:r w:rsidR="00EC2BFD">
              <w:t xml:space="preserve">ew </w:t>
            </w:r>
            <w:r>
              <w:t>J</w:t>
            </w:r>
            <w:r w:rsidR="00EC2BFD">
              <w:t>ersey</w:t>
            </w:r>
          </w:p>
        </w:tc>
      </w:tr>
      <w:tr w:rsidR="00B67166" w14:paraId="64116A93" w14:textId="77777777" w:rsidTr="001F2D27">
        <w:trPr>
          <w:gridAfter w:val="2"/>
          <w:wAfter w:w="3870" w:type="dxa"/>
          <w:trHeight w:val="1050"/>
        </w:trPr>
        <w:tc>
          <w:tcPr>
            <w:tcW w:w="9450" w:type="dxa"/>
            <w:gridSpan w:val="5"/>
          </w:tcPr>
          <w:p w14:paraId="0B465FDF" w14:textId="043C18A1" w:rsidR="00EC2BFD" w:rsidRPr="00EC2BFD" w:rsidRDefault="00983BC1" w:rsidP="00EC2BFD">
            <w:pPr>
              <w:pStyle w:val="Heading2"/>
            </w:pPr>
            <w:r>
              <w:t>Returns Manager</w:t>
            </w:r>
            <w:r w:rsidR="00EC2BFD">
              <w:br/>
            </w:r>
          </w:p>
          <w:p w14:paraId="0C28E86D" w14:textId="77777777" w:rsidR="00B67166" w:rsidRPr="00A43F4E" w:rsidRDefault="00983BC1" w:rsidP="00721B58">
            <w:pPr>
              <w:pStyle w:val="BulletedList"/>
            </w:pPr>
            <w:r>
              <w:t xml:space="preserve">Communicating with </w:t>
            </w:r>
            <w:r w:rsidR="00BA5E36">
              <w:t>sales reps</w:t>
            </w:r>
            <w:r>
              <w:t xml:space="preserve"> regarding </w:t>
            </w:r>
            <w:r w:rsidR="00BA5E36">
              <w:t>incoming and outgoing return sales.</w:t>
            </w:r>
          </w:p>
          <w:p w14:paraId="18694BC2" w14:textId="77777777" w:rsidR="0094584E" w:rsidRPr="0094584E" w:rsidRDefault="00BA5E36" w:rsidP="0094584E">
            <w:pPr>
              <w:pStyle w:val="BulletedList"/>
            </w:pPr>
            <w:r>
              <w:t>Receiving and processing all returned merchandise using Microsoft Dynamics software.</w:t>
            </w:r>
          </w:p>
          <w:p w14:paraId="1A8C00C2" w14:textId="77777777" w:rsidR="0094584E" w:rsidRDefault="00BA5E36" w:rsidP="0094584E">
            <w:pPr>
              <w:pStyle w:val="BulletedList"/>
            </w:pPr>
            <w:r>
              <w:t>Responsible for</w:t>
            </w:r>
            <w:r w:rsidR="00247B95">
              <w:t xml:space="preserve"> inputting and sending out all U.S</w:t>
            </w:r>
            <w:r>
              <w:t xml:space="preserve"> </w:t>
            </w:r>
            <w:r w:rsidR="00247B95">
              <w:t>and I</w:t>
            </w:r>
            <w:r>
              <w:t>nternational accounts statements.</w:t>
            </w:r>
          </w:p>
          <w:p w14:paraId="0805DD8F" w14:textId="77777777" w:rsidR="0094584E" w:rsidRPr="0094584E" w:rsidRDefault="00502624" w:rsidP="0094584E">
            <w:pPr>
              <w:pStyle w:val="BulletedList"/>
            </w:pPr>
            <w:r>
              <w:t>Inspecting damaged product and identifying defects within our line of frames.</w:t>
            </w:r>
          </w:p>
        </w:tc>
      </w:tr>
      <w:tr w:rsidR="0037263E" w14:paraId="27F3693D" w14:textId="77777777" w:rsidTr="001F2D27">
        <w:trPr>
          <w:gridAfter w:val="2"/>
          <w:wAfter w:w="3870" w:type="dxa"/>
          <w:trHeight w:hRule="exact" w:val="144"/>
        </w:trPr>
        <w:tc>
          <w:tcPr>
            <w:tcW w:w="9450" w:type="dxa"/>
            <w:gridSpan w:val="5"/>
            <w:tcBorders>
              <w:bottom w:val="single" w:sz="2" w:space="0" w:color="999999"/>
            </w:tcBorders>
          </w:tcPr>
          <w:p w14:paraId="0B326904" w14:textId="77777777" w:rsidR="0037263E" w:rsidRDefault="0037263E" w:rsidP="00F561DD">
            <w:pPr>
              <w:pStyle w:val="Heading2"/>
            </w:pPr>
          </w:p>
        </w:tc>
      </w:tr>
      <w:tr w:rsidR="00B67166" w14:paraId="1C935537" w14:textId="77777777" w:rsidTr="001F2D27">
        <w:trPr>
          <w:gridAfter w:val="2"/>
          <w:wAfter w:w="3870" w:type="dxa"/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14:paraId="4B069359" w14:textId="77777777" w:rsidR="00B67166" w:rsidRPr="0070617C" w:rsidRDefault="00983BC1" w:rsidP="00D62111">
            <w:pPr>
              <w:pStyle w:val="BodyText1"/>
              <w:tabs>
                <w:tab w:val="left" w:pos="2520"/>
              </w:tabs>
            </w:pPr>
            <w:r>
              <w:t>12/01-5/03</w:t>
            </w:r>
          </w:p>
        </w:tc>
        <w:tc>
          <w:tcPr>
            <w:tcW w:w="4735" w:type="dxa"/>
            <w:gridSpan w:val="2"/>
            <w:tcBorders>
              <w:top w:val="single" w:sz="2" w:space="0" w:color="999999"/>
            </w:tcBorders>
          </w:tcPr>
          <w:p w14:paraId="564F8E67" w14:textId="77777777" w:rsidR="00B67166" w:rsidRPr="0070617C" w:rsidRDefault="00983BC1" w:rsidP="00B67166">
            <w:pPr>
              <w:pStyle w:val="BodyText"/>
            </w:pPr>
            <w:r>
              <w:t>Colgate University Radio Network</w:t>
            </w:r>
          </w:p>
        </w:tc>
        <w:tc>
          <w:tcPr>
            <w:tcW w:w="2375" w:type="dxa"/>
            <w:tcBorders>
              <w:top w:val="single" w:sz="2" w:space="0" w:color="999999"/>
            </w:tcBorders>
          </w:tcPr>
          <w:p w14:paraId="4516F3CA" w14:textId="77777777" w:rsidR="00B67166" w:rsidRPr="0070617C" w:rsidRDefault="00983BC1" w:rsidP="00B67166">
            <w:pPr>
              <w:pStyle w:val="BodyText3"/>
            </w:pPr>
            <w:r>
              <w:t>Hamilton, New York</w:t>
            </w:r>
          </w:p>
        </w:tc>
      </w:tr>
      <w:tr w:rsidR="00B67166" w14:paraId="51F42003" w14:textId="77777777" w:rsidTr="001F2D27">
        <w:trPr>
          <w:gridAfter w:val="2"/>
          <w:wAfter w:w="3870" w:type="dxa"/>
          <w:trHeight w:val="1110"/>
        </w:trPr>
        <w:tc>
          <w:tcPr>
            <w:tcW w:w="9450" w:type="dxa"/>
            <w:gridSpan w:val="5"/>
          </w:tcPr>
          <w:p w14:paraId="5B38E7BC" w14:textId="10897843" w:rsidR="00B224C8" w:rsidRDefault="00983BC1" w:rsidP="00B224C8">
            <w:pPr>
              <w:pStyle w:val="Heading2"/>
            </w:pPr>
            <w:r>
              <w:t>Disc Jockey</w:t>
            </w:r>
            <w:r w:rsidR="00EC2BFD">
              <w:br/>
            </w:r>
          </w:p>
          <w:p w14:paraId="311EFF73" w14:textId="77777777" w:rsidR="00B224C8" w:rsidRPr="00A43F4E" w:rsidRDefault="00247B95" w:rsidP="00B224C8">
            <w:pPr>
              <w:pStyle w:val="BulletedList"/>
            </w:pPr>
            <w:r>
              <w:t>Host of 2-hour campus show.</w:t>
            </w:r>
          </w:p>
          <w:p w14:paraId="0D3AA4B0" w14:textId="77777777" w:rsidR="00B224C8" w:rsidRPr="00D62111" w:rsidRDefault="00247B95" w:rsidP="00B224C8">
            <w:pPr>
              <w:pStyle w:val="BulletedList"/>
            </w:pPr>
            <w:r>
              <w:t>Responsible for airing important events and campus news.</w:t>
            </w:r>
          </w:p>
          <w:p w14:paraId="1DCCB979" w14:textId="77777777" w:rsidR="00B67166" w:rsidRDefault="00247B95" w:rsidP="00B224C8">
            <w:pPr>
              <w:pStyle w:val="BulletedList"/>
            </w:pPr>
            <w:r>
              <w:t>Electronically communicating with students via email and telephone.</w:t>
            </w:r>
          </w:p>
        </w:tc>
      </w:tr>
      <w:tr w:rsidR="0037263E" w14:paraId="5D2CD189" w14:textId="77777777" w:rsidTr="001F2D27">
        <w:trPr>
          <w:gridAfter w:val="2"/>
          <w:wAfter w:w="3870" w:type="dxa"/>
          <w:trHeight w:hRule="exact" w:val="144"/>
        </w:trPr>
        <w:tc>
          <w:tcPr>
            <w:tcW w:w="9450" w:type="dxa"/>
            <w:gridSpan w:val="5"/>
            <w:tcBorders>
              <w:bottom w:val="single" w:sz="2" w:space="0" w:color="999999"/>
            </w:tcBorders>
          </w:tcPr>
          <w:p w14:paraId="1D7CF0C1" w14:textId="77777777" w:rsidR="0037263E" w:rsidRDefault="0037263E" w:rsidP="00727993">
            <w:pPr>
              <w:pStyle w:val="Heading2"/>
            </w:pPr>
          </w:p>
        </w:tc>
      </w:tr>
      <w:tr w:rsidR="00B67166" w14:paraId="4C256992" w14:textId="77777777" w:rsidTr="001F2D27">
        <w:trPr>
          <w:gridAfter w:val="2"/>
          <w:wAfter w:w="3870" w:type="dxa"/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14:paraId="1B6F622B" w14:textId="77777777" w:rsidR="00B67166" w:rsidRPr="00A43F4E" w:rsidRDefault="00983BC1" w:rsidP="00D62111">
            <w:pPr>
              <w:pStyle w:val="BodyText1"/>
              <w:tabs>
                <w:tab w:val="left" w:pos="2520"/>
              </w:tabs>
            </w:pPr>
            <w:r>
              <w:t>3/01-5/01</w:t>
            </w:r>
          </w:p>
        </w:tc>
        <w:tc>
          <w:tcPr>
            <w:tcW w:w="4735" w:type="dxa"/>
            <w:gridSpan w:val="2"/>
            <w:tcBorders>
              <w:top w:val="single" w:sz="2" w:space="0" w:color="999999"/>
            </w:tcBorders>
          </w:tcPr>
          <w:p w14:paraId="1B15C698" w14:textId="77777777" w:rsidR="00B67166" w:rsidRPr="00A43F4E" w:rsidRDefault="00983BC1" w:rsidP="00B67166">
            <w:pPr>
              <w:pStyle w:val="BodyText"/>
            </w:pPr>
            <w:r>
              <w:t>Community Action Program</w:t>
            </w:r>
          </w:p>
        </w:tc>
        <w:tc>
          <w:tcPr>
            <w:tcW w:w="2375" w:type="dxa"/>
            <w:tcBorders>
              <w:top w:val="single" w:sz="2" w:space="0" w:color="999999"/>
            </w:tcBorders>
          </w:tcPr>
          <w:p w14:paraId="2D7066D3" w14:textId="77777777" w:rsidR="00B67166" w:rsidRPr="00A43F4E" w:rsidRDefault="00983BC1" w:rsidP="00B67166">
            <w:pPr>
              <w:pStyle w:val="BodyText3"/>
            </w:pPr>
            <w:r>
              <w:t>Hamilton, New York</w:t>
            </w:r>
          </w:p>
        </w:tc>
      </w:tr>
      <w:tr w:rsidR="00B67166" w14:paraId="28511DD8" w14:textId="77777777" w:rsidTr="001F2D27">
        <w:trPr>
          <w:gridAfter w:val="2"/>
          <w:wAfter w:w="3870" w:type="dxa"/>
          <w:trHeight w:val="1080"/>
        </w:trPr>
        <w:tc>
          <w:tcPr>
            <w:tcW w:w="9450" w:type="dxa"/>
            <w:gridSpan w:val="5"/>
          </w:tcPr>
          <w:p w14:paraId="524FD35D" w14:textId="04D7566B" w:rsidR="00B224C8" w:rsidRDefault="00983BC1" w:rsidP="00B224C8">
            <w:pPr>
              <w:pStyle w:val="Heading2"/>
            </w:pPr>
            <w:r>
              <w:t>Community Service Representative</w:t>
            </w:r>
            <w:r w:rsidR="00EC2BFD">
              <w:br/>
            </w:r>
          </w:p>
          <w:p w14:paraId="5B6C8202" w14:textId="77777777" w:rsidR="00B224C8" w:rsidRPr="00A43F4E" w:rsidRDefault="0094584E" w:rsidP="00B224C8">
            <w:pPr>
              <w:pStyle w:val="BulletedList"/>
            </w:pPr>
            <w:r>
              <w:t>Responsible for</w:t>
            </w:r>
            <w:r w:rsidR="00247B95">
              <w:t xml:space="preserve"> transferring new upholstery to homes for the homeless.</w:t>
            </w:r>
          </w:p>
          <w:p w14:paraId="6CC45DCA" w14:textId="77777777" w:rsidR="00B224C8" w:rsidRPr="00D62111" w:rsidRDefault="0094584E" w:rsidP="00B224C8">
            <w:pPr>
              <w:pStyle w:val="BulletedList"/>
            </w:pPr>
            <w:r>
              <w:t>Painting</w:t>
            </w:r>
            <w:r w:rsidR="00247B95">
              <w:t xml:space="preserve"> and physically reconstructing homes.</w:t>
            </w:r>
          </w:p>
          <w:p w14:paraId="444F1122" w14:textId="77777777" w:rsidR="00B67166" w:rsidRDefault="00247B95" w:rsidP="00B224C8">
            <w:pPr>
              <w:pStyle w:val="BulletedList"/>
            </w:pPr>
            <w:r>
              <w:t>Responsible for organizing team members into different groups.</w:t>
            </w:r>
          </w:p>
        </w:tc>
      </w:tr>
      <w:tr w:rsidR="00F561DD" w14:paraId="5B28C550" w14:textId="77777777" w:rsidTr="001F2D27">
        <w:trPr>
          <w:gridAfter w:val="2"/>
          <w:wAfter w:w="3870" w:type="dxa"/>
        </w:trPr>
        <w:tc>
          <w:tcPr>
            <w:tcW w:w="9450" w:type="dxa"/>
            <w:gridSpan w:val="5"/>
            <w:tcBorders>
              <w:bottom w:val="single" w:sz="4" w:space="0" w:color="auto"/>
            </w:tcBorders>
          </w:tcPr>
          <w:p w14:paraId="4AF2AECD" w14:textId="77777777"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14:paraId="5B9DB2CF" w14:textId="77777777" w:rsidTr="001F2D27">
        <w:trPr>
          <w:gridAfter w:val="2"/>
          <w:wAfter w:w="3870" w:type="dxa"/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14:paraId="46267BE8" w14:textId="77777777" w:rsidR="00B67166" w:rsidRDefault="00983BC1" w:rsidP="00B67166">
            <w:pPr>
              <w:pStyle w:val="BodyText1"/>
            </w:pPr>
            <w:r>
              <w:t>9/01- 5/04</w:t>
            </w:r>
          </w:p>
        </w:tc>
        <w:tc>
          <w:tcPr>
            <w:tcW w:w="4824" w:type="dxa"/>
            <w:gridSpan w:val="3"/>
            <w:tcBorders>
              <w:top w:val="single" w:sz="12" w:space="0" w:color="auto"/>
            </w:tcBorders>
          </w:tcPr>
          <w:p w14:paraId="4D6C580F" w14:textId="77777777" w:rsidR="00B67166" w:rsidRDefault="00983BC1" w:rsidP="00B67166">
            <w:pPr>
              <w:pStyle w:val="BodyText"/>
            </w:pPr>
            <w:r>
              <w:t>Colgate University</w:t>
            </w:r>
          </w:p>
          <w:p w14:paraId="507B1D0D" w14:textId="77777777" w:rsidR="00A53B31" w:rsidRDefault="00A53B31" w:rsidP="00B67166">
            <w:pPr>
              <w:pStyle w:val="BodyText"/>
            </w:pPr>
          </w:p>
        </w:tc>
        <w:tc>
          <w:tcPr>
            <w:tcW w:w="2375" w:type="dxa"/>
            <w:tcBorders>
              <w:top w:val="single" w:sz="12" w:space="0" w:color="auto"/>
            </w:tcBorders>
          </w:tcPr>
          <w:p w14:paraId="10B568F0" w14:textId="1A0D88C7" w:rsidR="001E6166" w:rsidRDefault="00983BC1" w:rsidP="001E6166">
            <w:pPr>
              <w:pStyle w:val="BodyText3"/>
            </w:pPr>
            <w:r>
              <w:lastRenderedPageBreak/>
              <w:t xml:space="preserve">Hamilton, New </w:t>
            </w:r>
            <w:r w:rsidR="001E6166">
              <w:t>York.</w:t>
            </w:r>
          </w:p>
          <w:p w14:paraId="1E166141" w14:textId="77777777" w:rsidR="001E6166" w:rsidRDefault="001E6166" w:rsidP="00B67166">
            <w:pPr>
              <w:pStyle w:val="BodyText3"/>
            </w:pPr>
          </w:p>
        </w:tc>
      </w:tr>
      <w:tr w:rsidR="00B67166" w14:paraId="4BBA024C" w14:textId="77777777" w:rsidTr="001F2D27">
        <w:trPr>
          <w:gridAfter w:val="2"/>
          <w:wAfter w:w="3870" w:type="dxa"/>
          <w:trHeight w:val="555"/>
        </w:trPr>
        <w:tc>
          <w:tcPr>
            <w:tcW w:w="9450" w:type="dxa"/>
            <w:gridSpan w:val="5"/>
          </w:tcPr>
          <w:p w14:paraId="4BE191E1" w14:textId="77777777" w:rsidR="005F662E" w:rsidRDefault="005F662E" w:rsidP="00A53B31">
            <w:pPr>
              <w:pStyle w:val="Heading2"/>
              <w:jc w:val="center"/>
            </w:pPr>
            <w:r>
              <w:lastRenderedPageBreak/>
              <w:t xml:space="preserve">Major~ </w:t>
            </w:r>
            <w:r w:rsidR="00983BC1">
              <w:t>Theater</w:t>
            </w:r>
          </w:p>
          <w:p w14:paraId="75FB7B67" w14:textId="0A6E25B6" w:rsidR="005F662E" w:rsidRPr="005F662E" w:rsidRDefault="005F662E" w:rsidP="00721B58">
            <w:pPr>
              <w:pStyle w:val="Heading2"/>
              <w:jc w:val="center"/>
            </w:pPr>
            <w:r>
              <w:t xml:space="preserve">Minor~ </w:t>
            </w:r>
            <w:r w:rsidR="00983BC1">
              <w:t>Communications</w:t>
            </w:r>
          </w:p>
        </w:tc>
      </w:tr>
      <w:tr w:rsidR="00F561DD" w:rsidRPr="007A5F3F" w14:paraId="533D7FEA" w14:textId="77777777" w:rsidTr="001F2D27">
        <w:trPr>
          <w:gridAfter w:val="2"/>
          <w:wAfter w:w="3870" w:type="dxa"/>
        </w:trPr>
        <w:tc>
          <w:tcPr>
            <w:tcW w:w="9450" w:type="dxa"/>
            <w:gridSpan w:val="5"/>
            <w:tcBorders>
              <w:bottom w:val="single" w:sz="12" w:space="0" w:color="auto"/>
            </w:tcBorders>
          </w:tcPr>
          <w:p w14:paraId="39F6FC65" w14:textId="3118803C" w:rsidR="005F662E" w:rsidRPr="005F662E" w:rsidRDefault="00502624" w:rsidP="005F662E">
            <w:pPr>
              <w:pStyle w:val="Heading1"/>
            </w:pPr>
            <w:r>
              <w:t>Skills</w:t>
            </w:r>
            <w:r w:rsidR="001E6166">
              <w:t xml:space="preserve">:                           </w:t>
            </w:r>
            <w:bookmarkStart w:id="0" w:name="_GoBack"/>
            <w:bookmarkEnd w:id="0"/>
            <w:r w:rsidR="001E6166">
              <w:t>Bachelors of Arts Degree</w:t>
            </w:r>
          </w:p>
        </w:tc>
      </w:tr>
      <w:tr w:rsidR="00D62111" w:rsidRPr="007A5F3F" w14:paraId="37E9C724" w14:textId="77777777" w:rsidTr="001F2D27">
        <w:trPr>
          <w:gridAfter w:val="2"/>
          <w:wAfter w:w="3870" w:type="dxa"/>
        </w:trPr>
        <w:tc>
          <w:tcPr>
            <w:tcW w:w="9450" w:type="dxa"/>
            <w:gridSpan w:val="5"/>
            <w:tcBorders>
              <w:top w:val="single" w:sz="12" w:space="0" w:color="auto"/>
            </w:tcBorders>
          </w:tcPr>
          <w:p w14:paraId="796109F3" w14:textId="77777777" w:rsidR="0073590E" w:rsidRDefault="0073590E" w:rsidP="0073590E">
            <w:pPr>
              <w:pStyle w:val="BodyText1"/>
              <w:spacing w:before="0" w:line="240" w:lineRule="auto"/>
              <w:ind w:left="1440"/>
            </w:pPr>
          </w:p>
          <w:p w14:paraId="1AC7963B" w14:textId="77777777" w:rsidR="0073590E" w:rsidRDefault="00502624" w:rsidP="0073590E">
            <w:pPr>
              <w:pStyle w:val="BodyText1"/>
              <w:numPr>
                <w:ilvl w:val="0"/>
                <w:numId w:val="6"/>
              </w:numPr>
              <w:spacing w:before="0" w:line="240" w:lineRule="auto"/>
              <w:ind w:left="720"/>
            </w:pPr>
            <w:r>
              <w:t>Excellent communication skil</w:t>
            </w:r>
            <w:r w:rsidR="0073590E">
              <w:t>ls</w:t>
            </w:r>
          </w:p>
          <w:p w14:paraId="75DB1F16" w14:textId="77777777" w:rsidR="008E44A1" w:rsidRDefault="008E44A1" w:rsidP="008E44A1">
            <w:pPr>
              <w:pStyle w:val="BodyText1"/>
              <w:numPr>
                <w:ilvl w:val="0"/>
                <w:numId w:val="6"/>
              </w:numPr>
              <w:spacing w:before="0" w:line="240" w:lineRule="auto"/>
              <w:ind w:left="720"/>
            </w:pPr>
            <w:r>
              <w:t>Strong work ethic</w:t>
            </w:r>
          </w:p>
          <w:p w14:paraId="72447E08" w14:textId="77777777" w:rsidR="008E44A1" w:rsidRDefault="008E44A1" w:rsidP="008E44A1">
            <w:pPr>
              <w:pStyle w:val="BodyText1"/>
              <w:numPr>
                <w:ilvl w:val="0"/>
                <w:numId w:val="6"/>
              </w:numPr>
              <w:spacing w:before="0" w:line="240" w:lineRule="auto"/>
              <w:ind w:left="720"/>
            </w:pPr>
            <w:r>
              <w:t>Great Team member</w:t>
            </w:r>
          </w:p>
          <w:p w14:paraId="48A4009A" w14:textId="77777777" w:rsidR="008E44A1" w:rsidRDefault="008E44A1" w:rsidP="008E44A1">
            <w:pPr>
              <w:pStyle w:val="BodyText1"/>
              <w:numPr>
                <w:ilvl w:val="0"/>
                <w:numId w:val="6"/>
              </w:numPr>
              <w:spacing w:before="0" w:line="240" w:lineRule="auto"/>
              <w:ind w:left="720"/>
            </w:pPr>
            <w:r>
              <w:t>Prompt</w:t>
            </w:r>
          </w:p>
          <w:p w14:paraId="56B7EBFC" w14:textId="77777777" w:rsidR="006D10AE" w:rsidRDefault="006D10AE" w:rsidP="0073590E">
            <w:pPr>
              <w:pStyle w:val="BodyText1"/>
              <w:numPr>
                <w:ilvl w:val="0"/>
                <w:numId w:val="6"/>
              </w:numPr>
              <w:spacing w:before="0" w:line="240" w:lineRule="auto"/>
              <w:ind w:left="720"/>
            </w:pPr>
            <w:r>
              <w:t>Proficient in Microsoft:</w:t>
            </w:r>
          </w:p>
          <w:p w14:paraId="68E50CCB" w14:textId="77777777" w:rsidR="006D10AE" w:rsidRDefault="006D10AE" w:rsidP="006D10AE">
            <w:pPr>
              <w:pStyle w:val="BodyText1"/>
              <w:numPr>
                <w:ilvl w:val="0"/>
                <w:numId w:val="6"/>
              </w:numPr>
              <w:spacing w:before="0" w:line="240" w:lineRule="auto"/>
            </w:pPr>
            <w:r>
              <w:t>Dynamics</w:t>
            </w:r>
          </w:p>
          <w:p w14:paraId="3628B751" w14:textId="77777777" w:rsidR="006D10AE" w:rsidRDefault="006D10AE" w:rsidP="006D10AE">
            <w:pPr>
              <w:pStyle w:val="BodyText1"/>
              <w:numPr>
                <w:ilvl w:val="0"/>
                <w:numId w:val="6"/>
              </w:numPr>
              <w:spacing w:before="0" w:line="240" w:lineRule="auto"/>
            </w:pPr>
            <w:r>
              <w:t>Excel</w:t>
            </w:r>
          </w:p>
          <w:p w14:paraId="530D63A9" w14:textId="77777777" w:rsidR="006D10AE" w:rsidRDefault="006D10AE" w:rsidP="006D10AE">
            <w:pPr>
              <w:pStyle w:val="BodyText1"/>
              <w:numPr>
                <w:ilvl w:val="0"/>
                <w:numId w:val="6"/>
              </w:numPr>
              <w:spacing w:before="0" w:line="240" w:lineRule="auto"/>
            </w:pPr>
            <w:r>
              <w:t>Outlook</w:t>
            </w:r>
          </w:p>
          <w:p w14:paraId="43B51DF1" w14:textId="77777777" w:rsidR="006D10AE" w:rsidRDefault="006D10AE" w:rsidP="006D10AE">
            <w:pPr>
              <w:pStyle w:val="BodyText1"/>
              <w:numPr>
                <w:ilvl w:val="0"/>
                <w:numId w:val="6"/>
              </w:numPr>
              <w:spacing w:before="0" w:line="240" w:lineRule="auto"/>
            </w:pPr>
            <w:r>
              <w:t>Word</w:t>
            </w:r>
          </w:p>
          <w:p w14:paraId="164A6E56" w14:textId="77777777" w:rsidR="006D10AE" w:rsidRDefault="006D10AE" w:rsidP="006D10AE">
            <w:pPr>
              <w:pStyle w:val="BodyText1"/>
              <w:spacing w:before="0" w:line="240" w:lineRule="auto"/>
            </w:pPr>
          </w:p>
          <w:p w14:paraId="40778D2B" w14:textId="77777777" w:rsidR="0073590E" w:rsidRDefault="0073590E" w:rsidP="006D10AE">
            <w:pPr>
              <w:pStyle w:val="BodyText1"/>
              <w:spacing w:before="0" w:line="240" w:lineRule="auto"/>
              <w:ind w:left="1440"/>
            </w:pPr>
          </w:p>
          <w:p w14:paraId="456F7FBD" w14:textId="77777777" w:rsidR="006D10AE" w:rsidRDefault="006D10AE" w:rsidP="006D10AE">
            <w:pPr>
              <w:pStyle w:val="BodyText1"/>
              <w:numPr>
                <w:ilvl w:val="0"/>
                <w:numId w:val="6"/>
              </w:numPr>
              <w:spacing w:before="0" w:line="240" w:lineRule="auto"/>
              <w:ind w:left="-360"/>
            </w:pPr>
          </w:p>
          <w:p w14:paraId="61845CAF" w14:textId="77777777" w:rsidR="0073590E" w:rsidRDefault="0073590E" w:rsidP="0073590E">
            <w:pPr>
              <w:pStyle w:val="BodyText1"/>
              <w:spacing w:before="0"/>
            </w:pPr>
          </w:p>
          <w:p w14:paraId="2DE49C69" w14:textId="77777777" w:rsidR="0073590E" w:rsidRDefault="0073590E" w:rsidP="00B67166">
            <w:pPr>
              <w:pStyle w:val="BodyText1"/>
            </w:pPr>
          </w:p>
          <w:p w14:paraId="36514522" w14:textId="77777777" w:rsidR="00D62111" w:rsidRDefault="00502624" w:rsidP="00B67166">
            <w:pPr>
              <w:pStyle w:val="BodyText1"/>
            </w:pPr>
            <w:r>
              <w:t>*</w:t>
            </w:r>
            <w:r w:rsidR="00D62111">
              <w:t xml:space="preserve">References are available </w:t>
            </w:r>
            <w:r w:rsidR="008E44A1">
              <w:t>upon</w:t>
            </w:r>
            <w:r w:rsidR="00D62111">
              <w:t xml:space="preserve"> request.</w:t>
            </w:r>
          </w:p>
          <w:p w14:paraId="66D5ECC9" w14:textId="77777777" w:rsidR="0073590E" w:rsidRDefault="0073590E" w:rsidP="00B67166">
            <w:pPr>
              <w:pStyle w:val="BodyText1"/>
            </w:pPr>
          </w:p>
        </w:tc>
      </w:tr>
    </w:tbl>
    <w:p w14:paraId="1E898E0A" w14:textId="20F52052" w:rsidR="00763259" w:rsidRDefault="00455617" w:rsidP="00455617">
      <w:pPr>
        <w:pStyle w:val="BulletedList"/>
      </w:pPr>
      <w:r>
        <w:t xml:space="preserve">Played 4 years at Colgate University, starting 2 years as a free safety. </w:t>
      </w:r>
    </w:p>
    <w:p w14:paraId="2300633E" w14:textId="6C202305" w:rsidR="00455617" w:rsidRDefault="00455617" w:rsidP="00455617">
      <w:pPr>
        <w:pStyle w:val="BulletedList"/>
      </w:pPr>
      <w:r>
        <w:t>Won 2 Patriot League titles and finished #2 in the country in 2003 with a National Championship Birth while having the longest winning streak in all of football with 21 wins in a row.</w:t>
      </w:r>
    </w:p>
    <w:p w14:paraId="0869DCEB" w14:textId="77777777" w:rsidR="00455617" w:rsidRDefault="00455617" w:rsidP="00455617">
      <w:pPr>
        <w:pStyle w:val="BulletedList"/>
      </w:pPr>
      <w:r>
        <w:t>Finished my senior year as a 2</w:t>
      </w:r>
      <w:r w:rsidRPr="00455617">
        <w:rPr>
          <w:vertAlign w:val="superscript"/>
        </w:rPr>
        <w:t>nd</w:t>
      </w:r>
      <w:r>
        <w:t xml:space="preserve"> team All Patriot League Free Safety.</w:t>
      </w:r>
    </w:p>
    <w:p w14:paraId="5251A35E" w14:textId="062AD1BE" w:rsidR="00455617" w:rsidRDefault="00455617" w:rsidP="00455617">
      <w:pPr>
        <w:pStyle w:val="BulletedList"/>
      </w:pPr>
      <w:r>
        <w:t xml:space="preserve">Currently coached the Englewood Junior league Football A team to State Championship in 2013. </w:t>
      </w:r>
    </w:p>
    <w:p w14:paraId="0C32311A" w14:textId="308C2555" w:rsidR="00455617" w:rsidRPr="00455617" w:rsidRDefault="00455617" w:rsidP="00455617">
      <w:pPr>
        <w:pStyle w:val="BulletedList"/>
      </w:pPr>
      <w:r>
        <w:t>Also coached and played for the Westchester Steelers Semipro team from Westchester New York, and took them to their first ever Championship in 2012.</w:t>
      </w:r>
    </w:p>
    <w:sectPr w:rsidR="00455617" w:rsidRPr="00455617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8845F" w14:textId="77777777" w:rsidR="00964053" w:rsidRDefault="00964053">
      <w:r>
        <w:separator/>
      </w:r>
    </w:p>
  </w:endnote>
  <w:endnote w:type="continuationSeparator" w:id="0">
    <w:p w14:paraId="07E14544" w14:textId="77777777" w:rsidR="00964053" w:rsidRDefault="009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60BB2" w14:textId="77777777" w:rsidR="00964053" w:rsidRDefault="00964053">
      <w:r>
        <w:separator/>
      </w:r>
    </w:p>
  </w:footnote>
  <w:footnote w:type="continuationSeparator" w:id="0">
    <w:p w14:paraId="7AA4D1D8" w14:textId="77777777" w:rsidR="00964053" w:rsidRDefault="0096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C2292" w14:textId="10C9E366" w:rsidR="00C851E3" w:rsidRDefault="00C851E3" w:rsidP="00721B58">
    <w:pPr>
      <w:pStyle w:val="StyleContactInfo"/>
      <w:jc w:val="left"/>
    </w:pPr>
  </w:p>
  <w:p w14:paraId="3D870C90" w14:textId="0C9D7CD0" w:rsidR="00C851E3" w:rsidRPr="00FB371B" w:rsidRDefault="00C851E3" w:rsidP="00FB371B">
    <w:pPr>
      <w:pStyle w:val="YourNamePage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177D"/>
    <w:multiLevelType w:val="hybridMultilevel"/>
    <w:tmpl w:val="B35C7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E7531"/>
    <w:multiLevelType w:val="hybridMultilevel"/>
    <w:tmpl w:val="3DB838D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>
    <w:nsid w:val="3777059F"/>
    <w:multiLevelType w:val="hybridMultilevel"/>
    <w:tmpl w:val="8C424A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61458D"/>
    <w:multiLevelType w:val="hybridMultilevel"/>
    <w:tmpl w:val="F6D62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FB07D26"/>
    <w:multiLevelType w:val="hybridMultilevel"/>
    <w:tmpl w:val="014E8AEA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7">
    <w:nsid w:val="76C06AD9"/>
    <w:multiLevelType w:val="hybridMultilevel"/>
    <w:tmpl w:val="495CDB66"/>
    <w:lvl w:ilvl="0" w:tplc="EB2EDFCC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36"/>
    <w:rsid w:val="000009CE"/>
    <w:rsid w:val="001014A0"/>
    <w:rsid w:val="001E6166"/>
    <w:rsid w:val="001E6339"/>
    <w:rsid w:val="001F2D27"/>
    <w:rsid w:val="00247B95"/>
    <w:rsid w:val="002802E5"/>
    <w:rsid w:val="00283461"/>
    <w:rsid w:val="00365AEA"/>
    <w:rsid w:val="00372029"/>
    <w:rsid w:val="0037263E"/>
    <w:rsid w:val="00430460"/>
    <w:rsid w:val="004467E5"/>
    <w:rsid w:val="00455617"/>
    <w:rsid w:val="004718BF"/>
    <w:rsid w:val="00502624"/>
    <w:rsid w:val="00536728"/>
    <w:rsid w:val="005F662E"/>
    <w:rsid w:val="005F6768"/>
    <w:rsid w:val="00622D20"/>
    <w:rsid w:val="006654DF"/>
    <w:rsid w:val="00682344"/>
    <w:rsid w:val="006A52DF"/>
    <w:rsid w:val="006D10AE"/>
    <w:rsid w:val="00721B58"/>
    <w:rsid w:val="00727993"/>
    <w:rsid w:val="00730440"/>
    <w:rsid w:val="0073590E"/>
    <w:rsid w:val="00763259"/>
    <w:rsid w:val="008E44A1"/>
    <w:rsid w:val="0094584E"/>
    <w:rsid w:val="00957D9C"/>
    <w:rsid w:val="00964053"/>
    <w:rsid w:val="00971E9D"/>
    <w:rsid w:val="00983BC1"/>
    <w:rsid w:val="009D0334"/>
    <w:rsid w:val="009D300D"/>
    <w:rsid w:val="00A43F4E"/>
    <w:rsid w:val="00A53B31"/>
    <w:rsid w:val="00AA47AE"/>
    <w:rsid w:val="00AB451F"/>
    <w:rsid w:val="00AD63E4"/>
    <w:rsid w:val="00B224C8"/>
    <w:rsid w:val="00B5218C"/>
    <w:rsid w:val="00B64B21"/>
    <w:rsid w:val="00B67166"/>
    <w:rsid w:val="00B83D28"/>
    <w:rsid w:val="00B95B9A"/>
    <w:rsid w:val="00BA5E36"/>
    <w:rsid w:val="00BB0951"/>
    <w:rsid w:val="00BB2FAB"/>
    <w:rsid w:val="00C5369F"/>
    <w:rsid w:val="00C851E3"/>
    <w:rsid w:val="00C8736B"/>
    <w:rsid w:val="00CF267C"/>
    <w:rsid w:val="00D43291"/>
    <w:rsid w:val="00D467AD"/>
    <w:rsid w:val="00D62111"/>
    <w:rsid w:val="00D73271"/>
    <w:rsid w:val="00E65564"/>
    <w:rsid w:val="00EC2BFD"/>
    <w:rsid w:val="00F561DD"/>
    <w:rsid w:val="00F75EEA"/>
    <w:rsid w:val="00F95D8A"/>
    <w:rsid w:val="00FA6A93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58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8457-3282-4B4B-9B41-02E78352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15283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</dc:creator>
  <cp:lastModifiedBy>carinandalisa</cp:lastModifiedBy>
  <cp:revision>6</cp:revision>
  <cp:lastPrinted>2014-01-15T13:13:00Z</cp:lastPrinted>
  <dcterms:created xsi:type="dcterms:W3CDTF">2013-12-18T21:44:00Z</dcterms:created>
  <dcterms:modified xsi:type="dcterms:W3CDTF">2014-01-25T15:32:00Z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