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1F0DE4F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EA3D06">
        <w:rPr>
          <w:sz w:val="28"/>
          <w:szCs w:val="28"/>
          <w:u w:val="single"/>
        </w:rPr>
        <w:t>Milton Prince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3999462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>1/23/23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55F21F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>2</w:t>
      </w:r>
      <w:r w:rsidR="00EA3D06" w:rsidRPr="00EA3D06">
        <w:rPr>
          <w:sz w:val="28"/>
          <w:szCs w:val="28"/>
          <w:u w:val="single"/>
          <w:vertAlign w:val="superscript"/>
        </w:rPr>
        <w:t>nd</w:t>
      </w:r>
      <w:r w:rsidR="00EA3D06">
        <w:rPr>
          <w:sz w:val="28"/>
          <w:szCs w:val="28"/>
          <w:u w:val="single"/>
        </w:rPr>
        <w:t xml:space="preserve"> N Seasonal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0A62D632" w14:textId="2FE8C5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>2</w:t>
      </w:r>
      <w:r w:rsidR="00EA3D06" w:rsidRPr="00EA3D06">
        <w:rPr>
          <w:sz w:val="28"/>
          <w:szCs w:val="28"/>
          <w:u w:val="single"/>
          <w:vertAlign w:val="superscript"/>
        </w:rPr>
        <w:t>nd</w:t>
      </w:r>
      <w:r w:rsidR="00EA3D06">
        <w:rPr>
          <w:sz w:val="28"/>
          <w:szCs w:val="28"/>
          <w:u w:val="single"/>
        </w:rPr>
        <w:t xml:space="preserve"> S BU Sanitor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0CBFEFF1" w14:textId="6A66BF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>Seasonal ending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F92ECB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F1E43C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 xml:space="preserve">Review not done </w:t>
      </w:r>
      <w:proofErr w:type="gramStart"/>
      <w:r w:rsidR="00EA3D06">
        <w:rPr>
          <w:sz w:val="28"/>
          <w:szCs w:val="28"/>
          <w:u w:val="single"/>
        </w:rPr>
        <w:t>yet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8533A2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>$17.00</w:t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EA3D06">
        <w:rPr>
          <w:sz w:val="28"/>
          <w:szCs w:val="28"/>
          <w:u w:val="single"/>
        </w:rPr>
        <w:tab/>
      </w:r>
    </w:p>
    <w:p w14:paraId="028B6725" w14:textId="42B65B6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proofErr w:type="gramStart"/>
      <w:r w:rsidR="00EA3D06">
        <w:rPr>
          <w:sz w:val="28"/>
          <w:szCs w:val="28"/>
          <w:u w:val="single"/>
        </w:rPr>
        <w:t>1/3/23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EA3D06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2023-01-23T17:53:00Z</dcterms:created>
  <dcterms:modified xsi:type="dcterms:W3CDTF">2023-01-23T17:53:00Z</dcterms:modified>
</cp:coreProperties>
</file>