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2106CC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1E53EB">
        <w:rPr>
          <w:sz w:val="28"/>
          <w:szCs w:val="28"/>
          <w:u w:val="single"/>
        </w:rPr>
        <w:t>Michael Gomez-Kruse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45AC4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E53EB">
        <w:rPr>
          <w:sz w:val="28"/>
          <w:szCs w:val="28"/>
          <w:u w:val="single"/>
        </w:rPr>
        <w:t>2</w:t>
      </w:r>
      <w:r w:rsidR="001E53EB" w:rsidRPr="001E53EB">
        <w:rPr>
          <w:sz w:val="28"/>
          <w:szCs w:val="28"/>
          <w:u w:val="single"/>
          <w:vertAlign w:val="superscript"/>
        </w:rPr>
        <w:t>nd</w:t>
      </w:r>
      <w:r w:rsidR="001E53EB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7A1B91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E53EB">
        <w:rPr>
          <w:sz w:val="28"/>
          <w:szCs w:val="28"/>
          <w:u w:val="single"/>
        </w:rPr>
        <w:t>2</w:t>
      </w:r>
      <w:r w:rsidR="001E53EB" w:rsidRPr="001E53EB">
        <w:rPr>
          <w:sz w:val="28"/>
          <w:szCs w:val="28"/>
          <w:u w:val="single"/>
          <w:vertAlign w:val="superscript"/>
        </w:rPr>
        <w:t>nd</w:t>
      </w:r>
      <w:r w:rsidR="001E53EB">
        <w:rPr>
          <w:sz w:val="28"/>
          <w:szCs w:val="28"/>
          <w:u w:val="single"/>
        </w:rPr>
        <w:t xml:space="preserve"> North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207B13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1E53EB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B053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E53EB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9503CA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E53EB">
        <w:rPr>
          <w:sz w:val="28"/>
          <w:szCs w:val="28"/>
          <w:u w:val="single"/>
        </w:rPr>
        <w:t>No PR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6C34A1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1E53EB">
        <w:rPr>
          <w:sz w:val="28"/>
          <w:szCs w:val="28"/>
          <w:u w:val="single"/>
        </w:rPr>
        <w:t>$16.00</w:t>
      </w:r>
      <w:r w:rsidR="00D455E6">
        <w:rPr>
          <w:sz w:val="28"/>
          <w:szCs w:val="28"/>
          <w:u w:val="single"/>
        </w:rPr>
        <w:t>____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73B943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E53EB">
        <w:rPr>
          <w:sz w:val="28"/>
          <w:szCs w:val="28"/>
          <w:u w:val="single"/>
        </w:rPr>
        <w:t>6/8/22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1E53EB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2022-06-28T16:17:00Z</dcterms:created>
  <dcterms:modified xsi:type="dcterms:W3CDTF">2022-06-28T16:17:00Z</dcterms:modified>
</cp:coreProperties>
</file>