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139" w:rsidRDefault="00D7006F">
      <w:pPr>
        <w:widowControl w:val="0"/>
        <w:autoSpaceDE w:val="0"/>
        <w:autoSpaceDN w:val="0"/>
        <w:adjustRightInd w:val="0"/>
        <w:spacing w:after="0" w:line="240" w:lineRule="auto"/>
        <w:ind w:left="3880"/>
        <w:rPr>
          <w:rFonts w:ascii="Times New Roman" w:hAnsi="Times New Roman" w:cs="Times New Roman"/>
          <w:sz w:val="24"/>
          <w:szCs w:val="24"/>
        </w:rPr>
      </w:pPr>
      <w:bookmarkStart w:id="0" w:name="page1"/>
      <w:bookmarkStart w:id="1" w:name="_GoBack"/>
      <w:bookmarkEnd w:id="0"/>
      <w:r>
        <w:rPr>
          <w:rFonts w:ascii="Helvetica" w:hAnsi="Helvetica" w:cs="Helvetica"/>
          <w:b/>
          <w:bCs/>
          <w:sz w:val="30"/>
          <w:szCs w:val="30"/>
        </w:rPr>
        <w:t>Mi-Ann Perez</w:t>
      </w:r>
    </w:p>
    <w:bookmarkEnd w:id="1"/>
    <w:p w:rsidR="00DE6139" w:rsidRDefault="00D82BC4">
      <w:pPr>
        <w:widowControl w:val="0"/>
        <w:autoSpaceDE w:val="0"/>
        <w:autoSpaceDN w:val="0"/>
        <w:adjustRightInd w:val="0"/>
        <w:spacing w:after="0" w:line="371"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6350</wp:posOffset>
            </wp:positionH>
            <wp:positionV relativeFrom="paragraph">
              <wp:posOffset>-213995</wp:posOffset>
            </wp:positionV>
            <wp:extent cx="6108700" cy="228600"/>
            <wp:effectExtent l="1905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6108700" cy="228600"/>
                    </a:xfrm>
                    <a:prstGeom prst="rect">
                      <a:avLst/>
                    </a:prstGeom>
                    <a:noFill/>
                  </pic:spPr>
                </pic:pic>
              </a:graphicData>
            </a:graphic>
          </wp:anchor>
        </w:drawing>
      </w:r>
    </w:p>
    <w:p w:rsidR="00DE6139" w:rsidRDefault="00F51FDB">
      <w:pPr>
        <w:widowControl w:val="0"/>
        <w:autoSpaceDE w:val="0"/>
        <w:autoSpaceDN w:val="0"/>
        <w:adjustRightInd w:val="0"/>
        <w:spacing w:after="0" w:line="240" w:lineRule="auto"/>
        <w:ind w:left="2520"/>
        <w:rPr>
          <w:rFonts w:ascii="Times New Roman" w:hAnsi="Times New Roman" w:cs="Times New Roman"/>
          <w:sz w:val="24"/>
          <w:szCs w:val="24"/>
        </w:rPr>
      </w:pPr>
      <w:r>
        <w:rPr>
          <w:rFonts w:ascii="Helvetica" w:hAnsi="Helvetica" w:cs="Helvetica"/>
          <w:b/>
          <w:bCs/>
          <w:sz w:val="20"/>
          <w:szCs w:val="20"/>
        </w:rPr>
        <w:t>3413 Bernadette Ct. Apt. A West Covina Ca. 91792</w:t>
      </w:r>
    </w:p>
    <w:p w:rsidR="00DE6139" w:rsidRDefault="00DE6139">
      <w:pPr>
        <w:widowControl w:val="0"/>
        <w:autoSpaceDE w:val="0"/>
        <w:autoSpaceDN w:val="0"/>
        <w:adjustRightInd w:val="0"/>
        <w:spacing w:after="0" w:line="90" w:lineRule="exact"/>
        <w:rPr>
          <w:rFonts w:ascii="Times New Roman" w:hAnsi="Times New Roman" w:cs="Times New Roman"/>
          <w:sz w:val="24"/>
          <w:szCs w:val="24"/>
        </w:rPr>
      </w:pPr>
    </w:p>
    <w:p w:rsidR="00DE6139" w:rsidRDefault="00F51FDB">
      <w:pPr>
        <w:widowControl w:val="0"/>
        <w:autoSpaceDE w:val="0"/>
        <w:autoSpaceDN w:val="0"/>
        <w:adjustRightInd w:val="0"/>
        <w:spacing w:after="0" w:line="240" w:lineRule="auto"/>
        <w:ind w:left="1720"/>
        <w:rPr>
          <w:rFonts w:ascii="Times New Roman" w:hAnsi="Times New Roman" w:cs="Times New Roman"/>
          <w:sz w:val="24"/>
          <w:szCs w:val="24"/>
        </w:rPr>
      </w:pPr>
      <w:r>
        <w:rPr>
          <w:rFonts w:ascii="Helvetica" w:hAnsi="Helvetica" w:cs="Helvetica"/>
          <w:b/>
          <w:bCs/>
          <w:sz w:val="20"/>
          <w:szCs w:val="20"/>
        </w:rPr>
        <w:t xml:space="preserve">                  </w:t>
      </w:r>
      <w:r w:rsidR="00D7006F">
        <w:rPr>
          <w:rFonts w:ascii="Helvetica" w:hAnsi="Helvetica" w:cs="Helvetica"/>
          <w:b/>
          <w:bCs/>
          <w:sz w:val="20"/>
          <w:szCs w:val="20"/>
        </w:rPr>
        <w:t>(C) (951)220-9801 (E) marymel77@yahoo.co</w:t>
      </w:r>
      <w:r>
        <w:rPr>
          <w:rFonts w:ascii="Helvetica" w:hAnsi="Helvetica" w:cs="Helvetica"/>
          <w:b/>
          <w:bCs/>
          <w:sz w:val="20"/>
          <w:szCs w:val="20"/>
        </w:rPr>
        <w:t>m</w:t>
      </w:r>
    </w:p>
    <w:p w:rsidR="00DE6139" w:rsidRDefault="00D82BC4">
      <w:pPr>
        <w:widowControl w:val="0"/>
        <w:autoSpaceDE w:val="0"/>
        <w:autoSpaceDN w:val="0"/>
        <w:adjustRightInd w:val="0"/>
        <w:spacing w:after="0" w:line="390" w:lineRule="exact"/>
        <w:rPr>
          <w:rFonts w:ascii="Times New Roman" w:hAnsi="Times New Roman" w:cs="Times New Roman"/>
          <w:sz w:val="24"/>
          <w:szCs w:val="24"/>
        </w:rPr>
      </w:pPr>
      <w:r>
        <w:rPr>
          <w:noProof/>
        </w:rPr>
        <w:drawing>
          <wp:anchor distT="0" distB="0" distL="114300" distR="114300" simplePos="0" relativeHeight="251659264" behindDoc="1" locked="0" layoutInCell="0" allowOverlap="1">
            <wp:simplePos x="0" y="0"/>
            <wp:positionH relativeFrom="column">
              <wp:posOffset>0</wp:posOffset>
            </wp:positionH>
            <wp:positionV relativeFrom="paragraph">
              <wp:posOffset>242570</wp:posOffset>
            </wp:positionV>
            <wp:extent cx="647700" cy="2286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647700" cy="228600"/>
                    </a:xfrm>
                    <a:prstGeom prst="rect">
                      <a:avLst/>
                    </a:prstGeom>
                    <a:noFill/>
                  </pic:spPr>
                </pic:pic>
              </a:graphicData>
            </a:graphic>
          </wp:anchor>
        </w:drawing>
      </w:r>
    </w:p>
    <w:p w:rsidR="00DE6139" w:rsidRDefault="00D7006F">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Summary</w:t>
      </w:r>
    </w:p>
    <w:p w:rsidR="00DE6139" w:rsidRDefault="00D82BC4">
      <w:pPr>
        <w:widowControl w:val="0"/>
        <w:autoSpaceDE w:val="0"/>
        <w:autoSpaceDN w:val="0"/>
        <w:adjustRightInd w:val="0"/>
        <w:spacing w:after="0" w:line="136"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647700</wp:posOffset>
            </wp:positionH>
            <wp:positionV relativeFrom="paragraph">
              <wp:posOffset>1270</wp:posOffset>
            </wp:positionV>
            <wp:extent cx="5467350" cy="127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467350" cy="12700"/>
                    </a:xfrm>
                    <a:prstGeom prst="rect">
                      <a:avLst/>
                    </a:prstGeom>
                    <a:noFill/>
                  </pic:spPr>
                </pic:pic>
              </a:graphicData>
            </a:graphic>
          </wp:anchor>
        </w:drawing>
      </w:r>
    </w:p>
    <w:p w:rsidR="00DE6139" w:rsidRDefault="00F51FDB">
      <w:pPr>
        <w:widowControl w:val="0"/>
        <w:overflowPunct w:val="0"/>
        <w:autoSpaceDE w:val="0"/>
        <w:autoSpaceDN w:val="0"/>
        <w:adjustRightInd w:val="0"/>
        <w:spacing w:after="0" w:line="234" w:lineRule="auto"/>
        <w:ind w:left="2120" w:right="300"/>
        <w:rPr>
          <w:rFonts w:ascii="Times New Roman" w:hAnsi="Times New Roman" w:cs="Times New Roman"/>
          <w:sz w:val="24"/>
          <w:szCs w:val="24"/>
        </w:rPr>
      </w:pPr>
      <w:r>
        <w:rPr>
          <w:rFonts w:ascii="Helvetica" w:hAnsi="Helvetica" w:cs="Helvetica"/>
          <w:sz w:val="20"/>
          <w:szCs w:val="20"/>
        </w:rPr>
        <w:t>Dependable, hard-working</w:t>
      </w:r>
      <w:r w:rsidR="00D7006F">
        <w:rPr>
          <w:rFonts w:ascii="Helvetica" w:hAnsi="Helvetica" w:cs="Helvetica"/>
          <w:sz w:val="20"/>
          <w:szCs w:val="20"/>
        </w:rPr>
        <w:t xml:space="preserve"> Assembler with positive attitude and a commitment to safety, quality, customer service and lean manufacturing.</w:t>
      </w:r>
    </w:p>
    <w:p w:rsidR="00DE6139" w:rsidRDefault="00D82BC4">
      <w:pPr>
        <w:widowControl w:val="0"/>
        <w:autoSpaceDE w:val="0"/>
        <w:autoSpaceDN w:val="0"/>
        <w:adjustRightInd w:val="0"/>
        <w:spacing w:after="0" w:line="286"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simplePos x="0" y="0"/>
            <wp:positionH relativeFrom="column">
              <wp:posOffset>0</wp:posOffset>
            </wp:positionH>
            <wp:positionV relativeFrom="paragraph">
              <wp:posOffset>175895</wp:posOffset>
            </wp:positionV>
            <wp:extent cx="685800" cy="22860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685800" cy="228600"/>
                    </a:xfrm>
                    <a:prstGeom prst="rect">
                      <a:avLst/>
                    </a:prstGeom>
                    <a:noFill/>
                  </pic:spPr>
                </pic:pic>
              </a:graphicData>
            </a:graphic>
          </wp:anchor>
        </w:drawing>
      </w:r>
    </w:p>
    <w:p w:rsidR="00DE6139" w:rsidRDefault="00D7006F">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Highlights</w:t>
      </w:r>
    </w:p>
    <w:p w:rsidR="00DE6139" w:rsidRDefault="00D82BC4">
      <w:pPr>
        <w:widowControl w:val="0"/>
        <w:autoSpaceDE w:val="0"/>
        <w:autoSpaceDN w:val="0"/>
        <w:adjustRightInd w:val="0"/>
        <w:spacing w:after="0" w:line="136" w:lineRule="exact"/>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685800</wp:posOffset>
            </wp:positionH>
            <wp:positionV relativeFrom="paragraph">
              <wp:posOffset>1270</wp:posOffset>
            </wp:positionV>
            <wp:extent cx="5429250" cy="1270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5429250" cy="12700"/>
                    </a:xfrm>
                    <a:prstGeom prst="rect">
                      <a:avLst/>
                    </a:prstGeom>
                    <a:noFill/>
                  </pic:spPr>
                </pic:pic>
              </a:graphicData>
            </a:graphic>
          </wp:anchor>
        </w:drawing>
      </w:r>
    </w:p>
    <w:p w:rsidR="00DE6139" w:rsidRDefault="00D7006F">
      <w:pPr>
        <w:widowControl w:val="0"/>
        <w:autoSpaceDE w:val="0"/>
        <w:autoSpaceDN w:val="0"/>
        <w:adjustRightInd w:val="0"/>
        <w:spacing w:after="0" w:line="239" w:lineRule="auto"/>
        <w:ind w:left="2440"/>
        <w:rPr>
          <w:rFonts w:ascii="Times New Roman" w:hAnsi="Times New Roman" w:cs="Times New Roman"/>
          <w:sz w:val="24"/>
          <w:szCs w:val="24"/>
        </w:rPr>
      </w:pPr>
      <w:r>
        <w:rPr>
          <w:rFonts w:ascii="Helvetica" w:hAnsi="Helvetica" w:cs="Helvetica"/>
          <w:sz w:val="20"/>
          <w:szCs w:val="20"/>
        </w:rPr>
        <w:t>•  Initiative to work independently</w:t>
      </w:r>
    </w:p>
    <w:p w:rsidR="00DE6139" w:rsidRDefault="00DE6139">
      <w:pPr>
        <w:widowControl w:val="0"/>
        <w:autoSpaceDE w:val="0"/>
        <w:autoSpaceDN w:val="0"/>
        <w:adjustRightInd w:val="0"/>
        <w:spacing w:after="0" w:line="211" w:lineRule="exact"/>
        <w:rPr>
          <w:rFonts w:ascii="Times New Roman" w:hAnsi="Times New Roman" w:cs="Times New Roman"/>
          <w:sz w:val="24"/>
          <w:szCs w:val="24"/>
        </w:rPr>
      </w:pPr>
    </w:p>
    <w:p w:rsidR="00DE6139" w:rsidRDefault="00D7006F">
      <w:pPr>
        <w:widowControl w:val="0"/>
        <w:autoSpaceDE w:val="0"/>
        <w:autoSpaceDN w:val="0"/>
        <w:adjustRightInd w:val="0"/>
        <w:spacing w:after="0" w:line="239" w:lineRule="auto"/>
        <w:ind w:left="2440"/>
        <w:rPr>
          <w:rFonts w:ascii="Times New Roman" w:hAnsi="Times New Roman" w:cs="Times New Roman"/>
          <w:sz w:val="24"/>
          <w:szCs w:val="24"/>
        </w:rPr>
      </w:pPr>
      <w:r>
        <w:rPr>
          <w:rFonts w:ascii="Helvetica" w:hAnsi="Helvetica" w:cs="Helvetica"/>
          <w:sz w:val="20"/>
          <w:szCs w:val="20"/>
        </w:rPr>
        <w:t>•  Assembly line production</w:t>
      </w:r>
    </w:p>
    <w:p w:rsidR="00DE6139" w:rsidRDefault="00DE6139">
      <w:pPr>
        <w:widowControl w:val="0"/>
        <w:autoSpaceDE w:val="0"/>
        <w:autoSpaceDN w:val="0"/>
        <w:adjustRightInd w:val="0"/>
        <w:spacing w:after="0" w:line="211" w:lineRule="exact"/>
        <w:rPr>
          <w:rFonts w:ascii="Times New Roman" w:hAnsi="Times New Roman" w:cs="Times New Roman"/>
          <w:sz w:val="24"/>
          <w:szCs w:val="24"/>
        </w:rPr>
      </w:pPr>
    </w:p>
    <w:p w:rsidR="00DE6139" w:rsidRDefault="00F51FDB">
      <w:pPr>
        <w:widowControl w:val="0"/>
        <w:autoSpaceDE w:val="0"/>
        <w:autoSpaceDN w:val="0"/>
        <w:adjustRightInd w:val="0"/>
        <w:spacing w:after="0" w:line="239" w:lineRule="auto"/>
        <w:ind w:left="2440"/>
        <w:rPr>
          <w:rFonts w:ascii="Times New Roman" w:hAnsi="Times New Roman" w:cs="Times New Roman"/>
          <w:sz w:val="24"/>
          <w:szCs w:val="24"/>
        </w:rPr>
      </w:pPr>
      <w:r>
        <w:rPr>
          <w:rFonts w:ascii="Helvetica" w:hAnsi="Helvetica" w:cs="Helvetica"/>
          <w:sz w:val="20"/>
          <w:szCs w:val="20"/>
        </w:rPr>
        <w:t>•  Standard Operating P</w:t>
      </w:r>
      <w:r w:rsidR="00D7006F">
        <w:rPr>
          <w:rFonts w:ascii="Helvetica" w:hAnsi="Helvetica" w:cs="Helvetica"/>
          <w:sz w:val="20"/>
          <w:szCs w:val="20"/>
        </w:rPr>
        <w:t>rocedures</w:t>
      </w:r>
    </w:p>
    <w:p w:rsidR="00DE6139" w:rsidRDefault="00DE6139">
      <w:pPr>
        <w:widowControl w:val="0"/>
        <w:autoSpaceDE w:val="0"/>
        <w:autoSpaceDN w:val="0"/>
        <w:adjustRightInd w:val="0"/>
        <w:spacing w:after="0" w:line="211" w:lineRule="exact"/>
        <w:rPr>
          <w:rFonts w:ascii="Times New Roman" w:hAnsi="Times New Roman" w:cs="Times New Roman"/>
          <w:sz w:val="24"/>
          <w:szCs w:val="24"/>
        </w:rPr>
      </w:pPr>
    </w:p>
    <w:p w:rsidR="00DE6139" w:rsidRDefault="00D7006F">
      <w:pPr>
        <w:widowControl w:val="0"/>
        <w:autoSpaceDE w:val="0"/>
        <w:autoSpaceDN w:val="0"/>
        <w:adjustRightInd w:val="0"/>
        <w:spacing w:after="0" w:line="239" w:lineRule="auto"/>
        <w:ind w:left="2440"/>
        <w:rPr>
          <w:rFonts w:ascii="Times New Roman" w:hAnsi="Times New Roman" w:cs="Times New Roman"/>
          <w:sz w:val="24"/>
          <w:szCs w:val="24"/>
        </w:rPr>
      </w:pPr>
      <w:r>
        <w:rPr>
          <w:rFonts w:ascii="Helvetica" w:hAnsi="Helvetica" w:cs="Helvetica"/>
          <w:sz w:val="20"/>
          <w:szCs w:val="20"/>
        </w:rPr>
        <w:t>•  Fast learner</w:t>
      </w:r>
    </w:p>
    <w:p w:rsidR="00DE6139" w:rsidRDefault="00D82BC4">
      <w:pPr>
        <w:widowControl w:val="0"/>
        <w:autoSpaceDE w:val="0"/>
        <w:autoSpaceDN w:val="0"/>
        <w:adjustRightInd w:val="0"/>
        <w:spacing w:after="0" w:line="285" w:lineRule="exact"/>
        <w:rPr>
          <w:rFonts w:ascii="Times New Roman" w:hAnsi="Times New Roman" w:cs="Times New Roman"/>
          <w:sz w:val="24"/>
          <w:szCs w:val="24"/>
        </w:rPr>
      </w:pPr>
      <w:r>
        <w:rPr>
          <w:noProof/>
        </w:rPr>
        <w:drawing>
          <wp:anchor distT="0" distB="0" distL="114300" distR="114300" simplePos="0" relativeHeight="251663360" behindDoc="1" locked="0" layoutInCell="0" allowOverlap="1">
            <wp:simplePos x="0" y="0"/>
            <wp:positionH relativeFrom="column">
              <wp:posOffset>0</wp:posOffset>
            </wp:positionH>
            <wp:positionV relativeFrom="paragraph">
              <wp:posOffset>175895</wp:posOffset>
            </wp:positionV>
            <wp:extent cx="685800" cy="2286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685800" cy="228600"/>
                    </a:xfrm>
                    <a:prstGeom prst="rect">
                      <a:avLst/>
                    </a:prstGeom>
                    <a:noFill/>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1080"/>
        <w:gridCol w:w="8560"/>
      </w:tblGrid>
      <w:tr w:rsidR="00DE6139">
        <w:trPr>
          <w:trHeight w:val="232"/>
        </w:trPr>
        <w:tc>
          <w:tcPr>
            <w:tcW w:w="1080" w:type="dxa"/>
            <w:tcBorders>
              <w:top w:val="nil"/>
              <w:left w:val="nil"/>
              <w:bottom w:val="nil"/>
              <w:right w:val="nil"/>
            </w:tcBorders>
            <w:vAlign w:val="bottom"/>
          </w:tcPr>
          <w:p w:rsidR="00DE6139" w:rsidRDefault="00D7006F">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Education</w:t>
            </w:r>
          </w:p>
        </w:tc>
        <w:tc>
          <w:tcPr>
            <w:tcW w:w="8560" w:type="dxa"/>
            <w:tcBorders>
              <w:top w:val="nil"/>
              <w:left w:val="nil"/>
              <w:bottom w:val="single" w:sz="8" w:space="0" w:color="auto"/>
              <w:right w:val="nil"/>
            </w:tcBorders>
            <w:vAlign w:val="bottom"/>
          </w:tcPr>
          <w:p w:rsidR="00DE6139" w:rsidRDefault="00DE6139">
            <w:pPr>
              <w:widowControl w:val="0"/>
              <w:autoSpaceDE w:val="0"/>
              <w:autoSpaceDN w:val="0"/>
              <w:adjustRightInd w:val="0"/>
              <w:spacing w:after="0" w:line="240" w:lineRule="auto"/>
              <w:rPr>
                <w:rFonts w:ascii="Times New Roman" w:hAnsi="Times New Roman" w:cs="Times New Roman"/>
                <w:sz w:val="20"/>
                <w:szCs w:val="20"/>
              </w:rPr>
            </w:pPr>
          </w:p>
        </w:tc>
      </w:tr>
      <w:tr w:rsidR="00DE6139">
        <w:trPr>
          <w:trHeight w:val="344"/>
        </w:trPr>
        <w:tc>
          <w:tcPr>
            <w:tcW w:w="1080" w:type="dxa"/>
            <w:tcBorders>
              <w:top w:val="nil"/>
              <w:left w:val="nil"/>
              <w:bottom w:val="nil"/>
              <w:right w:val="nil"/>
            </w:tcBorders>
            <w:vAlign w:val="bottom"/>
          </w:tcPr>
          <w:p w:rsidR="00DE6139" w:rsidRDefault="00D7006F">
            <w:pPr>
              <w:widowControl w:val="0"/>
              <w:autoSpaceDE w:val="0"/>
              <w:autoSpaceDN w:val="0"/>
              <w:adjustRightInd w:val="0"/>
              <w:spacing w:after="0" w:line="229" w:lineRule="exact"/>
              <w:rPr>
                <w:rFonts w:ascii="Times New Roman" w:hAnsi="Times New Roman" w:cs="Times New Roman"/>
                <w:sz w:val="24"/>
                <w:szCs w:val="24"/>
              </w:rPr>
            </w:pPr>
            <w:r>
              <w:rPr>
                <w:rFonts w:ascii="Helvetica" w:hAnsi="Helvetica" w:cs="Helvetica"/>
                <w:sz w:val="20"/>
                <w:szCs w:val="20"/>
              </w:rPr>
              <w:t>2001</w:t>
            </w:r>
          </w:p>
        </w:tc>
        <w:tc>
          <w:tcPr>
            <w:tcW w:w="8560" w:type="dxa"/>
            <w:tcBorders>
              <w:top w:val="nil"/>
              <w:left w:val="nil"/>
              <w:bottom w:val="nil"/>
              <w:right w:val="nil"/>
            </w:tcBorders>
            <w:vAlign w:val="bottom"/>
          </w:tcPr>
          <w:p w:rsidR="00DE6139" w:rsidRDefault="00D7006F">
            <w:pPr>
              <w:widowControl w:val="0"/>
              <w:autoSpaceDE w:val="0"/>
              <w:autoSpaceDN w:val="0"/>
              <w:adjustRightInd w:val="0"/>
              <w:spacing w:after="0" w:line="240" w:lineRule="auto"/>
              <w:ind w:left="1040"/>
              <w:rPr>
                <w:rFonts w:ascii="Times New Roman" w:hAnsi="Times New Roman" w:cs="Times New Roman"/>
                <w:sz w:val="24"/>
                <w:szCs w:val="24"/>
              </w:rPr>
            </w:pPr>
            <w:r>
              <w:rPr>
                <w:rFonts w:ascii="Helvetica" w:hAnsi="Helvetica" w:cs="Helvetica"/>
                <w:b/>
                <w:bCs/>
                <w:sz w:val="20"/>
                <w:szCs w:val="20"/>
              </w:rPr>
              <w:t>Oxnard College</w:t>
            </w:r>
            <w:r>
              <w:rPr>
                <w:rFonts w:ascii="Helvetica" w:hAnsi="Helvetica" w:cs="Helvetica"/>
                <w:sz w:val="20"/>
                <w:szCs w:val="20"/>
              </w:rPr>
              <w:t>, Oxnard, CA, Ventura</w:t>
            </w:r>
          </w:p>
        </w:tc>
      </w:tr>
      <w:tr w:rsidR="00DE6139">
        <w:trPr>
          <w:trHeight w:val="320"/>
        </w:trPr>
        <w:tc>
          <w:tcPr>
            <w:tcW w:w="1080" w:type="dxa"/>
            <w:tcBorders>
              <w:top w:val="nil"/>
              <w:left w:val="nil"/>
              <w:bottom w:val="nil"/>
              <w:right w:val="nil"/>
            </w:tcBorders>
            <w:vAlign w:val="bottom"/>
          </w:tcPr>
          <w:p w:rsidR="00DE6139" w:rsidRDefault="00DE6139">
            <w:pPr>
              <w:widowControl w:val="0"/>
              <w:autoSpaceDE w:val="0"/>
              <w:autoSpaceDN w:val="0"/>
              <w:adjustRightInd w:val="0"/>
              <w:spacing w:after="0" w:line="240" w:lineRule="auto"/>
              <w:rPr>
                <w:rFonts w:ascii="Times New Roman" w:hAnsi="Times New Roman" w:cs="Times New Roman"/>
                <w:sz w:val="24"/>
                <w:szCs w:val="24"/>
              </w:rPr>
            </w:pPr>
          </w:p>
        </w:tc>
        <w:tc>
          <w:tcPr>
            <w:tcW w:w="8560" w:type="dxa"/>
            <w:tcBorders>
              <w:top w:val="nil"/>
              <w:left w:val="nil"/>
              <w:bottom w:val="nil"/>
              <w:right w:val="nil"/>
            </w:tcBorders>
            <w:vAlign w:val="bottom"/>
          </w:tcPr>
          <w:p w:rsidR="00DE6139" w:rsidRDefault="00D7006F">
            <w:pPr>
              <w:widowControl w:val="0"/>
              <w:autoSpaceDE w:val="0"/>
              <w:autoSpaceDN w:val="0"/>
              <w:adjustRightInd w:val="0"/>
              <w:spacing w:after="0" w:line="229" w:lineRule="exact"/>
              <w:ind w:left="1040"/>
              <w:rPr>
                <w:rFonts w:ascii="Times New Roman" w:hAnsi="Times New Roman" w:cs="Times New Roman"/>
                <w:sz w:val="24"/>
                <w:szCs w:val="24"/>
              </w:rPr>
            </w:pPr>
            <w:r>
              <w:rPr>
                <w:rFonts w:ascii="Helvetica" w:hAnsi="Helvetica" w:cs="Helvetica"/>
                <w:sz w:val="20"/>
                <w:szCs w:val="20"/>
              </w:rPr>
              <w:t>Office Occupation Preparation Program</w:t>
            </w:r>
          </w:p>
        </w:tc>
      </w:tr>
      <w:tr w:rsidR="00DE6139">
        <w:trPr>
          <w:trHeight w:val="420"/>
        </w:trPr>
        <w:tc>
          <w:tcPr>
            <w:tcW w:w="1080" w:type="dxa"/>
            <w:tcBorders>
              <w:top w:val="nil"/>
              <w:left w:val="nil"/>
              <w:bottom w:val="nil"/>
              <w:right w:val="nil"/>
            </w:tcBorders>
            <w:vAlign w:val="bottom"/>
          </w:tcPr>
          <w:p w:rsidR="00DE6139" w:rsidRDefault="00DE6139">
            <w:pPr>
              <w:widowControl w:val="0"/>
              <w:autoSpaceDE w:val="0"/>
              <w:autoSpaceDN w:val="0"/>
              <w:adjustRightInd w:val="0"/>
              <w:spacing w:after="0" w:line="240" w:lineRule="auto"/>
              <w:rPr>
                <w:rFonts w:ascii="Times New Roman" w:hAnsi="Times New Roman" w:cs="Times New Roman"/>
                <w:sz w:val="24"/>
                <w:szCs w:val="24"/>
              </w:rPr>
            </w:pPr>
          </w:p>
        </w:tc>
        <w:tc>
          <w:tcPr>
            <w:tcW w:w="8560" w:type="dxa"/>
            <w:tcBorders>
              <w:top w:val="nil"/>
              <w:left w:val="nil"/>
              <w:bottom w:val="nil"/>
              <w:right w:val="nil"/>
            </w:tcBorders>
            <w:vAlign w:val="bottom"/>
          </w:tcPr>
          <w:p w:rsidR="00DE6139" w:rsidRDefault="00D7006F">
            <w:pPr>
              <w:widowControl w:val="0"/>
              <w:autoSpaceDE w:val="0"/>
              <w:autoSpaceDN w:val="0"/>
              <w:adjustRightInd w:val="0"/>
              <w:spacing w:after="0" w:line="229" w:lineRule="exact"/>
              <w:ind w:left="1040"/>
              <w:rPr>
                <w:rFonts w:ascii="Times New Roman" w:hAnsi="Times New Roman" w:cs="Times New Roman"/>
                <w:sz w:val="24"/>
                <w:szCs w:val="24"/>
              </w:rPr>
            </w:pPr>
            <w:r>
              <w:rPr>
                <w:rFonts w:ascii="Helvetica" w:hAnsi="Helvetica" w:cs="Helvetica"/>
                <w:sz w:val="20"/>
                <w:szCs w:val="20"/>
              </w:rPr>
              <w:t>Basic Office Procedure</w:t>
            </w:r>
          </w:p>
        </w:tc>
      </w:tr>
      <w:tr w:rsidR="00DE6139">
        <w:trPr>
          <w:trHeight w:val="560"/>
        </w:trPr>
        <w:tc>
          <w:tcPr>
            <w:tcW w:w="1080" w:type="dxa"/>
            <w:tcBorders>
              <w:top w:val="nil"/>
              <w:left w:val="nil"/>
              <w:bottom w:val="nil"/>
              <w:right w:val="nil"/>
            </w:tcBorders>
            <w:vAlign w:val="bottom"/>
          </w:tcPr>
          <w:p w:rsidR="00DE6139" w:rsidRDefault="00D7006F">
            <w:pPr>
              <w:widowControl w:val="0"/>
              <w:autoSpaceDE w:val="0"/>
              <w:autoSpaceDN w:val="0"/>
              <w:adjustRightInd w:val="0"/>
              <w:spacing w:after="0" w:line="229" w:lineRule="exact"/>
              <w:rPr>
                <w:rFonts w:ascii="Times New Roman" w:hAnsi="Times New Roman" w:cs="Times New Roman"/>
                <w:sz w:val="24"/>
                <w:szCs w:val="24"/>
              </w:rPr>
            </w:pPr>
            <w:r>
              <w:rPr>
                <w:rFonts w:ascii="Helvetica" w:hAnsi="Helvetica" w:cs="Helvetica"/>
                <w:sz w:val="20"/>
                <w:szCs w:val="20"/>
              </w:rPr>
              <w:t>199</w:t>
            </w:r>
            <w:r w:rsidR="00F51FDB">
              <w:rPr>
                <w:rFonts w:ascii="Helvetica" w:hAnsi="Helvetica" w:cs="Helvetica"/>
                <w:sz w:val="20"/>
                <w:szCs w:val="20"/>
              </w:rPr>
              <w:t>6</w:t>
            </w:r>
          </w:p>
        </w:tc>
        <w:tc>
          <w:tcPr>
            <w:tcW w:w="8560" w:type="dxa"/>
            <w:tcBorders>
              <w:top w:val="nil"/>
              <w:left w:val="nil"/>
              <w:bottom w:val="nil"/>
              <w:right w:val="nil"/>
            </w:tcBorders>
            <w:vAlign w:val="bottom"/>
          </w:tcPr>
          <w:p w:rsidR="00DE6139" w:rsidRDefault="00D7006F">
            <w:pPr>
              <w:widowControl w:val="0"/>
              <w:autoSpaceDE w:val="0"/>
              <w:autoSpaceDN w:val="0"/>
              <w:adjustRightInd w:val="0"/>
              <w:spacing w:after="0" w:line="240" w:lineRule="auto"/>
              <w:ind w:left="1040"/>
              <w:rPr>
                <w:rFonts w:ascii="Times New Roman" w:hAnsi="Times New Roman" w:cs="Times New Roman"/>
                <w:sz w:val="24"/>
                <w:szCs w:val="24"/>
              </w:rPr>
            </w:pPr>
            <w:r>
              <w:rPr>
                <w:rFonts w:ascii="Helvetica" w:hAnsi="Helvetica" w:cs="Helvetica"/>
                <w:b/>
                <w:bCs/>
                <w:sz w:val="20"/>
                <w:szCs w:val="20"/>
              </w:rPr>
              <w:t>Channel Islands High School</w:t>
            </w:r>
            <w:r>
              <w:rPr>
                <w:rFonts w:ascii="Helvetica" w:hAnsi="Helvetica" w:cs="Helvetica"/>
                <w:sz w:val="20"/>
                <w:szCs w:val="20"/>
              </w:rPr>
              <w:t>, Oxnard, CA, Ventura</w:t>
            </w:r>
          </w:p>
        </w:tc>
      </w:tr>
      <w:tr w:rsidR="00DE6139">
        <w:trPr>
          <w:trHeight w:val="320"/>
        </w:trPr>
        <w:tc>
          <w:tcPr>
            <w:tcW w:w="1080" w:type="dxa"/>
            <w:tcBorders>
              <w:top w:val="nil"/>
              <w:left w:val="nil"/>
              <w:bottom w:val="nil"/>
              <w:right w:val="nil"/>
            </w:tcBorders>
            <w:vAlign w:val="bottom"/>
          </w:tcPr>
          <w:p w:rsidR="00DE6139" w:rsidRDefault="00DE6139">
            <w:pPr>
              <w:widowControl w:val="0"/>
              <w:autoSpaceDE w:val="0"/>
              <w:autoSpaceDN w:val="0"/>
              <w:adjustRightInd w:val="0"/>
              <w:spacing w:after="0" w:line="240" w:lineRule="auto"/>
              <w:rPr>
                <w:rFonts w:ascii="Times New Roman" w:hAnsi="Times New Roman" w:cs="Times New Roman"/>
                <w:sz w:val="24"/>
                <w:szCs w:val="24"/>
              </w:rPr>
            </w:pPr>
          </w:p>
        </w:tc>
        <w:tc>
          <w:tcPr>
            <w:tcW w:w="8560" w:type="dxa"/>
            <w:tcBorders>
              <w:top w:val="nil"/>
              <w:left w:val="nil"/>
              <w:bottom w:val="nil"/>
              <w:right w:val="nil"/>
            </w:tcBorders>
            <w:vAlign w:val="bottom"/>
          </w:tcPr>
          <w:p w:rsidR="00DE6139" w:rsidRDefault="00D7006F">
            <w:pPr>
              <w:widowControl w:val="0"/>
              <w:autoSpaceDE w:val="0"/>
              <w:autoSpaceDN w:val="0"/>
              <w:adjustRightInd w:val="0"/>
              <w:spacing w:after="0" w:line="229" w:lineRule="exact"/>
              <w:ind w:left="1040"/>
              <w:rPr>
                <w:rFonts w:ascii="Times New Roman" w:hAnsi="Times New Roman" w:cs="Times New Roman"/>
                <w:sz w:val="24"/>
                <w:szCs w:val="24"/>
              </w:rPr>
            </w:pPr>
            <w:r>
              <w:rPr>
                <w:rFonts w:ascii="Helvetica" w:hAnsi="Helvetica" w:cs="Helvetica"/>
                <w:sz w:val="20"/>
                <w:szCs w:val="20"/>
              </w:rPr>
              <w:t>High School</w:t>
            </w:r>
          </w:p>
        </w:tc>
      </w:tr>
      <w:tr w:rsidR="00DE6139">
        <w:trPr>
          <w:trHeight w:val="320"/>
        </w:trPr>
        <w:tc>
          <w:tcPr>
            <w:tcW w:w="1080" w:type="dxa"/>
            <w:tcBorders>
              <w:top w:val="nil"/>
              <w:left w:val="nil"/>
              <w:bottom w:val="nil"/>
              <w:right w:val="nil"/>
            </w:tcBorders>
            <w:vAlign w:val="bottom"/>
          </w:tcPr>
          <w:p w:rsidR="00DE6139" w:rsidRDefault="00DE6139">
            <w:pPr>
              <w:widowControl w:val="0"/>
              <w:autoSpaceDE w:val="0"/>
              <w:autoSpaceDN w:val="0"/>
              <w:adjustRightInd w:val="0"/>
              <w:spacing w:after="0" w:line="240" w:lineRule="auto"/>
              <w:rPr>
                <w:rFonts w:ascii="Times New Roman" w:hAnsi="Times New Roman" w:cs="Times New Roman"/>
                <w:sz w:val="24"/>
                <w:szCs w:val="24"/>
              </w:rPr>
            </w:pPr>
          </w:p>
        </w:tc>
        <w:tc>
          <w:tcPr>
            <w:tcW w:w="8560" w:type="dxa"/>
            <w:tcBorders>
              <w:top w:val="nil"/>
              <w:left w:val="nil"/>
              <w:bottom w:val="nil"/>
              <w:right w:val="nil"/>
            </w:tcBorders>
            <w:vAlign w:val="bottom"/>
          </w:tcPr>
          <w:p w:rsidR="00DE6139" w:rsidRDefault="00D7006F">
            <w:pPr>
              <w:widowControl w:val="0"/>
              <w:autoSpaceDE w:val="0"/>
              <w:autoSpaceDN w:val="0"/>
              <w:adjustRightInd w:val="0"/>
              <w:spacing w:after="0" w:line="240" w:lineRule="auto"/>
              <w:ind w:left="1040"/>
              <w:rPr>
                <w:rFonts w:ascii="Times New Roman" w:hAnsi="Times New Roman" w:cs="Times New Roman"/>
                <w:sz w:val="24"/>
                <w:szCs w:val="24"/>
              </w:rPr>
            </w:pPr>
            <w:r>
              <w:rPr>
                <w:rFonts w:ascii="Helvetica" w:hAnsi="Helvetica" w:cs="Helvetica"/>
                <w:b/>
                <w:bCs/>
                <w:sz w:val="20"/>
                <w:szCs w:val="20"/>
              </w:rPr>
              <w:t>General Education</w:t>
            </w:r>
          </w:p>
        </w:tc>
      </w:tr>
    </w:tbl>
    <w:p w:rsidR="00DE6139" w:rsidRDefault="00DE6139">
      <w:pPr>
        <w:widowControl w:val="0"/>
        <w:autoSpaceDE w:val="0"/>
        <w:autoSpaceDN w:val="0"/>
        <w:adjustRightInd w:val="0"/>
        <w:spacing w:after="0" w:line="90" w:lineRule="exact"/>
        <w:rPr>
          <w:rFonts w:ascii="Times New Roman" w:hAnsi="Times New Roman" w:cs="Times New Roman"/>
          <w:sz w:val="24"/>
          <w:szCs w:val="24"/>
        </w:rPr>
      </w:pPr>
    </w:p>
    <w:p w:rsidR="00DE6139" w:rsidRDefault="00D7006F">
      <w:pPr>
        <w:widowControl w:val="0"/>
        <w:autoSpaceDE w:val="0"/>
        <w:autoSpaceDN w:val="0"/>
        <w:adjustRightInd w:val="0"/>
        <w:spacing w:after="0" w:line="239" w:lineRule="auto"/>
        <w:ind w:left="2120"/>
        <w:rPr>
          <w:rFonts w:ascii="Times New Roman" w:hAnsi="Times New Roman" w:cs="Times New Roman"/>
          <w:sz w:val="24"/>
          <w:szCs w:val="24"/>
        </w:rPr>
      </w:pPr>
      <w:r>
        <w:rPr>
          <w:rFonts w:ascii="Helvetica" w:hAnsi="Helvetica" w:cs="Helvetica"/>
          <w:sz w:val="20"/>
          <w:szCs w:val="20"/>
        </w:rPr>
        <w:t>High School Diploma</w:t>
      </w:r>
    </w:p>
    <w:p w:rsidR="00DE6139" w:rsidRDefault="00DE6139">
      <w:pPr>
        <w:widowControl w:val="0"/>
        <w:autoSpaceDE w:val="0"/>
        <w:autoSpaceDN w:val="0"/>
        <w:adjustRightInd w:val="0"/>
        <w:spacing w:after="0" w:line="305" w:lineRule="exact"/>
        <w:rPr>
          <w:rFonts w:ascii="Times New Roman" w:hAnsi="Times New Roman" w:cs="Times New Roman"/>
          <w:sz w:val="24"/>
          <w:szCs w:val="24"/>
        </w:rPr>
      </w:pPr>
    </w:p>
    <w:p w:rsidR="00DE6139" w:rsidRDefault="00663284">
      <w:pPr>
        <w:widowControl w:val="0"/>
        <w:autoSpaceDE w:val="0"/>
        <w:autoSpaceDN w:val="0"/>
        <w:adjustRightInd w:val="0"/>
        <w:spacing w:after="0" w:line="240" w:lineRule="auto"/>
        <w:rPr>
          <w:rFonts w:ascii="Times New Roman" w:hAnsi="Times New Roman" w:cs="Times New Roman"/>
          <w:sz w:val="24"/>
          <w:szCs w:val="24"/>
        </w:rPr>
      </w:pPr>
      <w:r w:rsidRPr="00663284">
        <w:rPr>
          <w:rFonts w:ascii="Helvetica" w:hAnsi="Helvetica" w:cs="Helvetica"/>
          <w:bCs/>
          <w:sz w:val="20"/>
          <w:szCs w:val="20"/>
        </w:rPr>
        <w:t xml:space="preserve"> 1996</w:t>
      </w:r>
      <w:r>
        <w:rPr>
          <w:rFonts w:ascii="Helvetica" w:hAnsi="Helvetica" w:cs="Helvetica"/>
          <w:b/>
          <w:bCs/>
          <w:sz w:val="20"/>
          <w:szCs w:val="20"/>
        </w:rPr>
        <w:t xml:space="preserve">                             </w:t>
      </w:r>
      <w:r w:rsidR="00D7006F">
        <w:rPr>
          <w:rFonts w:ascii="Helvetica" w:hAnsi="Helvetica" w:cs="Helvetica"/>
          <w:b/>
          <w:bCs/>
          <w:sz w:val="20"/>
          <w:szCs w:val="20"/>
        </w:rPr>
        <w:t>Oxnard Colleg</w:t>
      </w:r>
      <w:r>
        <w:rPr>
          <w:rFonts w:ascii="Helvetica" w:hAnsi="Helvetica" w:cs="Helvetica"/>
          <w:b/>
          <w:bCs/>
          <w:sz w:val="20"/>
          <w:szCs w:val="20"/>
        </w:rPr>
        <w:t>e</w:t>
      </w:r>
      <w:r w:rsidR="00D7006F">
        <w:rPr>
          <w:rFonts w:ascii="Helvetica" w:hAnsi="Helvetica" w:cs="Helvetica"/>
          <w:sz w:val="20"/>
          <w:szCs w:val="20"/>
        </w:rPr>
        <w:t>, Oxnard, CA, Ventura</w:t>
      </w:r>
    </w:p>
    <w:p w:rsidR="00DE6139" w:rsidRDefault="00DE6139">
      <w:pPr>
        <w:widowControl w:val="0"/>
        <w:autoSpaceDE w:val="0"/>
        <w:autoSpaceDN w:val="0"/>
        <w:adjustRightInd w:val="0"/>
        <w:spacing w:after="0" w:line="96" w:lineRule="exact"/>
        <w:rPr>
          <w:rFonts w:ascii="Times New Roman" w:hAnsi="Times New Roman" w:cs="Times New Roman"/>
          <w:sz w:val="24"/>
          <w:szCs w:val="24"/>
        </w:rPr>
      </w:pPr>
    </w:p>
    <w:p w:rsidR="00DE6139" w:rsidRDefault="00663284">
      <w:pPr>
        <w:widowControl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0"/>
          <w:szCs w:val="20"/>
        </w:rPr>
        <w:t xml:space="preserve">                                      Undergraduate A.S.N</w:t>
      </w:r>
    </w:p>
    <w:p w:rsidR="00DE6139" w:rsidRDefault="00D82BC4">
      <w:pPr>
        <w:widowControl w:val="0"/>
        <w:autoSpaceDE w:val="0"/>
        <w:autoSpaceDN w:val="0"/>
        <w:adjustRightInd w:val="0"/>
        <w:spacing w:after="0" w:line="240" w:lineRule="auto"/>
        <w:rPr>
          <w:rFonts w:ascii="Times New Roman" w:hAnsi="Times New Roman" w:cs="Times New Roman"/>
          <w:sz w:val="24"/>
          <w:szCs w:val="24"/>
        </w:rPr>
        <w:sectPr w:rsidR="00DE6139">
          <w:pgSz w:w="12240" w:h="15840"/>
          <w:pgMar w:top="932" w:right="1300" w:bottom="519" w:left="1300" w:header="720" w:footer="720" w:gutter="0"/>
          <w:cols w:space="720" w:equalWidth="0">
            <w:col w:w="9640"/>
          </w:cols>
          <w:noEndnote/>
        </w:sectPr>
      </w:pPr>
      <w:r>
        <w:rPr>
          <w:noProof/>
        </w:rPr>
        <w:drawing>
          <wp:anchor distT="0" distB="0" distL="114300" distR="114300" simplePos="0" relativeHeight="251664384" behindDoc="1" locked="0" layoutInCell="0" allowOverlap="1">
            <wp:simplePos x="0" y="0"/>
            <wp:positionH relativeFrom="column">
              <wp:posOffset>0</wp:posOffset>
            </wp:positionH>
            <wp:positionV relativeFrom="paragraph">
              <wp:posOffset>188595</wp:posOffset>
            </wp:positionV>
            <wp:extent cx="774700" cy="228600"/>
            <wp:effectExtent l="1905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774700" cy="228600"/>
                    </a:xfrm>
                    <a:prstGeom prst="rect">
                      <a:avLst/>
                    </a:prstGeom>
                    <a:noFill/>
                  </pic:spPr>
                </pic:pic>
              </a:graphicData>
            </a:graphic>
          </wp:anchor>
        </w:drawing>
      </w:r>
    </w:p>
    <w:p w:rsidR="00DE6139" w:rsidRDefault="00DE6139">
      <w:pPr>
        <w:widowControl w:val="0"/>
        <w:autoSpaceDE w:val="0"/>
        <w:autoSpaceDN w:val="0"/>
        <w:adjustRightInd w:val="0"/>
        <w:spacing w:after="0" w:line="305" w:lineRule="exact"/>
        <w:rPr>
          <w:rFonts w:ascii="Times New Roman" w:hAnsi="Times New Roman" w:cs="Times New Roman"/>
          <w:sz w:val="24"/>
          <w:szCs w:val="24"/>
        </w:rPr>
      </w:pPr>
    </w:p>
    <w:p w:rsidR="00DE6139" w:rsidRDefault="00D7006F">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Experience</w:t>
      </w:r>
    </w:p>
    <w:p w:rsidR="00DE6139" w:rsidRDefault="00DE6139">
      <w:pPr>
        <w:widowControl w:val="0"/>
        <w:autoSpaceDE w:val="0"/>
        <w:autoSpaceDN w:val="0"/>
        <w:adjustRightInd w:val="0"/>
        <w:spacing w:after="0" w:line="116" w:lineRule="exact"/>
        <w:rPr>
          <w:rFonts w:ascii="Times New Roman" w:hAnsi="Times New Roman" w:cs="Times New Roman"/>
          <w:sz w:val="24"/>
          <w:szCs w:val="24"/>
        </w:rPr>
      </w:pPr>
    </w:p>
    <w:p w:rsidR="00DE6139" w:rsidRDefault="00347685">
      <w:pPr>
        <w:widowControl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0"/>
          <w:szCs w:val="20"/>
        </w:rPr>
        <w:t>11/</w:t>
      </w:r>
      <w:r w:rsidR="00F51FDB">
        <w:rPr>
          <w:rFonts w:ascii="Helvetica" w:hAnsi="Helvetica" w:cs="Helvetica"/>
          <w:sz w:val="20"/>
          <w:szCs w:val="20"/>
        </w:rPr>
        <w:t>2012</w:t>
      </w:r>
      <w:r w:rsidR="00D7006F">
        <w:rPr>
          <w:rFonts w:ascii="Helvetica" w:hAnsi="Helvetica" w:cs="Helvetica"/>
          <w:sz w:val="20"/>
          <w:szCs w:val="20"/>
        </w:rPr>
        <w:t xml:space="preserve"> - </w:t>
      </w:r>
      <w:r w:rsidR="00F51FDB">
        <w:rPr>
          <w:rFonts w:ascii="Helvetica" w:hAnsi="Helvetica" w:cs="Helvetica"/>
          <w:sz w:val="20"/>
          <w:szCs w:val="20"/>
        </w:rPr>
        <w:t>Current</w:t>
      </w:r>
    </w:p>
    <w:p w:rsidR="00DE6139" w:rsidRDefault="00D7006F">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DE6139" w:rsidRDefault="00DE6139">
      <w:pPr>
        <w:widowControl w:val="0"/>
        <w:autoSpaceDE w:val="0"/>
        <w:autoSpaceDN w:val="0"/>
        <w:adjustRightInd w:val="0"/>
        <w:spacing w:after="0" w:line="200" w:lineRule="exact"/>
        <w:rPr>
          <w:rFonts w:ascii="Times New Roman" w:hAnsi="Times New Roman" w:cs="Times New Roman"/>
          <w:sz w:val="24"/>
          <w:szCs w:val="24"/>
        </w:rPr>
      </w:pPr>
    </w:p>
    <w:p w:rsidR="00DE6139" w:rsidRDefault="00DE6139">
      <w:pPr>
        <w:widowControl w:val="0"/>
        <w:autoSpaceDE w:val="0"/>
        <w:autoSpaceDN w:val="0"/>
        <w:adjustRightInd w:val="0"/>
        <w:spacing w:after="0" w:line="265" w:lineRule="exact"/>
        <w:rPr>
          <w:rFonts w:ascii="Times New Roman" w:hAnsi="Times New Roman" w:cs="Times New Roman"/>
          <w:sz w:val="24"/>
          <w:szCs w:val="24"/>
        </w:rPr>
      </w:pPr>
    </w:p>
    <w:p w:rsidR="00DE6139" w:rsidRDefault="00F51FDB">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Helvetica" w:hAnsi="Helvetica" w:cs="Helvetica"/>
          <w:b/>
          <w:bCs/>
          <w:sz w:val="20"/>
          <w:szCs w:val="20"/>
        </w:rPr>
        <w:t>Appleone</w:t>
      </w:r>
      <w:proofErr w:type="spellEnd"/>
      <w:r>
        <w:rPr>
          <w:rFonts w:ascii="Helvetica" w:hAnsi="Helvetica" w:cs="Helvetica"/>
          <w:b/>
          <w:bCs/>
          <w:sz w:val="20"/>
          <w:szCs w:val="20"/>
        </w:rPr>
        <w:t xml:space="preserve"> Agency</w:t>
      </w:r>
      <w:r w:rsidR="00D7006F">
        <w:rPr>
          <w:rFonts w:ascii="Helvetica" w:hAnsi="Helvetica" w:cs="Helvetica"/>
          <w:b/>
          <w:bCs/>
          <w:sz w:val="20"/>
          <w:szCs w:val="20"/>
        </w:rPr>
        <w:t xml:space="preserve"> </w:t>
      </w:r>
      <w:r w:rsidR="00D7006F">
        <w:rPr>
          <w:rFonts w:ascii="Helvetica" w:hAnsi="Helvetica" w:cs="Helvetica"/>
          <w:sz w:val="20"/>
          <w:szCs w:val="20"/>
        </w:rPr>
        <w:t>Temecula, CA</w:t>
      </w:r>
    </w:p>
    <w:p w:rsidR="00DE6139" w:rsidRDefault="00D82BC4">
      <w:pPr>
        <w:widowControl w:val="0"/>
        <w:autoSpaceDE w:val="0"/>
        <w:autoSpaceDN w:val="0"/>
        <w:adjustRightInd w:val="0"/>
        <w:spacing w:after="0" w:line="90" w:lineRule="exact"/>
        <w:rPr>
          <w:rFonts w:ascii="Times New Roman" w:hAnsi="Times New Roman" w:cs="Times New Roman"/>
          <w:sz w:val="24"/>
          <w:szCs w:val="24"/>
        </w:rPr>
      </w:pPr>
      <w:r>
        <w:rPr>
          <w:noProof/>
        </w:rPr>
        <w:drawing>
          <wp:anchor distT="0" distB="0" distL="114300" distR="114300" simplePos="0" relativeHeight="251665408" behindDoc="1" locked="0" layoutInCell="0" allowOverlap="1">
            <wp:simplePos x="0" y="0"/>
            <wp:positionH relativeFrom="column">
              <wp:posOffset>-570865</wp:posOffset>
            </wp:positionH>
            <wp:positionV relativeFrom="paragraph">
              <wp:posOffset>-239395</wp:posOffset>
            </wp:positionV>
            <wp:extent cx="5340350" cy="12700"/>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5340350" cy="12700"/>
                    </a:xfrm>
                    <a:prstGeom prst="rect">
                      <a:avLst/>
                    </a:prstGeom>
                    <a:noFill/>
                  </pic:spPr>
                </pic:pic>
              </a:graphicData>
            </a:graphic>
          </wp:anchor>
        </w:drawing>
      </w:r>
    </w:p>
    <w:p w:rsidR="00DE6139" w:rsidRDefault="00D7006F">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Assembler</w:t>
      </w:r>
    </w:p>
    <w:p w:rsidR="00DE6139" w:rsidRDefault="00DE6139">
      <w:pPr>
        <w:widowControl w:val="0"/>
        <w:autoSpaceDE w:val="0"/>
        <w:autoSpaceDN w:val="0"/>
        <w:adjustRightInd w:val="0"/>
        <w:spacing w:after="0" w:line="96" w:lineRule="exact"/>
        <w:rPr>
          <w:rFonts w:ascii="Times New Roman" w:hAnsi="Times New Roman" w:cs="Times New Roman"/>
          <w:sz w:val="24"/>
          <w:szCs w:val="24"/>
        </w:rPr>
      </w:pPr>
    </w:p>
    <w:p w:rsidR="00DE6139" w:rsidRDefault="00F51FDB">
      <w:pPr>
        <w:widowControl w:val="0"/>
        <w:overflowPunct w:val="0"/>
        <w:autoSpaceDE w:val="0"/>
        <w:autoSpaceDN w:val="0"/>
        <w:adjustRightInd w:val="0"/>
        <w:spacing w:after="0" w:line="231" w:lineRule="auto"/>
        <w:rPr>
          <w:rFonts w:ascii="Times New Roman" w:hAnsi="Times New Roman" w:cs="Times New Roman"/>
          <w:sz w:val="24"/>
          <w:szCs w:val="24"/>
        </w:rPr>
      </w:pPr>
      <w:r>
        <w:rPr>
          <w:rFonts w:ascii="Helvetica" w:hAnsi="Helvetica" w:cs="Helvetica"/>
          <w:sz w:val="20"/>
          <w:szCs w:val="20"/>
        </w:rPr>
        <w:t xml:space="preserve">Worked for Actavis, Pharmaceutical company in Corona. </w:t>
      </w:r>
      <w:r w:rsidR="00347685">
        <w:rPr>
          <w:rFonts w:ascii="Helvetica" w:hAnsi="Helvetica" w:cs="Helvetica"/>
          <w:sz w:val="20"/>
          <w:szCs w:val="20"/>
        </w:rPr>
        <w:t>Packaged oral contraceptive pills in a cleanroom environment.</w:t>
      </w:r>
    </w:p>
    <w:p w:rsidR="00DE6139" w:rsidRDefault="00DE6139">
      <w:pPr>
        <w:widowControl w:val="0"/>
        <w:autoSpaceDE w:val="0"/>
        <w:autoSpaceDN w:val="0"/>
        <w:adjustRightInd w:val="0"/>
        <w:spacing w:after="0" w:line="240" w:lineRule="auto"/>
        <w:rPr>
          <w:rFonts w:ascii="Times New Roman" w:hAnsi="Times New Roman" w:cs="Times New Roman"/>
          <w:sz w:val="24"/>
          <w:szCs w:val="24"/>
        </w:rPr>
        <w:sectPr w:rsidR="00DE6139">
          <w:type w:val="continuous"/>
          <w:pgSz w:w="12240" w:h="15840"/>
          <w:pgMar w:top="932" w:right="1680" w:bottom="519" w:left="1300" w:header="720" w:footer="720" w:gutter="0"/>
          <w:cols w:num="2" w:space="380" w:equalWidth="0">
            <w:col w:w="1740" w:space="380"/>
            <w:col w:w="7140"/>
          </w:cols>
          <w:noEndnote/>
        </w:sectPr>
      </w:pPr>
    </w:p>
    <w:p w:rsidR="00DE6139" w:rsidRDefault="00DE6139">
      <w:pPr>
        <w:widowControl w:val="0"/>
        <w:autoSpaceDE w:val="0"/>
        <w:autoSpaceDN w:val="0"/>
        <w:adjustRightInd w:val="0"/>
        <w:spacing w:after="0" w:line="307" w:lineRule="exact"/>
        <w:rPr>
          <w:rFonts w:ascii="Times New Roman" w:hAnsi="Times New Roman" w:cs="Times New Roman"/>
          <w:sz w:val="24"/>
          <w:szCs w:val="24"/>
        </w:rPr>
      </w:pPr>
    </w:p>
    <w:p w:rsidR="00DE6139" w:rsidRDefault="00347685">
      <w:pPr>
        <w:widowControl w:val="0"/>
        <w:tabs>
          <w:tab w:val="left" w:pos="2100"/>
        </w:tabs>
        <w:autoSpaceDE w:val="0"/>
        <w:autoSpaceDN w:val="0"/>
        <w:adjustRightInd w:val="0"/>
        <w:spacing w:after="0" w:line="240" w:lineRule="auto"/>
        <w:rPr>
          <w:rFonts w:ascii="Times New Roman" w:hAnsi="Times New Roman" w:cs="Times New Roman"/>
          <w:sz w:val="24"/>
          <w:szCs w:val="24"/>
        </w:rPr>
      </w:pPr>
      <w:r>
        <w:rPr>
          <w:rFonts w:ascii="Helvetica" w:hAnsi="Helvetica" w:cs="Helvetica"/>
          <w:sz w:val="20"/>
          <w:szCs w:val="20"/>
        </w:rPr>
        <w:t>04/2007</w:t>
      </w:r>
      <w:r w:rsidR="00D7006F">
        <w:rPr>
          <w:rFonts w:ascii="Helvetica" w:hAnsi="Helvetica" w:cs="Helvetica"/>
          <w:sz w:val="20"/>
          <w:szCs w:val="20"/>
        </w:rPr>
        <w:t xml:space="preserve"> </w:t>
      </w:r>
      <w:r>
        <w:rPr>
          <w:rFonts w:ascii="Helvetica" w:hAnsi="Helvetica" w:cs="Helvetica"/>
          <w:sz w:val="20"/>
          <w:szCs w:val="20"/>
        </w:rPr>
        <w:t>–</w:t>
      </w:r>
      <w:r w:rsidR="00D7006F">
        <w:rPr>
          <w:rFonts w:ascii="Helvetica" w:hAnsi="Helvetica" w:cs="Helvetica"/>
          <w:sz w:val="20"/>
          <w:szCs w:val="20"/>
        </w:rPr>
        <w:t xml:space="preserve"> 0</w:t>
      </w:r>
      <w:r>
        <w:rPr>
          <w:rFonts w:ascii="Helvetica" w:hAnsi="Helvetica" w:cs="Helvetica"/>
          <w:sz w:val="20"/>
          <w:szCs w:val="20"/>
        </w:rPr>
        <w:t>1/2013</w:t>
      </w:r>
      <w:r w:rsidR="00D7006F">
        <w:rPr>
          <w:rFonts w:ascii="Times New Roman" w:hAnsi="Times New Roman" w:cs="Times New Roman"/>
          <w:sz w:val="24"/>
          <w:szCs w:val="24"/>
        </w:rPr>
        <w:tab/>
      </w:r>
      <w:r>
        <w:rPr>
          <w:rFonts w:ascii="Helvetica" w:hAnsi="Helvetica" w:cs="Helvetica"/>
          <w:b/>
          <w:bCs/>
          <w:sz w:val="20"/>
          <w:szCs w:val="20"/>
        </w:rPr>
        <w:t>Abbott Vascular</w:t>
      </w:r>
      <w:r w:rsidR="00D7006F">
        <w:rPr>
          <w:rFonts w:ascii="Helvetica" w:hAnsi="Helvetica" w:cs="Helvetica"/>
          <w:b/>
          <w:bCs/>
          <w:sz w:val="20"/>
          <w:szCs w:val="20"/>
        </w:rPr>
        <w:t xml:space="preserve"> </w:t>
      </w:r>
      <w:r w:rsidR="00D7006F">
        <w:rPr>
          <w:rFonts w:ascii="Helvetica" w:hAnsi="Helvetica" w:cs="Helvetica"/>
          <w:sz w:val="20"/>
          <w:szCs w:val="20"/>
        </w:rPr>
        <w:t>Temecula, CA</w:t>
      </w:r>
    </w:p>
    <w:p w:rsidR="00DE6139" w:rsidRDefault="00DE6139">
      <w:pPr>
        <w:widowControl w:val="0"/>
        <w:autoSpaceDE w:val="0"/>
        <w:autoSpaceDN w:val="0"/>
        <w:adjustRightInd w:val="0"/>
        <w:spacing w:after="0" w:line="110" w:lineRule="exact"/>
        <w:rPr>
          <w:rFonts w:ascii="Times New Roman" w:hAnsi="Times New Roman" w:cs="Times New Roman"/>
          <w:sz w:val="24"/>
          <w:szCs w:val="24"/>
        </w:rPr>
      </w:pPr>
    </w:p>
    <w:p w:rsidR="00DE6139" w:rsidRDefault="00D7006F">
      <w:pPr>
        <w:widowControl w:val="0"/>
        <w:autoSpaceDE w:val="0"/>
        <w:autoSpaceDN w:val="0"/>
        <w:adjustRightInd w:val="0"/>
        <w:spacing w:after="0" w:line="240" w:lineRule="auto"/>
        <w:ind w:left="2120"/>
        <w:rPr>
          <w:rFonts w:ascii="Times New Roman" w:hAnsi="Times New Roman" w:cs="Times New Roman"/>
          <w:sz w:val="24"/>
          <w:szCs w:val="24"/>
        </w:rPr>
      </w:pPr>
      <w:r>
        <w:rPr>
          <w:rFonts w:ascii="Helvetica" w:hAnsi="Helvetica" w:cs="Helvetica"/>
          <w:b/>
          <w:bCs/>
          <w:sz w:val="20"/>
          <w:szCs w:val="20"/>
        </w:rPr>
        <w:t>Assembler</w:t>
      </w:r>
    </w:p>
    <w:p w:rsidR="00DE6139" w:rsidRDefault="00DE6139">
      <w:pPr>
        <w:widowControl w:val="0"/>
        <w:autoSpaceDE w:val="0"/>
        <w:autoSpaceDN w:val="0"/>
        <w:adjustRightInd w:val="0"/>
        <w:spacing w:after="0" w:line="76" w:lineRule="exact"/>
        <w:rPr>
          <w:rFonts w:ascii="Times New Roman" w:hAnsi="Times New Roman" w:cs="Times New Roman"/>
          <w:sz w:val="24"/>
          <w:szCs w:val="24"/>
        </w:rPr>
      </w:pPr>
    </w:p>
    <w:p w:rsidR="00DE6139" w:rsidRDefault="00347685">
      <w:pPr>
        <w:widowControl w:val="0"/>
        <w:autoSpaceDE w:val="0"/>
        <w:autoSpaceDN w:val="0"/>
        <w:adjustRightInd w:val="0"/>
        <w:spacing w:after="0" w:line="239" w:lineRule="auto"/>
        <w:ind w:left="2120"/>
        <w:rPr>
          <w:rFonts w:ascii="Times New Roman" w:hAnsi="Times New Roman" w:cs="Times New Roman"/>
          <w:sz w:val="24"/>
          <w:szCs w:val="24"/>
        </w:rPr>
      </w:pPr>
      <w:r>
        <w:rPr>
          <w:rFonts w:ascii="Helvetica" w:hAnsi="Helvetica" w:cs="Helvetica"/>
          <w:sz w:val="20"/>
          <w:szCs w:val="20"/>
        </w:rPr>
        <w:t>Set up and operated production equipment in accordance with current good manufacturing practices and standard operating procedures. Assembled catheters and stents on the line. Helped achieve goals and support the team.</w:t>
      </w:r>
    </w:p>
    <w:p w:rsidR="00DE6139" w:rsidRDefault="00DE6139">
      <w:pPr>
        <w:widowControl w:val="0"/>
        <w:autoSpaceDE w:val="0"/>
        <w:autoSpaceDN w:val="0"/>
        <w:adjustRightInd w:val="0"/>
        <w:spacing w:after="0" w:line="311" w:lineRule="exact"/>
        <w:rPr>
          <w:rFonts w:ascii="Times New Roman" w:hAnsi="Times New Roman" w:cs="Times New Roman"/>
          <w:sz w:val="24"/>
          <w:szCs w:val="24"/>
        </w:rPr>
      </w:pPr>
    </w:p>
    <w:p w:rsidR="00DE6139" w:rsidRDefault="00347685">
      <w:pPr>
        <w:widowControl w:val="0"/>
        <w:tabs>
          <w:tab w:val="left" w:pos="2100"/>
        </w:tabs>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08</w:t>
      </w:r>
      <w:r w:rsidR="00D7006F">
        <w:rPr>
          <w:rFonts w:ascii="Helvetica" w:hAnsi="Helvetica" w:cs="Helvetica"/>
          <w:sz w:val="20"/>
          <w:szCs w:val="20"/>
        </w:rPr>
        <w:t xml:space="preserve">/2006 </w:t>
      </w:r>
      <w:r>
        <w:rPr>
          <w:rFonts w:ascii="Helvetica" w:hAnsi="Helvetica" w:cs="Helvetica"/>
          <w:sz w:val="20"/>
          <w:szCs w:val="20"/>
        </w:rPr>
        <w:t>–</w:t>
      </w:r>
      <w:r w:rsidR="00D7006F">
        <w:rPr>
          <w:rFonts w:ascii="Helvetica" w:hAnsi="Helvetica" w:cs="Helvetica"/>
          <w:sz w:val="20"/>
          <w:szCs w:val="20"/>
        </w:rPr>
        <w:t xml:space="preserve"> 0</w:t>
      </w:r>
      <w:r>
        <w:rPr>
          <w:rFonts w:ascii="Helvetica" w:hAnsi="Helvetica" w:cs="Helvetica"/>
          <w:sz w:val="20"/>
          <w:szCs w:val="20"/>
        </w:rPr>
        <w:t>3/2007</w:t>
      </w:r>
      <w:r w:rsidR="00D7006F">
        <w:rPr>
          <w:rFonts w:ascii="Times New Roman" w:hAnsi="Times New Roman" w:cs="Times New Roman"/>
          <w:sz w:val="24"/>
          <w:szCs w:val="24"/>
        </w:rPr>
        <w:tab/>
      </w:r>
      <w:r>
        <w:rPr>
          <w:rFonts w:ascii="Helvetica" w:hAnsi="Helvetica" w:cs="Helvetica"/>
          <w:b/>
          <w:bCs/>
          <w:sz w:val="20"/>
          <w:szCs w:val="20"/>
        </w:rPr>
        <w:t>Manpower</w:t>
      </w:r>
      <w:r w:rsidR="00D7006F">
        <w:rPr>
          <w:rFonts w:ascii="Helvetica" w:hAnsi="Helvetica" w:cs="Helvetica"/>
          <w:b/>
          <w:bCs/>
          <w:sz w:val="20"/>
          <w:szCs w:val="20"/>
        </w:rPr>
        <w:t xml:space="preserve"> </w:t>
      </w:r>
      <w:r w:rsidR="00D7006F">
        <w:rPr>
          <w:rFonts w:ascii="Helvetica" w:hAnsi="Helvetica" w:cs="Helvetica"/>
          <w:sz w:val="20"/>
          <w:szCs w:val="20"/>
        </w:rPr>
        <w:t>Temecula, CA</w:t>
      </w:r>
    </w:p>
    <w:p w:rsidR="00663284" w:rsidRDefault="00663284">
      <w:pPr>
        <w:widowControl w:val="0"/>
        <w:tabs>
          <w:tab w:val="left" w:pos="2100"/>
        </w:tabs>
        <w:autoSpaceDE w:val="0"/>
        <w:autoSpaceDN w:val="0"/>
        <w:adjustRightInd w:val="0"/>
        <w:spacing w:after="0" w:line="240" w:lineRule="auto"/>
        <w:rPr>
          <w:rFonts w:ascii="Helvetica" w:hAnsi="Helvetica" w:cs="Helvetica"/>
          <w:b/>
          <w:sz w:val="20"/>
          <w:szCs w:val="20"/>
        </w:rPr>
      </w:pPr>
      <w:r>
        <w:rPr>
          <w:rFonts w:ascii="Helvetica" w:hAnsi="Helvetica" w:cs="Helvetica"/>
          <w:sz w:val="20"/>
          <w:szCs w:val="20"/>
        </w:rPr>
        <w:tab/>
      </w:r>
      <w:r w:rsidRPr="00663284">
        <w:rPr>
          <w:rFonts w:ascii="Helvetica" w:hAnsi="Helvetica" w:cs="Helvetica"/>
          <w:b/>
          <w:sz w:val="20"/>
          <w:szCs w:val="20"/>
        </w:rPr>
        <w:t>Assembler</w:t>
      </w:r>
    </w:p>
    <w:p w:rsidR="00663284" w:rsidRPr="00663284" w:rsidRDefault="00663284">
      <w:pPr>
        <w:widowControl w:val="0"/>
        <w:tabs>
          <w:tab w:val="left" w:pos="2100"/>
        </w:tabs>
        <w:autoSpaceDE w:val="0"/>
        <w:autoSpaceDN w:val="0"/>
        <w:adjustRightInd w:val="0"/>
        <w:spacing w:after="0" w:line="240" w:lineRule="auto"/>
        <w:rPr>
          <w:rFonts w:ascii="Helvetica" w:hAnsi="Helvetica" w:cs="Helvetica"/>
          <w:sz w:val="20"/>
          <w:szCs w:val="20"/>
        </w:rPr>
      </w:pPr>
      <w:r>
        <w:rPr>
          <w:rFonts w:ascii="Helvetica" w:hAnsi="Helvetica" w:cs="Helvetica"/>
          <w:b/>
          <w:sz w:val="20"/>
          <w:szCs w:val="20"/>
        </w:rPr>
        <w:tab/>
      </w:r>
      <w:r w:rsidRPr="00663284">
        <w:rPr>
          <w:rFonts w:ascii="Helvetica" w:hAnsi="Helvetica" w:cs="Helvetica"/>
          <w:sz w:val="20"/>
          <w:szCs w:val="20"/>
        </w:rPr>
        <w:t xml:space="preserve">Packaged drug eluting stents in </w:t>
      </w:r>
      <w:proofErr w:type="gramStart"/>
      <w:r w:rsidRPr="00663284">
        <w:rPr>
          <w:rFonts w:ascii="Helvetica" w:hAnsi="Helvetica" w:cs="Helvetica"/>
          <w:sz w:val="20"/>
          <w:szCs w:val="20"/>
        </w:rPr>
        <w:t xml:space="preserve">a </w:t>
      </w:r>
      <w:proofErr w:type="spellStart"/>
      <w:r w:rsidRPr="00663284">
        <w:rPr>
          <w:rFonts w:ascii="Helvetica" w:hAnsi="Helvetica" w:cs="Helvetica"/>
          <w:sz w:val="20"/>
          <w:szCs w:val="20"/>
        </w:rPr>
        <w:t>cleanroom</w:t>
      </w:r>
      <w:proofErr w:type="spellEnd"/>
      <w:r w:rsidRPr="00663284">
        <w:rPr>
          <w:rFonts w:ascii="Helvetica" w:hAnsi="Helvetica" w:cs="Helvetica"/>
          <w:sz w:val="20"/>
          <w:szCs w:val="20"/>
        </w:rPr>
        <w:t xml:space="preserve"> settings</w:t>
      </w:r>
      <w:proofErr w:type="gramEnd"/>
      <w:r w:rsidRPr="00663284">
        <w:rPr>
          <w:rFonts w:ascii="Helvetica" w:hAnsi="Helvetica" w:cs="Helvetica"/>
          <w:sz w:val="20"/>
          <w:szCs w:val="20"/>
        </w:rPr>
        <w:t xml:space="preserve">. Lean </w:t>
      </w:r>
    </w:p>
    <w:p w:rsidR="00663284" w:rsidRPr="00663284" w:rsidRDefault="00663284">
      <w:pPr>
        <w:widowControl w:val="0"/>
        <w:tabs>
          <w:tab w:val="left" w:pos="2100"/>
        </w:tabs>
        <w:autoSpaceDE w:val="0"/>
        <w:autoSpaceDN w:val="0"/>
        <w:adjustRightInd w:val="0"/>
        <w:spacing w:after="0" w:line="240" w:lineRule="auto"/>
        <w:rPr>
          <w:rFonts w:ascii="Helvetica" w:hAnsi="Helvetica" w:cs="Helvetica"/>
          <w:sz w:val="20"/>
          <w:szCs w:val="20"/>
        </w:rPr>
      </w:pPr>
      <w:r w:rsidRPr="00663284">
        <w:rPr>
          <w:rFonts w:ascii="Helvetica" w:hAnsi="Helvetica" w:cs="Helvetica"/>
          <w:sz w:val="20"/>
          <w:szCs w:val="20"/>
        </w:rPr>
        <w:tab/>
        <w:t>Manufacturing and achieved quality products on time.</w:t>
      </w:r>
    </w:p>
    <w:p w:rsidR="00DE6139" w:rsidRPr="00663284" w:rsidRDefault="00DE6139">
      <w:pPr>
        <w:widowControl w:val="0"/>
        <w:autoSpaceDE w:val="0"/>
        <w:autoSpaceDN w:val="0"/>
        <w:adjustRightInd w:val="0"/>
        <w:spacing w:after="0" w:line="104" w:lineRule="exact"/>
        <w:rPr>
          <w:rFonts w:ascii="Times New Roman" w:hAnsi="Times New Roman" w:cs="Times New Roman"/>
          <w:sz w:val="24"/>
          <w:szCs w:val="24"/>
        </w:rPr>
      </w:pPr>
    </w:p>
    <w:p w:rsidR="00DE6139" w:rsidRDefault="00DE6139" w:rsidP="00663284">
      <w:pPr>
        <w:widowControl w:val="0"/>
        <w:autoSpaceDE w:val="0"/>
        <w:autoSpaceDN w:val="0"/>
        <w:adjustRightInd w:val="0"/>
        <w:spacing w:after="0" w:line="240" w:lineRule="auto"/>
        <w:rPr>
          <w:rFonts w:ascii="Times New Roman" w:hAnsi="Times New Roman" w:cs="Times New Roman"/>
          <w:sz w:val="24"/>
          <w:szCs w:val="24"/>
        </w:rPr>
      </w:pPr>
    </w:p>
    <w:p w:rsidR="00DE6139" w:rsidRDefault="00663284">
      <w:pPr>
        <w:widowControl w:val="0"/>
        <w:autoSpaceDE w:val="0"/>
        <w:autoSpaceDN w:val="0"/>
        <w:adjustRightInd w:val="0"/>
        <w:spacing w:after="0" w:line="240" w:lineRule="auto"/>
        <w:rPr>
          <w:rFonts w:ascii="Times New Roman" w:hAnsi="Times New Roman" w:cs="Times New Roman"/>
          <w:sz w:val="24"/>
          <w:szCs w:val="24"/>
        </w:rPr>
        <w:sectPr w:rsidR="00DE6139">
          <w:type w:val="continuous"/>
          <w:pgSz w:w="12240" w:h="15840"/>
          <w:pgMar w:top="932" w:right="2600" w:bottom="519" w:left="1300" w:header="720" w:footer="720" w:gutter="0"/>
          <w:cols w:space="380" w:equalWidth="0">
            <w:col w:w="8340" w:space="380"/>
          </w:cols>
          <w:noEndnote/>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7006F" w:rsidRDefault="00D82BC4" w:rsidP="00663284">
      <w:pPr>
        <w:widowControl w:val="0"/>
        <w:autoSpaceDE w:val="0"/>
        <w:autoSpaceDN w:val="0"/>
        <w:adjustRightInd w:val="0"/>
        <w:spacing w:after="0" w:line="240" w:lineRule="auto"/>
        <w:rPr>
          <w:rFonts w:ascii="Times New Roman" w:hAnsi="Times New Roman" w:cs="Times New Roman"/>
          <w:sz w:val="24"/>
          <w:szCs w:val="24"/>
        </w:rPr>
      </w:pPr>
      <w:bookmarkStart w:id="2" w:name="page2"/>
      <w:bookmarkEnd w:id="2"/>
      <w:r>
        <w:rPr>
          <w:noProof/>
        </w:rPr>
        <w:lastRenderedPageBreak/>
        <w:drawing>
          <wp:anchor distT="0" distB="0" distL="114300" distR="114300" simplePos="0" relativeHeight="251666432" behindDoc="1" locked="0" layoutInCell="0" allowOverlap="1">
            <wp:simplePos x="0" y="0"/>
            <wp:positionH relativeFrom="page">
              <wp:posOffset>825500</wp:posOffset>
            </wp:positionH>
            <wp:positionV relativeFrom="page">
              <wp:posOffset>647700</wp:posOffset>
            </wp:positionV>
            <wp:extent cx="774700" cy="228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774700" cy="228600"/>
                    </a:xfrm>
                    <a:prstGeom prst="rect">
                      <a:avLst/>
                    </a:prstGeom>
                    <a:noFill/>
                  </pic:spPr>
                </pic:pic>
              </a:graphicData>
            </a:graphic>
          </wp:anchor>
        </w:drawing>
      </w:r>
      <w:r>
        <w:rPr>
          <w:noProof/>
        </w:rPr>
        <w:drawing>
          <wp:anchor distT="0" distB="0" distL="114300" distR="114300" simplePos="0" relativeHeight="251667456" behindDoc="1" locked="0" layoutInCell="0" allowOverlap="1">
            <wp:simplePos x="0" y="0"/>
            <wp:positionH relativeFrom="column">
              <wp:posOffset>774700</wp:posOffset>
            </wp:positionH>
            <wp:positionV relativeFrom="paragraph">
              <wp:posOffset>1270</wp:posOffset>
            </wp:positionV>
            <wp:extent cx="5340350" cy="12700"/>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5340350" cy="12700"/>
                    </a:xfrm>
                    <a:prstGeom prst="rect">
                      <a:avLst/>
                    </a:prstGeom>
                    <a:noFill/>
                  </pic:spPr>
                </pic:pic>
              </a:graphicData>
            </a:graphic>
          </wp:anchor>
        </w:drawing>
      </w:r>
    </w:p>
    <w:sectPr w:rsidR="00D7006F">
      <w:type w:val="continuous"/>
      <w:pgSz w:w="12240" w:h="15840"/>
      <w:pgMar w:top="1028" w:right="4860" w:bottom="1440" w:left="3420" w:header="720" w:footer="720" w:gutter="0"/>
      <w:cols w:space="720" w:equalWidth="0">
        <w:col w:w="39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DB"/>
    <w:rsid w:val="00347685"/>
    <w:rsid w:val="004605F3"/>
    <w:rsid w:val="006065C1"/>
    <w:rsid w:val="00642AF2"/>
    <w:rsid w:val="00663284"/>
    <w:rsid w:val="00D7006F"/>
    <w:rsid w:val="00D82BC4"/>
    <w:rsid w:val="00DE6139"/>
    <w:rsid w:val="00F51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E57DB3C-E759-4588-9512-A0503C20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San Joaquin Valley College</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05261</dc:creator>
  <cp:lastModifiedBy>cmg</cp:lastModifiedBy>
  <cp:revision>2</cp:revision>
  <dcterms:created xsi:type="dcterms:W3CDTF">2018-02-23T17:46:00Z</dcterms:created>
  <dcterms:modified xsi:type="dcterms:W3CDTF">2018-02-23T17:46:00Z</dcterms:modified>
</cp:coreProperties>
</file>