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7E" w:rsidRPr="001E1137" w:rsidRDefault="0079407E" w:rsidP="0079407E">
      <w:pPr>
        <w:pStyle w:val="BodyText2"/>
        <w:rPr>
          <w:rFonts w:asciiTheme="majorHAnsi" w:hAnsiTheme="majorHAnsi"/>
          <w:b/>
          <w:bCs/>
          <w:sz w:val="16"/>
          <w:szCs w:val="16"/>
        </w:rPr>
      </w:pPr>
      <w:proofErr w:type="spellStart"/>
      <w:r w:rsidRPr="001E1137">
        <w:rPr>
          <w:rFonts w:asciiTheme="majorHAnsi" w:hAnsiTheme="majorHAnsi"/>
          <w:b/>
          <w:bCs/>
          <w:sz w:val="16"/>
          <w:szCs w:val="16"/>
        </w:rPr>
        <w:t>Pearse</w:t>
      </w:r>
      <w:proofErr w:type="spellEnd"/>
      <w:r w:rsidRPr="001E1137">
        <w:rPr>
          <w:rFonts w:asciiTheme="majorHAnsi" w:hAnsiTheme="majorHAnsi"/>
          <w:b/>
          <w:bCs/>
          <w:sz w:val="16"/>
          <w:szCs w:val="16"/>
        </w:rPr>
        <w:t xml:space="preserve"> Meagher </w:t>
      </w:r>
    </w:p>
    <w:p w:rsidR="0079407E" w:rsidRPr="001E1137" w:rsidRDefault="0079407E" w:rsidP="0079407E">
      <w:pPr>
        <w:pStyle w:val="BodyText2"/>
        <w:jc w:val="left"/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 xml:space="preserve">2426 Hawthorne Drive </w:t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  <w:t xml:space="preserve">                                  720-382-3763 </w:t>
      </w:r>
    </w:p>
    <w:p w:rsidR="0079407E" w:rsidRPr="001E1137" w:rsidRDefault="0079407E" w:rsidP="0079407E">
      <w:pPr>
        <w:pStyle w:val="BodyText2"/>
        <w:jc w:val="left"/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 xml:space="preserve">Atlanta, GA  30345    </w:t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</w:r>
      <w:r w:rsidRPr="001E1137">
        <w:rPr>
          <w:rFonts w:asciiTheme="majorHAnsi" w:hAnsiTheme="majorHAnsi"/>
          <w:sz w:val="16"/>
          <w:szCs w:val="16"/>
        </w:rPr>
        <w:tab/>
        <w:t xml:space="preserve">                                            ppmeagher@yahoo.com </w:t>
      </w:r>
    </w:p>
    <w:p w:rsidR="0079407E" w:rsidRPr="001E1137" w:rsidRDefault="0079407E" w:rsidP="0079407E">
      <w:pPr>
        <w:pStyle w:val="BodyText2"/>
        <w:pBdr>
          <w:bottom w:val="double" w:sz="4" w:space="1" w:color="auto"/>
        </w:pBdr>
        <w:jc w:val="left"/>
        <w:rPr>
          <w:rFonts w:asciiTheme="majorHAnsi" w:hAnsiTheme="majorHAnsi"/>
          <w:sz w:val="16"/>
          <w:szCs w:val="16"/>
        </w:rPr>
      </w:pPr>
    </w:p>
    <w:p w:rsidR="001E1137" w:rsidRPr="001E1137" w:rsidRDefault="001E1137" w:rsidP="0079407E">
      <w:pPr>
        <w:pStyle w:val="BodyText"/>
        <w:rPr>
          <w:rFonts w:asciiTheme="majorHAnsi" w:hAnsiTheme="majorHAnsi"/>
          <w:b/>
          <w:bCs/>
          <w:sz w:val="16"/>
          <w:szCs w:val="16"/>
        </w:rPr>
      </w:pPr>
    </w:p>
    <w:p w:rsidR="001E1137" w:rsidRPr="001E1137" w:rsidRDefault="001E1137" w:rsidP="0079407E">
      <w:pPr>
        <w:pStyle w:val="BodyText"/>
        <w:rPr>
          <w:rFonts w:asciiTheme="majorHAnsi" w:hAnsiTheme="majorHAnsi"/>
          <w:b/>
          <w:bCs/>
          <w:sz w:val="16"/>
          <w:szCs w:val="16"/>
        </w:rPr>
      </w:pPr>
    </w:p>
    <w:p w:rsidR="0079407E" w:rsidRPr="001E1137" w:rsidRDefault="0079407E" w:rsidP="0079407E">
      <w:pPr>
        <w:pStyle w:val="BodyText"/>
        <w:rPr>
          <w:rFonts w:asciiTheme="majorHAnsi" w:hAnsiTheme="majorHAnsi"/>
          <w:b/>
          <w:bCs/>
          <w:sz w:val="16"/>
          <w:szCs w:val="16"/>
        </w:rPr>
      </w:pPr>
      <w:r w:rsidRPr="001E1137">
        <w:rPr>
          <w:rFonts w:asciiTheme="majorHAnsi" w:hAnsiTheme="majorHAnsi"/>
          <w:b/>
          <w:bCs/>
          <w:sz w:val="16"/>
          <w:szCs w:val="16"/>
        </w:rPr>
        <w:t>Professional Profile</w:t>
      </w:r>
    </w:p>
    <w:p w:rsidR="0079407E" w:rsidRPr="001E1137" w:rsidRDefault="0079407E" w:rsidP="00144B85">
      <w:pPr>
        <w:pStyle w:val="ListParagraph"/>
        <w:numPr>
          <w:ilvl w:val="0"/>
          <w:numId w:val="6"/>
        </w:numPr>
        <w:tabs>
          <w:tab w:val="left" w:pos="7920"/>
        </w:tabs>
        <w:rPr>
          <w:rFonts w:asciiTheme="majorHAnsi" w:hAnsiTheme="majorHAnsi"/>
          <w:sz w:val="16"/>
          <w:szCs w:val="16"/>
        </w:rPr>
      </w:pPr>
      <w:bookmarkStart w:id="0" w:name="_GoBack"/>
      <w:bookmarkEnd w:id="0"/>
      <w:r w:rsidRPr="001E1137">
        <w:rPr>
          <w:rFonts w:asciiTheme="majorHAnsi" w:hAnsiTheme="majorHAnsi"/>
          <w:sz w:val="16"/>
          <w:szCs w:val="16"/>
        </w:rPr>
        <w:t>Consistently achieved or surpassed quota</w:t>
      </w:r>
    </w:p>
    <w:p w:rsidR="0079407E" w:rsidRPr="001E1137" w:rsidRDefault="0079407E" w:rsidP="00144B85">
      <w:pPr>
        <w:pStyle w:val="ListParagraph"/>
        <w:numPr>
          <w:ilvl w:val="0"/>
          <w:numId w:val="6"/>
        </w:numPr>
        <w:tabs>
          <w:tab w:val="left" w:pos="7920"/>
        </w:tabs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Proficient in learning and selling technical products to sophisticated clients</w:t>
      </w:r>
    </w:p>
    <w:p w:rsidR="0079407E" w:rsidRPr="001E1137" w:rsidRDefault="0079407E" w:rsidP="00144B85">
      <w:pPr>
        <w:pStyle w:val="ListParagraph"/>
        <w:numPr>
          <w:ilvl w:val="0"/>
          <w:numId w:val="6"/>
        </w:numPr>
        <w:tabs>
          <w:tab w:val="left" w:pos="7920"/>
        </w:tabs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Exceptional ability to build a region through prospecting</w:t>
      </w:r>
    </w:p>
    <w:p w:rsidR="0079407E" w:rsidRPr="001E1137" w:rsidRDefault="0079407E" w:rsidP="00144B85">
      <w:pPr>
        <w:pStyle w:val="ListParagraph"/>
        <w:numPr>
          <w:ilvl w:val="0"/>
          <w:numId w:val="6"/>
        </w:numPr>
        <w:tabs>
          <w:tab w:val="left" w:pos="7920"/>
        </w:tabs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Strong closer with emphasis on strategic selling to major account markets</w:t>
      </w:r>
    </w:p>
    <w:p w:rsidR="0079407E" w:rsidRPr="001E1137" w:rsidRDefault="0079407E" w:rsidP="00144B85">
      <w:pPr>
        <w:pStyle w:val="ListParagraph"/>
        <w:numPr>
          <w:ilvl w:val="0"/>
          <w:numId w:val="6"/>
        </w:numPr>
        <w:tabs>
          <w:tab w:val="left" w:pos="7920"/>
        </w:tabs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Leadership qualities and a team player</w:t>
      </w:r>
    </w:p>
    <w:p w:rsidR="0079407E" w:rsidRPr="001E1137" w:rsidRDefault="0079407E" w:rsidP="00144B85">
      <w:pPr>
        <w:pStyle w:val="BodyText"/>
        <w:numPr>
          <w:ilvl w:val="0"/>
          <w:numId w:val="6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Well developed computer skills.  SAP, Atlas, SalesForce.com, MS Dynamic CRM, MS Office Tools, and UNIX</w:t>
      </w:r>
    </w:p>
    <w:p w:rsidR="0079407E" w:rsidRPr="001E1137" w:rsidRDefault="0079407E" w:rsidP="00144B85">
      <w:pPr>
        <w:pStyle w:val="BodyText"/>
        <w:rPr>
          <w:rFonts w:asciiTheme="majorHAnsi" w:hAnsiTheme="majorHAnsi"/>
          <w:b/>
          <w:bCs/>
          <w:sz w:val="16"/>
          <w:szCs w:val="16"/>
        </w:rPr>
      </w:pPr>
    </w:p>
    <w:p w:rsidR="0079407E" w:rsidRPr="001E1137" w:rsidRDefault="0079407E" w:rsidP="0079407E">
      <w:pPr>
        <w:pStyle w:val="BodyText"/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b/>
          <w:bCs/>
          <w:sz w:val="16"/>
          <w:szCs w:val="16"/>
        </w:rPr>
        <w:t>Career Highlights:</w:t>
      </w:r>
    </w:p>
    <w:p w:rsidR="005B2D83" w:rsidRPr="001E1137" w:rsidRDefault="0079407E" w:rsidP="0079407E">
      <w:pPr>
        <w:pStyle w:val="BodyText"/>
        <w:rPr>
          <w:rFonts w:asciiTheme="majorHAnsi" w:hAnsiTheme="majorHAnsi"/>
          <w:b/>
          <w:sz w:val="16"/>
          <w:szCs w:val="16"/>
        </w:rPr>
      </w:pPr>
      <w:proofErr w:type="spellStart"/>
      <w:r w:rsidRPr="001E1137">
        <w:rPr>
          <w:rFonts w:asciiTheme="majorHAnsi" w:hAnsiTheme="majorHAnsi"/>
          <w:b/>
          <w:sz w:val="16"/>
          <w:szCs w:val="16"/>
        </w:rPr>
        <w:t>Dexis</w:t>
      </w:r>
      <w:proofErr w:type="spellEnd"/>
      <w:r w:rsidRPr="001E1137">
        <w:rPr>
          <w:rFonts w:asciiTheme="majorHAnsi" w:hAnsiTheme="majorHAnsi"/>
          <w:b/>
          <w:sz w:val="16"/>
          <w:szCs w:val="16"/>
        </w:rPr>
        <w:t xml:space="preserve">  Alpharetta, GA</w:t>
      </w:r>
      <w:r w:rsidR="005B2D83" w:rsidRPr="001E1137">
        <w:rPr>
          <w:rFonts w:asciiTheme="majorHAnsi" w:hAnsiTheme="majorHAnsi"/>
          <w:b/>
          <w:sz w:val="16"/>
          <w:szCs w:val="16"/>
        </w:rPr>
        <w:t xml:space="preserve">  </w:t>
      </w:r>
      <w:r w:rsidRPr="001E1137">
        <w:rPr>
          <w:rFonts w:asciiTheme="majorHAnsi" w:hAnsiTheme="majorHAnsi"/>
          <w:b/>
          <w:sz w:val="16"/>
          <w:szCs w:val="16"/>
        </w:rPr>
        <w:t>(via Action Staffing)</w:t>
      </w:r>
      <w:r w:rsidR="00975E07" w:rsidRPr="001E1137">
        <w:rPr>
          <w:rFonts w:asciiTheme="majorHAnsi" w:hAnsiTheme="majorHAnsi"/>
          <w:b/>
          <w:sz w:val="16"/>
          <w:szCs w:val="16"/>
        </w:rPr>
        <w:t xml:space="preserve">                                                                                                            </w:t>
      </w:r>
      <w:r w:rsidR="00144B85" w:rsidRPr="001E1137">
        <w:rPr>
          <w:rFonts w:asciiTheme="majorHAnsi" w:hAnsiTheme="majorHAnsi"/>
          <w:b/>
          <w:sz w:val="16"/>
          <w:szCs w:val="16"/>
        </w:rPr>
        <w:t xml:space="preserve"> </w:t>
      </w:r>
      <w:r w:rsidR="00975E07" w:rsidRPr="001E1137">
        <w:rPr>
          <w:rFonts w:asciiTheme="majorHAnsi" w:hAnsiTheme="majorHAnsi"/>
          <w:b/>
          <w:sz w:val="16"/>
          <w:szCs w:val="16"/>
        </w:rPr>
        <w:t xml:space="preserve">      2012-2013</w:t>
      </w:r>
      <w:r w:rsidRPr="001E1137">
        <w:rPr>
          <w:rFonts w:asciiTheme="majorHAnsi" w:hAnsiTheme="majorHAnsi"/>
          <w:b/>
          <w:sz w:val="16"/>
          <w:szCs w:val="16"/>
        </w:rPr>
        <w:t xml:space="preserve">      </w:t>
      </w:r>
    </w:p>
    <w:p w:rsidR="00D62408" w:rsidRPr="001E1137" w:rsidRDefault="005B2D83" w:rsidP="0079407E">
      <w:pPr>
        <w:pStyle w:val="BodyText"/>
        <w:rPr>
          <w:rFonts w:asciiTheme="majorHAnsi" w:hAnsiTheme="majorHAnsi"/>
          <w:b/>
          <w:i/>
          <w:sz w:val="16"/>
          <w:szCs w:val="16"/>
        </w:rPr>
      </w:pPr>
      <w:r w:rsidRPr="001E1137">
        <w:rPr>
          <w:rFonts w:asciiTheme="majorHAnsi" w:hAnsiTheme="majorHAnsi"/>
          <w:b/>
          <w:i/>
          <w:sz w:val="16"/>
          <w:szCs w:val="16"/>
        </w:rPr>
        <w:t xml:space="preserve">B2B Inside Sales Representative       </w:t>
      </w:r>
    </w:p>
    <w:p w:rsidR="00D62408" w:rsidRPr="001E1137" w:rsidRDefault="00975E07" w:rsidP="00975E07">
      <w:pPr>
        <w:pStyle w:val="BodyText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Drove sales</w:t>
      </w:r>
      <w:r w:rsidR="00D62408" w:rsidRPr="001E1137">
        <w:rPr>
          <w:rFonts w:asciiTheme="majorHAnsi" w:hAnsiTheme="majorHAnsi"/>
          <w:sz w:val="16"/>
          <w:szCs w:val="16"/>
        </w:rPr>
        <w:t xml:space="preserve"> by overseeing and growing business development of multiple territories across North America.</w:t>
      </w:r>
    </w:p>
    <w:p w:rsidR="00D62408" w:rsidRPr="001E1137" w:rsidRDefault="00975E07" w:rsidP="00975E07">
      <w:pPr>
        <w:pStyle w:val="BodyText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Provided, prospective</w:t>
      </w:r>
      <w:r w:rsidR="00D62408" w:rsidRPr="001E1137">
        <w:rPr>
          <w:rFonts w:asciiTheme="majorHAnsi" w:hAnsiTheme="majorHAnsi"/>
          <w:sz w:val="16"/>
          <w:szCs w:val="16"/>
        </w:rPr>
        <w:t xml:space="preserve"> customers, with information on the benefits of digital radiography.</w:t>
      </w:r>
    </w:p>
    <w:p w:rsidR="00D62408" w:rsidRPr="001E1137" w:rsidRDefault="00D62408" w:rsidP="00975E07">
      <w:pPr>
        <w:pStyle w:val="BodyText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I had success as liaison between departments, prospective clients and regional sales managers</w:t>
      </w:r>
      <w:r w:rsidR="00975E07" w:rsidRPr="001E1137">
        <w:rPr>
          <w:rFonts w:asciiTheme="majorHAnsi" w:hAnsiTheme="majorHAnsi"/>
          <w:sz w:val="16"/>
          <w:szCs w:val="16"/>
        </w:rPr>
        <w:t xml:space="preserve"> achieved by harnessing and maximizing relationships.</w:t>
      </w:r>
    </w:p>
    <w:p w:rsidR="00975E07" w:rsidRPr="001E1137" w:rsidRDefault="00975E07" w:rsidP="00975E07">
      <w:pPr>
        <w:pStyle w:val="BodyText"/>
        <w:rPr>
          <w:rFonts w:asciiTheme="majorHAnsi" w:hAnsiTheme="majorHAnsi"/>
          <w:b/>
          <w:sz w:val="16"/>
          <w:szCs w:val="16"/>
        </w:rPr>
      </w:pPr>
      <w:r w:rsidRPr="001E1137">
        <w:rPr>
          <w:rFonts w:asciiTheme="majorHAnsi" w:hAnsiTheme="majorHAnsi"/>
          <w:b/>
          <w:sz w:val="16"/>
          <w:szCs w:val="16"/>
        </w:rPr>
        <w:t xml:space="preserve"> Selected Achievements:</w:t>
      </w:r>
    </w:p>
    <w:p w:rsidR="00975E07" w:rsidRPr="001E1137" w:rsidRDefault="00975E07" w:rsidP="00975E07">
      <w:pPr>
        <w:pStyle w:val="BodyText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Top Performer in Q1</w:t>
      </w:r>
    </w:p>
    <w:p w:rsidR="00975E07" w:rsidRPr="001E1137" w:rsidRDefault="00975E07" w:rsidP="00975E07">
      <w:pPr>
        <w:pStyle w:val="BodyText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# 1 in identified opportunities</w:t>
      </w:r>
    </w:p>
    <w:p w:rsidR="00975E07" w:rsidRPr="001E1137" w:rsidRDefault="00975E07" w:rsidP="00975E07">
      <w:pPr>
        <w:pStyle w:val="BodyText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Constantly exceeded all quotas (</w:t>
      </w:r>
      <w:r w:rsidRPr="001E1137">
        <w:rPr>
          <w:rFonts w:asciiTheme="majorHAnsi" w:hAnsiTheme="majorHAnsi"/>
          <w:b/>
          <w:sz w:val="16"/>
          <w:szCs w:val="16"/>
        </w:rPr>
        <w:t>123%</w:t>
      </w:r>
      <w:r w:rsidR="001E1137">
        <w:rPr>
          <w:rFonts w:asciiTheme="majorHAnsi" w:hAnsiTheme="majorHAnsi"/>
          <w:b/>
          <w:sz w:val="16"/>
          <w:szCs w:val="16"/>
        </w:rPr>
        <w:t xml:space="preserve"> of </w:t>
      </w:r>
      <w:r w:rsidRPr="001E1137">
        <w:rPr>
          <w:rFonts w:asciiTheme="majorHAnsi" w:hAnsiTheme="majorHAnsi"/>
          <w:b/>
          <w:sz w:val="16"/>
          <w:szCs w:val="16"/>
        </w:rPr>
        <w:t xml:space="preserve"> </w:t>
      </w:r>
      <w:r w:rsidR="001E1137">
        <w:rPr>
          <w:rFonts w:asciiTheme="majorHAnsi" w:hAnsiTheme="majorHAnsi"/>
          <w:b/>
          <w:sz w:val="16"/>
          <w:szCs w:val="16"/>
        </w:rPr>
        <w:t>goal</w:t>
      </w:r>
      <w:r w:rsidRPr="001E1137">
        <w:rPr>
          <w:rFonts w:asciiTheme="majorHAnsi" w:hAnsiTheme="majorHAnsi"/>
          <w:sz w:val="16"/>
          <w:szCs w:val="16"/>
        </w:rPr>
        <w:t>)</w:t>
      </w:r>
    </w:p>
    <w:p w:rsidR="00975E07" w:rsidRPr="001E1137" w:rsidRDefault="00975E07" w:rsidP="00975E07">
      <w:pPr>
        <w:pStyle w:val="BodyText"/>
        <w:numPr>
          <w:ilvl w:val="0"/>
          <w:numId w:val="5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Key contributor to increasing territory revenue 29% year over year</w:t>
      </w:r>
    </w:p>
    <w:p w:rsidR="00975E07" w:rsidRPr="001E1137" w:rsidRDefault="00975E07" w:rsidP="00975E07">
      <w:pPr>
        <w:pStyle w:val="BodyText"/>
        <w:ind w:left="360"/>
        <w:rPr>
          <w:rFonts w:asciiTheme="majorHAnsi" w:hAnsiTheme="majorHAnsi"/>
          <w:b/>
          <w:sz w:val="16"/>
          <w:szCs w:val="16"/>
        </w:rPr>
      </w:pPr>
    </w:p>
    <w:p w:rsidR="005B2D83" w:rsidRPr="001E1137" w:rsidRDefault="005B2D83" w:rsidP="0079407E">
      <w:pPr>
        <w:pStyle w:val="BodyText"/>
        <w:rPr>
          <w:rFonts w:asciiTheme="majorHAnsi" w:hAnsiTheme="majorHAnsi"/>
          <w:b/>
          <w:sz w:val="16"/>
          <w:szCs w:val="16"/>
        </w:rPr>
      </w:pPr>
      <w:r w:rsidRPr="001E1137">
        <w:rPr>
          <w:rFonts w:asciiTheme="majorHAnsi" w:hAnsiTheme="majorHAnsi"/>
          <w:b/>
          <w:i/>
          <w:sz w:val="16"/>
          <w:szCs w:val="16"/>
        </w:rPr>
        <w:t xml:space="preserve">                                          </w:t>
      </w:r>
      <w:r w:rsidR="0079407E" w:rsidRPr="001E1137">
        <w:rPr>
          <w:rFonts w:asciiTheme="majorHAnsi" w:hAnsiTheme="majorHAnsi"/>
          <w:b/>
          <w:i/>
          <w:sz w:val="16"/>
          <w:szCs w:val="16"/>
        </w:rPr>
        <w:t xml:space="preserve">                                                                                                              </w:t>
      </w:r>
    </w:p>
    <w:p w:rsidR="0079407E" w:rsidRPr="001E1137" w:rsidRDefault="0079407E" w:rsidP="0079407E">
      <w:pPr>
        <w:pStyle w:val="BodyText"/>
        <w:rPr>
          <w:rFonts w:asciiTheme="majorHAnsi" w:hAnsiTheme="majorHAnsi"/>
          <w:b/>
          <w:sz w:val="16"/>
          <w:szCs w:val="16"/>
        </w:rPr>
      </w:pPr>
      <w:proofErr w:type="spellStart"/>
      <w:r w:rsidRPr="001E1137">
        <w:rPr>
          <w:rFonts w:asciiTheme="majorHAnsi" w:hAnsiTheme="majorHAnsi"/>
          <w:b/>
          <w:sz w:val="16"/>
          <w:szCs w:val="16"/>
        </w:rPr>
        <w:t>Invoiceware</w:t>
      </w:r>
      <w:proofErr w:type="spellEnd"/>
      <w:r w:rsidRPr="001E1137">
        <w:rPr>
          <w:rFonts w:asciiTheme="majorHAnsi" w:hAnsiTheme="majorHAnsi"/>
          <w:b/>
          <w:sz w:val="16"/>
          <w:szCs w:val="16"/>
        </w:rPr>
        <w:t xml:space="preserve"> International Marietta, GA                                                                                                                       </w:t>
      </w:r>
      <w:r w:rsidR="005B2D83" w:rsidRPr="001E1137">
        <w:rPr>
          <w:rFonts w:asciiTheme="majorHAnsi" w:hAnsiTheme="majorHAnsi"/>
          <w:b/>
          <w:sz w:val="16"/>
          <w:szCs w:val="16"/>
        </w:rPr>
        <w:t xml:space="preserve"> </w:t>
      </w:r>
      <w:r w:rsidRPr="001E1137">
        <w:rPr>
          <w:rFonts w:asciiTheme="majorHAnsi" w:hAnsiTheme="majorHAnsi"/>
          <w:b/>
          <w:sz w:val="16"/>
          <w:szCs w:val="16"/>
        </w:rPr>
        <w:t xml:space="preserve"> 2012-2012</w:t>
      </w:r>
    </w:p>
    <w:p w:rsidR="0079407E" w:rsidRPr="001E1137" w:rsidRDefault="0079407E" w:rsidP="0079407E">
      <w:pPr>
        <w:pStyle w:val="BodyText"/>
        <w:rPr>
          <w:rFonts w:asciiTheme="majorHAnsi" w:hAnsiTheme="majorHAnsi"/>
          <w:b/>
          <w:i/>
          <w:sz w:val="16"/>
          <w:szCs w:val="16"/>
        </w:rPr>
      </w:pPr>
      <w:r w:rsidRPr="001E1137">
        <w:rPr>
          <w:rFonts w:asciiTheme="majorHAnsi" w:hAnsiTheme="majorHAnsi"/>
          <w:b/>
          <w:i/>
          <w:sz w:val="16"/>
          <w:szCs w:val="16"/>
        </w:rPr>
        <w:t>B2B Sales Executive</w:t>
      </w:r>
    </w:p>
    <w:p w:rsidR="0079407E" w:rsidRPr="001E1137" w:rsidRDefault="0079407E" w:rsidP="0079407E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Built  respect, trust, and credibility with prospects and customers by understanding their industry and business drivers while focusing on their unique needs</w:t>
      </w:r>
    </w:p>
    <w:p w:rsidR="0079407E" w:rsidRPr="001E1137" w:rsidRDefault="0079407E" w:rsidP="0079407E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Took personal responsibility for ensuring the highest level of customer satisfaction at each point of contact</w:t>
      </w:r>
    </w:p>
    <w:p w:rsidR="0079407E" w:rsidRPr="001E1137" w:rsidRDefault="0079407E" w:rsidP="0079407E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Established and maintaining relationships with Directors, VP, and C level decision makers</w:t>
      </w:r>
    </w:p>
    <w:p w:rsidR="0079407E" w:rsidRPr="001E1137" w:rsidRDefault="0079407E" w:rsidP="0079407E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Built a pipeline through various means including cold calling into named or target accounts</w:t>
      </w:r>
    </w:p>
    <w:p w:rsidR="0079407E" w:rsidRPr="001E1137" w:rsidRDefault="0079407E" w:rsidP="0079407E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Maintained a pipeline reflective of the activity necessary to achieve the bookings and revenue quota  </w:t>
      </w:r>
    </w:p>
    <w:p w:rsidR="0079407E" w:rsidRPr="001E1137" w:rsidRDefault="0079407E" w:rsidP="0079407E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Responsible for the entire sales process from qualifying  lead through contract negotiation and closure</w:t>
      </w:r>
    </w:p>
    <w:p w:rsidR="0079407E" w:rsidRPr="001E1137" w:rsidRDefault="0079407E" w:rsidP="0079407E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Managed a sales cycle from lead to close with periodic involvement of and guidance from sales management</w:t>
      </w:r>
    </w:p>
    <w:p w:rsidR="0079407E" w:rsidRPr="001E1137" w:rsidRDefault="0079407E" w:rsidP="0079407E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Wrote value-based proposals</w:t>
      </w:r>
    </w:p>
    <w:p w:rsidR="0079407E" w:rsidRPr="001E1137" w:rsidRDefault="0079407E" w:rsidP="0079407E">
      <w:pPr>
        <w:pStyle w:val="ListParagraph"/>
        <w:numPr>
          <w:ilvl w:val="0"/>
          <w:numId w:val="2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Worked as part of a sales team with the consultants, sales engineers, and executive management</w:t>
      </w:r>
    </w:p>
    <w:p w:rsidR="0079407E" w:rsidRPr="001E1137" w:rsidRDefault="0079407E" w:rsidP="0079407E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Demonstrated  a broad knowledge of the current technologies and concepts influencing IT buying decisions</w:t>
      </w:r>
    </w:p>
    <w:p w:rsidR="0079407E" w:rsidRPr="001E1137" w:rsidRDefault="0079407E" w:rsidP="0079407E">
      <w:pPr>
        <w:pStyle w:val="BodyText"/>
        <w:rPr>
          <w:rFonts w:asciiTheme="majorHAnsi" w:hAnsiTheme="majorHAnsi"/>
          <w:b/>
          <w:sz w:val="16"/>
          <w:szCs w:val="16"/>
        </w:rPr>
      </w:pPr>
    </w:p>
    <w:p w:rsidR="0079407E" w:rsidRPr="001E1137" w:rsidRDefault="0079407E" w:rsidP="0079407E">
      <w:pPr>
        <w:pStyle w:val="BodyText"/>
        <w:rPr>
          <w:rFonts w:asciiTheme="majorHAnsi" w:hAnsiTheme="majorHAnsi"/>
          <w:b/>
          <w:sz w:val="16"/>
          <w:szCs w:val="16"/>
        </w:rPr>
      </w:pPr>
      <w:r w:rsidRPr="001E1137">
        <w:rPr>
          <w:rFonts w:asciiTheme="majorHAnsi" w:hAnsiTheme="majorHAnsi"/>
          <w:b/>
          <w:sz w:val="16"/>
          <w:szCs w:val="16"/>
        </w:rPr>
        <w:t xml:space="preserve">Sage Software, Atlanta, GA (via Axiom Staffing)                                                                                                        </w:t>
      </w:r>
      <w:r w:rsidR="005B2D83" w:rsidRPr="001E1137">
        <w:rPr>
          <w:rFonts w:asciiTheme="majorHAnsi" w:hAnsiTheme="majorHAnsi"/>
          <w:b/>
          <w:sz w:val="16"/>
          <w:szCs w:val="16"/>
        </w:rPr>
        <w:t xml:space="preserve"> </w:t>
      </w:r>
      <w:r w:rsidRPr="001E1137">
        <w:rPr>
          <w:rFonts w:asciiTheme="majorHAnsi" w:hAnsiTheme="majorHAnsi"/>
          <w:b/>
          <w:sz w:val="16"/>
          <w:szCs w:val="16"/>
        </w:rPr>
        <w:t>2011-2012</w:t>
      </w:r>
    </w:p>
    <w:p w:rsidR="0079407E" w:rsidRPr="001E1137" w:rsidRDefault="0079407E" w:rsidP="0079407E">
      <w:pPr>
        <w:pStyle w:val="BodyText"/>
        <w:rPr>
          <w:rFonts w:asciiTheme="majorHAnsi" w:hAnsiTheme="majorHAnsi"/>
          <w:b/>
          <w:i/>
          <w:sz w:val="16"/>
          <w:szCs w:val="16"/>
        </w:rPr>
      </w:pPr>
      <w:r w:rsidRPr="001E1137">
        <w:rPr>
          <w:rFonts w:asciiTheme="majorHAnsi" w:hAnsiTheme="majorHAnsi"/>
          <w:b/>
          <w:i/>
          <w:sz w:val="16"/>
          <w:szCs w:val="16"/>
        </w:rPr>
        <w:t>B2B Inside Sales Representative, Inbound and Win back Sales Team</w:t>
      </w:r>
    </w:p>
    <w:tbl>
      <w:tblPr>
        <w:tblW w:w="4998" w:type="pct"/>
        <w:tblCellSpacing w:w="0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6"/>
      </w:tblGrid>
      <w:tr w:rsidR="0079407E" w:rsidRPr="001E1137" w:rsidTr="00C16035">
        <w:trPr>
          <w:tblCellSpacing w:w="0" w:type="dxa"/>
        </w:trPr>
        <w:tc>
          <w:tcPr>
            <w:tcW w:w="5000" w:type="pct"/>
            <w:hideMark/>
          </w:tcPr>
          <w:p w:rsidR="0079407E" w:rsidRPr="001E1137" w:rsidRDefault="0079407E" w:rsidP="0079407E">
            <w:pPr>
              <w:pStyle w:val="ListParagraph"/>
              <w:numPr>
                <w:ilvl w:val="0"/>
                <w:numId w:val="4"/>
              </w:numPr>
              <w:ind w:left="864"/>
              <w:rPr>
                <w:rFonts w:asciiTheme="majorHAnsi" w:hAnsiTheme="majorHAnsi"/>
                <w:sz w:val="16"/>
                <w:szCs w:val="16"/>
              </w:rPr>
            </w:pPr>
            <w:r w:rsidRPr="001E1137">
              <w:rPr>
                <w:rFonts w:asciiTheme="majorHAnsi" w:hAnsiTheme="majorHAnsi"/>
                <w:sz w:val="16"/>
                <w:szCs w:val="16"/>
              </w:rPr>
              <w:t>Generate new and repeat sales by providing product and technical information in a timely manner (</w:t>
            </w:r>
            <w:r w:rsidRPr="001E1137">
              <w:rPr>
                <w:rFonts w:asciiTheme="majorHAnsi" w:hAnsiTheme="majorHAnsi"/>
                <w:b/>
                <w:sz w:val="16"/>
                <w:szCs w:val="16"/>
              </w:rPr>
              <w:t>135% of goal</w:t>
            </w:r>
            <w:r w:rsidRPr="001E1137">
              <w:rPr>
                <w:rFonts w:asciiTheme="majorHAnsi" w:hAnsiTheme="majorHAnsi"/>
                <w:sz w:val="16"/>
                <w:szCs w:val="16"/>
              </w:rPr>
              <w:t>)</w:t>
            </w:r>
          </w:p>
          <w:p w:rsidR="0079407E" w:rsidRPr="001E1137" w:rsidRDefault="0079407E" w:rsidP="0079407E">
            <w:pPr>
              <w:pStyle w:val="ListParagraph"/>
              <w:numPr>
                <w:ilvl w:val="0"/>
                <w:numId w:val="4"/>
              </w:numPr>
              <w:ind w:left="864"/>
              <w:rPr>
                <w:rFonts w:asciiTheme="majorHAnsi" w:hAnsiTheme="majorHAnsi"/>
                <w:sz w:val="16"/>
                <w:szCs w:val="16"/>
              </w:rPr>
            </w:pPr>
            <w:r w:rsidRPr="001E1137">
              <w:rPr>
                <w:rFonts w:asciiTheme="majorHAnsi" w:hAnsiTheme="majorHAnsi"/>
                <w:sz w:val="16"/>
                <w:szCs w:val="16"/>
              </w:rPr>
              <w:t>Determine customer requirements and expectations in order to recommend specific products and solutions</w:t>
            </w:r>
          </w:p>
          <w:p w:rsidR="0079407E" w:rsidRPr="001E1137" w:rsidRDefault="0079407E" w:rsidP="0079407E">
            <w:pPr>
              <w:pStyle w:val="ListParagraph"/>
              <w:numPr>
                <w:ilvl w:val="0"/>
                <w:numId w:val="4"/>
              </w:numPr>
              <w:ind w:left="864"/>
              <w:rPr>
                <w:rFonts w:asciiTheme="majorHAnsi" w:hAnsiTheme="majorHAnsi"/>
                <w:sz w:val="16"/>
                <w:szCs w:val="16"/>
              </w:rPr>
            </w:pPr>
            <w:r w:rsidRPr="001E1137">
              <w:rPr>
                <w:rFonts w:asciiTheme="majorHAnsi" w:hAnsiTheme="majorHAnsi"/>
                <w:sz w:val="16"/>
                <w:szCs w:val="16"/>
              </w:rPr>
              <w:t>Recommend alternate products based on cost, availability or specifications</w:t>
            </w:r>
          </w:p>
          <w:p w:rsidR="0079407E" w:rsidRPr="001E1137" w:rsidRDefault="0079407E" w:rsidP="0079407E">
            <w:pPr>
              <w:pStyle w:val="ListParagraph"/>
              <w:numPr>
                <w:ilvl w:val="0"/>
                <w:numId w:val="4"/>
              </w:numPr>
              <w:ind w:left="864"/>
              <w:rPr>
                <w:rFonts w:asciiTheme="majorHAnsi" w:hAnsiTheme="majorHAnsi"/>
                <w:sz w:val="16"/>
                <w:szCs w:val="16"/>
              </w:rPr>
            </w:pPr>
            <w:r w:rsidRPr="001E1137">
              <w:rPr>
                <w:rFonts w:asciiTheme="majorHAnsi" w:hAnsiTheme="majorHAnsi"/>
                <w:sz w:val="16"/>
                <w:szCs w:val="16"/>
              </w:rPr>
              <w:t>Present price, credit and terms in accordance with standard procedures and customers’ profitability profiles</w:t>
            </w:r>
          </w:p>
          <w:p w:rsidR="0079407E" w:rsidRPr="001E1137" w:rsidRDefault="0079407E" w:rsidP="0079407E">
            <w:pPr>
              <w:pStyle w:val="ListParagraph"/>
              <w:numPr>
                <w:ilvl w:val="0"/>
                <w:numId w:val="4"/>
              </w:numPr>
              <w:ind w:left="864"/>
              <w:rPr>
                <w:rFonts w:asciiTheme="majorHAnsi" w:hAnsiTheme="majorHAnsi"/>
                <w:sz w:val="16"/>
                <w:szCs w:val="16"/>
              </w:rPr>
            </w:pPr>
            <w:r w:rsidRPr="001E1137">
              <w:rPr>
                <w:rFonts w:asciiTheme="majorHAnsi" w:hAnsiTheme="majorHAnsi"/>
                <w:sz w:val="16"/>
                <w:szCs w:val="16"/>
              </w:rPr>
              <w:t>Accurately process customer transactions such as orders, quotes or returns</w:t>
            </w:r>
          </w:p>
          <w:p w:rsidR="0079407E" w:rsidRPr="001E1137" w:rsidRDefault="0079407E" w:rsidP="0079407E">
            <w:pPr>
              <w:pStyle w:val="ListParagraph"/>
              <w:numPr>
                <w:ilvl w:val="0"/>
                <w:numId w:val="4"/>
              </w:numPr>
              <w:ind w:left="864"/>
              <w:rPr>
                <w:rFonts w:asciiTheme="majorHAnsi" w:hAnsiTheme="majorHAnsi"/>
                <w:sz w:val="16"/>
                <w:szCs w:val="16"/>
              </w:rPr>
            </w:pPr>
            <w:r w:rsidRPr="001E1137">
              <w:rPr>
                <w:rFonts w:asciiTheme="majorHAnsi" w:hAnsiTheme="majorHAnsi"/>
                <w:sz w:val="16"/>
                <w:szCs w:val="16"/>
              </w:rPr>
              <w:t>Proactively recommend items needed by customers to increase customer satisfaction and improve transaction profitability</w:t>
            </w:r>
          </w:p>
          <w:p w:rsidR="0079407E" w:rsidRPr="001E1137" w:rsidRDefault="0079407E" w:rsidP="00C16035">
            <w:pPr>
              <w:ind w:left="864"/>
              <w:rPr>
                <w:rFonts w:asciiTheme="majorHAnsi" w:hAnsiTheme="majorHAnsi"/>
                <w:color w:val="auto"/>
                <w:sz w:val="16"/>
                <w:szCs w:val="16"/>
              </w:rPr>
            </w:pPr>
          </w:p>
        </w:tc>
      </w:tr>
    </w:tbl>
    <w:p w:rsidR="0079407E" w:rsidRPr="001E1137" w:rsidRDefault="0079407E" w:rsidP="0079407E">
      <w:pPr>
        <w:pStyle w:val="BodyText"/>
        <w:rPr>
          <w:rFonts w:asciiTheme="majorHAnsi" w:hAnsiTheme="majorHAnsi"/>
          <w:b/>
          <w:sz w:val="16"/>
          <w:szCs w:val="16"/>
        </w:rPr>
      </w:pPr>
      <w:r w:rsidRPr="001E1137">
        <w:rPr>
          <w:rFonts w:asciiTheme="majorHAnsi" w:hAnsiTheme="majorHAnsi"/>
          <w:b/>
          <w:sz w:val="16"/>
          <w:szCs w:val="16"/>
        </w:rPr>
        <w:t>SED International, Atlanta, GA   (Technology Distributor)</w:t>
      </w:r>
    </w:p>
    <w:p w:rsidR="0079407E" w:rsidRPr="001E1137" w:rsidRDefault="0079407E" w:rsidP="0079407E">
      <w:pPr>
        <w:pStyle w:val="BodyText"/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b/>
          <w:i/>
          <w:sz w:val="16"/>
          <w:szCs w:val="16"/>
        </w:rPr>
        <w:t>B2B Inside Sales Representative, Outbound Sales Team</w:t>
      </w:r>
      <w:r w:rsidRPr="001E1137">
        <w:rPr>
          <w:rFonts w:asciiTheme="majorHAnsi" w:hAnsiTheme="majorHAnsi"/>
          <w:b/>
          <w:sz w:val="16"/>
          <w:szCs w:val="16"/>
        </w:rPr>
        <w:t xml:space="preserve"> ``2007 to 2010</w:t>
      </w:r>
    </w:p>
    <w:p w:rsidR="0079407E" w:rsidRPr="001E1137" w:rsidRDefault="0079407E" w:rsidP="0079407E">
      <w:pPr>
        <w:pStyle w:val="BodyText"/>
        <w:numPr>
          <w:ilvl w:val="0"/>
          <w:numId w:val="3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Met or exceeded assigned revenue goals by closing new business transactions. (</w:t>
      </w:r>
      <w:r w:rsidRPr="001E1137">
        <w:rPr>
          <w:rFonts w:asciiTheme="majorHAnsi" w:hAnsiTheme="majorHAnsi"/>
          <w:b/>
          <w:sz w:val="16"/>
          <w:szCs w:val="16"/>
        </w:rPr>
        <w:t>127% of goal</w:t>
      </w:r>
      <w:r w:rsidRPr="001E1137">
        <w:rPr>
          <w:rFonts w:asciiTheme="majorHAnsi" w:hAnsiTheme="majorHAnsi"/>
          <w:sz w:val="16"/>
          <w:szCs w:val="16"/>
        </w:rPr>
        <w:t>)</w:t>
      </w:r>
    </w:p>
    <w:p w:rsidR="0079407E" w:rsidRPr="001E1137" w:rsidRDefault="0079407E" w:rsidP="0079407E">
      <w:pPr>
        <w:pStyle w:val="BodyText"/>
        <w:numPr>
          <w:ilvl w:val="0"/>
          <w:numId w:val="3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Proactively managed a pipeline of sales leads from prospecting lead through closing within a designated sales region.</w:t>
      </w:r>
    </w:p>
    <w:p w:rsidR="0079407E" w:rsidRPr="001E1137" w:rsidRDefault="0079407E" w:rsidP="0079407E">
      <w:pPr>
        <w:pStyle w:val="BodyText"/>
        <w:numPr>
          <w:ilvl w:val="0"/>
          <w:numId w:val="3"/>
        </w:numPr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>Built trust through effective client communication and creatively solved customer problems</w:t>
      </w:r>
      <w:r w:rsidRPr="001E1137">
        <w:rPr>
          <w:rFonts w:asciiTheme="majorHAnsi" w:hAnsiTheme="majorHAnsi"/>
          <w:sz w:val="16"/>
          <w:szCs w:val="16"/>
        </w:rPr>
        <w:br/>
      </w:r>
    </w:p>
    <w:p w:rsidR="0079407E" w:rsidRPr="001E1137" w:rsidRDefault="0079407E" w:rsidP="0079407E">
      <w:pPr>
        <w:pStyle w:val="BodyText"/>
        <w:rPr>
          <w:rFonts w:asciiTheme="majorHAnsi" w:hAnsiTheme="majorHAnsi"/>
          <w:b/>
          <w:sz w:val="16"/>
          <w:szCs w:val="16"/>
        </w:rPr>
      </w:pPr>
      <w:r w:rsidRPr="001E1137">
        <w:rPr>
          <w:rFonts w:asciiTheme="majorHAnsi" w:hAnsiTheme="majorHAnsi"/>
          <w:b/>
          <w:sz w:val="16"/>
          <w:szCs w:val="16"/>
        </w:rPr>
        <w:t xml:space="preserve">Cherry Creek Mortgage Corporation, Boulder, CO                                                                                                   2001 </w:t>
      </w:r>
      <w:r w:rsidR="001E1137">
        <w:rPr>
          <w:rFonts w:asciiTheme="majorHAnsi" w:hAnsiTheme="majorHAnsi"/>
          <w:b/>
          <w:sz w:val="16"/>
          <w:szCs w:val="16"/>
        </w:rPr>
        <w:t>-</w:t>
      </w:r>
      <w:r w:rsidRPr="001E1137">
        <w:rPr>
          <w:rFonts w:asciiTheme="majorHAnsi" w:hAnsiTheme="majorHAnsi"/>
          <w:b/>
          <w:sz w:val="16"/>
          <w:szCs w:val="16"/>
        </w:rPr>
        <w:t xml:space="preserve"> 2006</w:t>
      </w:r>
      <w:r w:rsidRPr="001E1137">
        <w:rPr>
          <w:rFonts w:asciiTheme="majorHAnsi" w:hAnsiTheme="majorHAnsi"/>
          <w:b/>
          <w:sz w:val="16"/>
          <w:szCs w:val="16"/>
        </w:rPr>
        <w:br/>
      </w:r>
      <w:r w:rsidRPr="001E1137">
        <w:rPr>
          <w:rFonts w:asciiTheme="majorHAnsi" w:hAnsiTheme="majorHAnsi"/>
          <w:b/>
          <w:i/>
          <w:iCs/>
          <w:sz w:val="16"/>
          <w:szCs w:val="16"/>
        </w:rPr>
        <w:t>Loan Originator</w:t>
      </w:r>
      <w:r w:rsidRPr="001E1137">
        <w:rPr>
          <w:rFonts w:asciiTheme="majorHAnsi" w:hAnsiTheme="majorHAnsi"/>
          <w:b/>
          <w:sz w:val="16"/>
          <w:szCs w:val="16"/>
        </w:rPr>
        <w:br/>
      </w:r>
      <w:r w:rsidRPr="001E1137">
        <w:rPr>
          <w:rFonts w:asciiTheme="majorHAnsi" w:hAnsiTheme="majorHAnsi"/>
          <w:sz w:val="16"/>
          <w:szCs w:val="16"/>
        </w:rPr>
        <w:t xml:space="preserve">Counsel and pre-qualify borrowers regarding mortgage options. </w:t>
      </w:r>
      <w:r w:rsidRPr="001E1137">
        <w:rPr>
          <w:rFonts w:asciiTheme="majorHAnsi" w:hAnsiTheme="majorHAnsi"/>
          <w:sz w:val="16"/>
          <w:szCs w:val="16"/>
        </w:rPr>
        <w:br/>
      </w:r>
    </w:p>
    <w:p w:rsidR="0079407E" w:rsidRPr="001E1137" w:rsidRDefault="0079407E" w:rsidP="0079407E">
      <w:pPr>
        <w:pStyle w:val="BodyText"/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b/>
          <w:sz w:val="16"/>
          <w:szCs w:val="16"/>
        </w:rPr>
        <w:t xml:space="preserve">Rocky Mountain Ram, Boulder, CO                                                                                                                             </w:t>
      </w:r>
      <w:r w:rsidR="001E1137">
        <w:rPr>
          <w:rFonts w:asciiTheme="majorHAnsi" w:hAnsiTheme="majorHAnsi"/>
          <w:b/>
          <w:sz w:val="16"/>
          <w:szCs w:val="16"/>
        </w:rPr>
        <w:t xml:space="preserve"> </w:t>
      </w:r>
      <w:r w:rsidRPr="001E1137">
        <w:rPr>
          <w:rFonts w:asciiTheme="majorHAnsi" w:hAnsiTheme="majorHAnsi"/>
          <w:b/>
          <w:sz w:val="16"/>
          <w:szCs w:val="16"/>
        </w:rPr>
        <w:t xml:space="preserve">   </w:t>
      </w:r>
      <w:r w:rsidR="005B2D83" w:rsidRPr="001E1137">
        <w:rPr>
          <w:rFonts w:asciiTheme="majorHAnsi" w:hAnsiTheme="majorHAnsi"/>
          <w:b/>
          <w:sz w:val="16"/>
          <w:szCs w:val="16"/>
        </w:rPr>
        <w:t xml:space="preserve"> </w:t>
      </w:r>
      <w:r w:rsidRPr="001E1137">
        <w:rPr>
          <w:rFonts w:asciiTheme="majorHAnsi" w:hAnsiTheme="majorHAnsi"/>
          <w:b/>
          <w:sz w:val="16"/>
          <w:szCs w:val="16"/>
        </w:rPr>
        <w:t xml:space="preserve">1997 </w:t>
      </w:r>
      <w:r w:rsidR="001E1137">
        <w:rPr>
          <w:rFonts w:asciiTheme="majorHAnsi" w:hAnsiTheme="majorHAnsi"/>
          <w:b/>
          <w:sz w:val="16"/>
          <w:szCs w:val="16"/>
        </w:rPr>
        <w:t>-</w:t>
      </w:r>
      <w:r w:rsidRPr="001E1137">
        <w:rPr>
          <w:rFonts w:asciiTheme="majorHAnsi" w:hAnsiTheme="majorHAnsi"/>
          <w:b/>
          <w:sz w:val="16"/>
          <w:szCs w:val="16"/>
        </w:rPr>
        <w:t xml:space="preserve"> 2001</w:t>
      </w:r>
      <w:r w:rsidRPr="001E1137">
        <w:rPr>
          <w:rFonts w:asciiTheme="majorHAnsi" w:hAnsiTheme="majorHAnsi"/>
          <w:b/>
          <w:sz w:val="16"/>
          <w:szCs w:val="16"/>
        </w:rPr>
        <w:br/>
      </w:r>
      <w:r w:rsidRPr="001E1137">
        <w:rPr>
          <w:rFonts w:asciiTheme="majorHAnsi" w:hAnsiTheme="majorHAnsi"/>
          <w:b/>
          <w:i/>
          <w:iCs/>
          <w:sz w:val="16"/>
          <w:szCs w:val="16"/>
        </w:rPr>
        <w:t xml:space="preserve"> B2B Inside Sales Representative</w:t>
      </w:r>
      <w:r w:rsidRPr="001E1137">
        <w:rPr>
          <w:rFonts w:asciiTheme="majorHAnsi" w:hAnsiTheme="majorHAnsi"/>
          <w:sz w:val="16"/>
          <w:szCs w:val="16"/>
        </w:rPr>
        <w:br/>
        <w:t xml:space="preserve">Achieved top-ranked sales of random access memory.  Top producer for new account business.  Successfully maintained key end-user accounts. Rebuilt Fortune 500 direct end-user account base.  </w:t>
      </w:r>
      <w:r w:rsidRPr="001E1137">
        <w:rPr>
          <w:rFonts w:asciiTheme="majorHAnsi" w:hAnsiTheme="majorHAnsi"/>
          <w:sz w:val="16"/>
          <w:szCs w:val="16"/>
        </w:rPr>
        <w:br/>
      </w:r>
    </w:p>
    <w:p w:rsidR="0079407E" w:rsidRPr="001E1137" w:rsidRDefault="0079407E" w:rsidP="0079407E">
      <w:pPr>
        <w:pStyle w:val="BodyText"/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b/>
          <w:bCs/>
          <w:sz w:val="16"/>
          <w:szCs w:val="16"/>
        </w:rPr>
        <w:t>Education</w:t>
      </w:r>
    </w:p>
    <w:p w:rsidR="0079407E" w:rsidRPr="001E1137" w:rsidRDefault="0079407E" w:rsidP="0079407E">
      <w:pPr>
        <w:pStyle w:val="BodyText"/>
        <w:rPr>
          <w:rFonts w:asciiTheme="majorHAnsi" w:hAnsiTheme="majorHAnsi"/>
          <w:sz w:val="16"/>
          <w:szCs w:val="16"/>
        </w:rPr>
      </w:pPr>
      <w:r w:rsidRPr="001E1137">
        <w:rPr>
          <w:rFonts w:asciiTheme="majorHAnsi" w:hAnsiTheme="majorHAnsi"/>
          <w:sz w:val="16"/>
          <w:szCs w:val="16"/>
        </w:rPr>
        <w:t xml:space="preserve">Sierra College of Business, Los Angeles, California  </w:t>
      </w:r>
      <w:r w:rsidRPr="001E1137">
        <w:rPr>
          <w:rFonts w:asciiTheme="majorHAnsi" w:hAnsiTheme="majorHAnsi"/>
          <w:sz w:val="16"/>
          <w:szCs w:val="16"/>
        </w:rPr>
        <w:br/>
      </w:r>
    </w:p>
    <w:p w:rsidR="002F72A6" w:rsidRPr="001E1137" w:rsidRDefault="002F72A6">
      <w:pPr>
        <w:rPr>
          <w:rFonts w:asciiTheme="majorHAnsi" w:hAnsiTheme="majorHAnsi"/>
          <w:sz w:val="16"/>
          <w:szCs w:val="16"/>
        </w:rPr>
      </w:pPr>
    </w:p>
    <w:sectPr w:rsidR="002F72A6" w:rsidRPr="001E1137" w:rsidSect="00C342C2">
      <w:pgSz w:w="12240" w:h="15840"/>
      <w:pgMar w:top="864" w:right="90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213A"/>
    <w:multiLevelType w:val="hybridMultilevel"/>
    <w:tmpl w:val="A7D40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E3FE0"/>
    <w:multiLevelType w:val="hybridMultilevel"/>
    <w:tmpl w:val="8BCC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00274"/>
    <w:multiLevelType w:val="hybridMultilevel"/>
    <w:tmpl w:val="A8B84FB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8675EC"/>
    <w:multiLevelType w:val="hybridMultilevel"/>
    <w:tmpl w:val="7084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EC6A37"/>
    <w:multiLevelType w:val="hybridMultilevel"/>
    <w:tmpl w:val="2E4A4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D410E"/>
    <w:multiLevelType w:val="hybridMultilevel"/>
    <w:tmpl w:val="CBE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9407E"/>
    <w:rsid w:val="00144B85"/>
    <w:rsid w:val="001E1137"/>
    <w:rsid w:val="002F72A6"/>
    <w:rsid w:val="00530C9F"/>
    <w:rsid w:val="005B2D83"/>
    <w:rsid w:val="0079407E"/>
    <w:rsid w:val="00853BF1"/>
    <w:rsid w:val="008B1E5E"/>
    <w:rsid w:val="00975E07"/>
    <w:rsid w:val="00D6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7E"/>
    <w:rPr>
      <w:rFonts w:ascii="Arial" w:eastAsia="Times New Roman" w:hAnsi="Arial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9407E"/>
    <w:pPr>
      <w:tabs>
        <w:tab w:val="left" w:pos="7920"/>
      </w:tabs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9407E"/>
    <w:rPr>
      <w:rFonts w:ascii="Arial" w:eastAsia="Times New Roman" w:hAnsi="Arial" w:cs="Times New Roman"/>
      <w:color w:val="000000"/>
      <w:szCs w:val="24"/>
    </w:rPr>
  </w:style>
  <w:style w:type="paragraph" w:styleId="BodyText2">
    <w:name w:val="Body Text 2"/>
    <w:basedOn w:val="Normal"/>
    <w:link w:val="BodyText2Char"/>
    <w:uiPriority w:val="99"/>
    <w:rsid w:val="0079407E"/>
    <w:pPr>
      <w:jc w:val="center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9407E"/>
    <w:rPr>
      <w:rFonts w:ascii="Arial" w:eastAsia="Times New Roman" w:hAnsi="Arial" w:cs="Times New Roman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79407E"/>
    <w:pPr>
      <w:ind w:left="720"/>
      <w:contextualSpacing/>
    </w:pPr>
  </w:style>
  <w:style w:type="paragraph" w:customStyle="1" w:styleId="workcompany1">
    <w:name w:val="work_company1"/>
    <w:basedOn w:val="Normal"/>
    <w:rsid w:val="0079407E"/>
    <w:pPr>
      <w:spacing w:before="100" w:beforeAutospacing="1" w:after="75"/>
    </w:pPr>
    <w:rPr>
      <w:rFonts w:ascii="Times New Roman" w:hAnsi="Times New Roman"/>
      <w:color w:val="555555"/>
      <w:sz w:val="21"/>
      <w:szCs w:val="21"/>
    </w:rPr>
  </w:style>
  <w:style w:type="paragraph" w:customStyle="1" w:styleId="workdescription1">
    <w:name w:val="work_description1"/>
    <w:basedOn w:val="Normal"/>
    <w:rsid w:val="0079407E"/>
    <w:pPr>
      <w:spacing w:before="150" w:after="75"/>
    </w:pPr>
    <w:rPr>
      <w:rFonts w:ascii="Times New Roman" w:hAnsi="Times New Roman"/>
      <w:color w:val="333333"/>
      <w:sz w:val="20"/>
      <w:szCs w:val="20"/>
    </w:rPr>
  </w:style>
  <w:style w:type="character" w:customStyle="1" w:styleId="bold2">
    <w:name w:val="bold2"/>
    <w:basedOn w:val="DefaultParagraphFont"/>
    <w:rsid w:val="007940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DCPL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DCPL</dc:creator>
  <cp:keywords/>
  <dc:description/>
  <cp:lastModifiedBy>charles jackson stahlkuppe</cp:lastModifiedBy>
  <cp:revision>4</cp:revision>
  <cp:lastPrinted>2013-07-08T17:37:00Z</cp:lastPrinted>
  <dcterms:created xsi:type="dcterms:W3CDTF">2013-06-28T18:47:00Z</dcterms:created>
  <dcterms:modified xsi:type="dcterms:W3CDTF">2013-08-14T16:14:00Z</dcterms:modified>
</cp:coreProperties>
</file>