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4CA" w:rsidRDefault="006C64CA">
      <w:pPr>
        <w:jc w:val="center"/>
        <w:rPr>
          <w:sz w:val="24"/>
          <w:szCs w:val="24"/>
        </w:rPr>
      </w:pPr>
      <w:r>
        <w:rPr>
          <w:sz w:val="24"/>
          <w:szCs w:val="24"/>
        </w:rPr>
        <w:t xml:space="preserve">202 Camson road </w:t>
      </w:r>
    </w:p>
    <w:p w:rsidR="006C64CA" w:rsidRDefault="006C64CA">
      <w:pPr>
        <w:jc w:val="center"/>
        <w:rPr>
          <w:sz w:val="24"/>
          <w:szCs w:val="24"/>
        </w:rPr>
      </w:pPr>
      <w:r>
        <w:rPr>
          <w:sz w:val="24"/>
          <w:szCs w:val="24"/>
        </w:rPr>
        <w:t xml:space="preserve">Anderson SC. 29625 </w:t>
      </w:r>
    </w:p>
    <w:p w:rsidR="006C64CA" w:rsidRDefault="006C64CA">
      <w:pPr>
        <w:jc w:val="center"/>
        <w:rPr>
          <w:sz w:val="24"/>
          <w:szCs w:val="24"/>
        </w:rPr>
      </w:pPr>
      <w:r>
        <w:rPr>
          <w:sz w:val="24"/>
          <w:szCs w:val="24"/>
        </w:rPr>
        <w:t xml:space="preserve">(864)760- </w:t>
      </w:r>
    </w:p>
    <w:p w:rsidR="006C64CA" w:rsidRDefault="006C64CA">
      <w:pPr>
        <w:jc w:val="center"/>
        <w:rPr>
          <w:rFonts w:ascii="Verdana" w:hAnsi="Verdana" w:cs="Verdana"/>
          <w:sz w:val="36"/>
          <w:szCs w:val="36"/>
        </w:rPr>
      </w:pPr>
      <w:hyperlink r:id="rId6" w:history="1">
        <w:r>
          <w:rPr>
            <w:color w:val="0000FF"/>
            <w:sz w:val="24"/>
            <w:szCs w:val="24"/>
            <w:u w:val="single"/>
          </w:rPr>
          <w:t>inergydawg@yahoo.com</w:t>
        </w:r>
      </w:hyperlink>
      <w:r>
        <w:rPr>
          <w:rFonts w:ascii="Verdana" w:hAnsi="Verdana" w:cs="Verdana"/>
          <w:sz w:val="36"/>
          <w:szCs w:val="36"/>
        </w:rPr>
        <w:t xml:space="preserve"> </w:t>
      </w:r>
    </w:p>
    <w:p w:rsidR="006C64CA" w:rsidRDefault="006C64CA">
      <w:pPr>
        <w:jc w:val="center"/>
        <w:rPr>
          <w:rFonts w:ascii="Verdana" w:hAnsi="Verdana" w:cs="Verdana"/>
          <w:sz w:val="24"/>
          <w:szCs w:val="24"/>
        </w:rPr>
      </w:pPr>
      <w:r>
        <w:rPr>
          <w:rFonts w:ascii="Verdana" w:hAnsi="Verdana" w:cs="Verdana"/>
          <w:sz w:val="36"/>
          <w:szCs w:val="36"/>
        </w:rPr>
        <w:t>Grady Gerald McDonald</w:t>
      </w:r>
      <w:r>
        <w:rPr>
          <w:rFonts w:ascii="Verdana" w:hAnsi="Verdana" w:cs="Verdana"/>
          <w:sz w:val="24"/>
          <w:szCs w:val="24"/>
        </w:rPr>
        <w:t xml:space="preserve"> </w:t>
      </w:r>
    </w:p>
    <w:p w:rsidR="006C64CA" w:rsidRDefault="006C64CA">
      <w:pPr>
        <w:jc w:val="center"/>
        <w:rPr>
          <w:rFonts w:ascii="Verdana" w:hAnsi="Verdana" w:cs="Verdana"/>
        </w:rPr>
      </w:pPr>
      <w:r>
        <w:rPr>
          <w:rFonts w:ascii="Verdana" w:hAnsi="Verdana" w:cs="Verdana"/>
          <w:sz w:val="24"/>
          <w:szCs w:val="24"/>
        </w:rPr>
        <w:t xml:space="preserve">　</w:t>
      </w:r>
      <w:r>
        <w:rPr>
          <w:rFonts w:ascii="Verdana" w:hAnsi="Verdana" w:cs="Verdana"/>
        </w:rPr>
        <w:t xml:space="preserve"> </w:t>
      </w:r>
    </w:p>
    <w:p w:rsidR="006C64CA" w:rsidRDefault="006C64CA">
      <w:pPr>
        <w:rPr>
          <w:rFonts w:ascii="Verdana" w:hAnsi="Verdana" w:cs="Verdana"/>
          <w:sz w:val="24"/>
          <w:szCs w:val="24"/>
        </w:rPr>
      </w:pPr>
      <w:r>
        <w:rPr>
          <w:rFonts w:ascii="Verdana" w:hAnsi="Verdana" w:cs="Verdana"/>
        </w:rPr>
        <w:t>Objective</w:t>
      </w:r>
      <w:r>
        <w:rPr>
          <w:rFonts w:ascii="Verdana" w:hAnsi="Verdana" w:cs="Verdana"/>
          <w:sz w:val="24"/>
          <w:szCs w:val="24"/>
        </w:rPr>
        <w:t xml:space="preserve"> </w:t>
      </w:r>
    </w:p>
    <w:p w:rsidR="006C64CA" w:rsidRDefault="006C64CA">
      <w:pPr>
        <w:ind w:left="1800"/>
        <w:jc w:val="center"/>
        <w:rPr>
          <w:rFonts w:ascii="Verdana" w:hAnsi="Verdana" w:cs="Verdana"/>
          <w:sz w:val="24"/>
          <w:szCs w:val="24"/>
        </w:rPr>
      </w:pPr>
      <w:r>
        <w:rPr>
          <w:rFonts w:ascii="Verdana" w:hAnsi="Verdana" w:cs="Verdana"/>
          <w:sz w:val="24"/>
          <w:szCs w:val="24"/>
        </w:rPr>
        <w:t xml:space="preserve">To obtain a position in utilizing my forklift skills, shipping, receiving, warehouse or material movement. </w:t>
      </w:r>
    </w:p>
    <w:p w:rsidR="006C64CA" w:rsidRDefault="006C64CA">
      <w:pPr>
        <w:ind w:left="1800"/>
        <w:jc w:val="center"/>
        <w:rPr>
          <w:sz w:val="24"/>
          <w:szCs w:val="24"/>
        </w:rPr>
      </w:pPr>
      <w:r>
        <w:rPr>
          <w:rFonts w:ascii="Verdana" w:hAnsi="Verdana" w:cs="Verdana"/>
        </w:rPr>
        <w:t xml:space="preserve">　</w:t>
      </w:r>
    </w:p>
    <w:p w:rsidR="006C64CA" w:rsidRDefault="006C64CA">
      <w:pPr>
        <w:rPr>
          <w:rFonts w:ascii="Verdana" w:hAnsi="Verdana" w:cs="Verdana"/>
        </w:rPr>
      </w:pPr>
      <w:r>
        <w:rPr>
          <w:rFonts w:ascii="Verdana" w:hAnsi="Verdana" w:cs="Verdana"/>
        </w:rPr>
        <w:t xml:space="preserve">Functional summary </w:t>
      </w:r>
    </w:p>
    <w:p w:rsidR="006C64CA" w:rsidRDefault="006C64CA">
      <w:pPr>
        <w:ind w:left="1800"/>
        <w:jc w:val="center"/>
        <w:rPr>
          <w:sz w:val="24"/>
          <w:szCs w:val="24"/>
        </w:rPr>
      </w:pPr>
      <w:r>
        <w:rPr>
          <w:rFonts w:ascii="Verdana" w:hAnsi="Verdana" w:cs="Verdana"/>
          <w:sz w:val="24"/>
          <w:szCs w:val="24"/>
        </w:rPr>
        <w:t>Programs used consist of MFG-PRO, Freedom Tec knowledge, usage of excel data and hand held scanner.</w:t>
      </w:r>
    </w:p>
    <w:p w:rsidR="006C64CA" w:rsidRDefault="006C64CA">
      <w:pPr>
        <w:rPr>
          <w:rFonts w:ascii="Verdana" w:hAnsi="Verdana" w:cs="Verdana"/>
        </w:rPr>
      </w:pPr>
      <w:r>
        <w:rPr>
          <w:rFonts w:ascii="Verdana" w:hAnsi="Verdana" w:cs="Verdana"/>
        </w:rPr>
        <w:t xml:space="preserve">Employment </w:t>
      </w:r>
    </w:p>
    <w:p w:rsidR="006C64CA" w:rsidRDefault="006C64CA">
      <w:pPr>
        <w:ind w:left="1800"/>
        <w:jc w:val="center"/>
        <w:rPr>
          <w:sz w:val="24"/>
          <w:szCs w:val="24"/>
        </w:rPr>
      </w:pPr>
      <w:r>
        <w:rPr>
          <w:rFonts w:ascii="Verdana" w:hAnsi="Verdana" w:cs="Verdana"/>
          <w:sz w:val="24"/>
          <w:szCs w:val="24"/>
        </w:rPr>
        <w:t>[July 28, 1997 to August 06, 2012]</w:t>
      </w:r>
    </w:p>
    <w:p w:rsidR="006C64CA" w:rsidRDefault="006C64CA">
      <w:pPr>
        <w:jc w:val="center"/>
        <w:rPr>
          <w:rFonts w:ascii="Verdana" w:hAnsi="Verdana" w:cs="Verdana"/>
        </w:rPr>
      </w:pPr>
      <w:r>
        <w:rPr>
          <w:rFonts w:ascii="Verdana" w:hAnsi="Verdana" w:cs="Verdana"/>
        </w:rPr>
        <w:t xml:space="preserve">Inergy Automotive Systems LLC </w:t>
      </w:r>
    </w:p>
    <w:p w:rsidR="006C64CA" w:rsidRDefault="006C64CA">
      <w:pPr>
        <w:jc w:val="center"/>
        <w:rPr>
          <w:rFonts w:ascii="Verdana" w:hAnsi="Verdana" w:cs="Verdana"/>
        </w:rPr>
      </w:pPr>
      <w:r>
        <w:rPr>
          <w:rFonts w:ascii="Verdana" w:hAnsi="Verdana" w:cs="Verdana"/>
        </w:rPr>
        <w:t xml:space="preserve">5100 OLD PEARMAN DAIRY Rd. </w:t>
      </w:r>
    </w:p>
    <w:p w:rsidR="006C64CA" w:rsidRDefault="006C64CA">
      <w:pPr>
        <w:jc w:val="center"/>
        <w:rPr>
          <w:rFonts w:ascii="Verdana" w:hAnsi="Verdana" w:cs="Verdana"/>
        </w:rPr>
      </w:pPr>
      <w:r>
        <w:rPr>
          <w:rFonts w:ascii="Verdana" w:hAnsi="Verdana" w:cs="Verdana"/>
        </w:rPr>
        <w:t xml:space="preserve">Anderson SC 29625 </w:t>
      </w:r>
    </w:p>
    <w:p w:rsidR="006C64CA" w:rsidRDefault="006C64CA">
      <w:pPr>
        <w:jc w:val="center"/>
        <w:rPr>
          <w:rFonts w:ascii="Verdana" w:hAnsi="Verdana" w:cs="Verdana"/>
        </w:rPr>
      </w:pPr>
      <w:r>
        <w:rPr>
          <w:rFonts w:ascii="Verdana" w:hAnsi="Verdana" w:cs="Verdana"/>
        </w:rPr>
        <w:t xml:space="preserve">Supervisor: Bobby Moules </w:t>
      </w:r>
    </w:p>
    <w:p w:rsidR="006C64CA" w:rsidRDefault="006C64CA">
      <w:pPr>
        <w:jc w:val="center"/>
        <w:rPr>
          <w:rFonts w:ascii="Verdana" w:hAnsi="Verdana" w:cs="Verdana"/>
        </w:rPr>
      </w:pPr>
      <w:r>
        <w:rPr>
          <w:rFonts w:ascii="Verdana" w:hAnsi="Verdana" w:cs="Verdana"/>
        </w:rPr>
        <w:t xml:space="preserve">Phone # (864) 844-3356 </w:t>
      </w:r>
    </w:p>
    <w:p w:rsidR="006C64CA" w:rsidRDefault="006C64CA">
      <w:pPr>
        <w:jc w:val="center"/>
        <w:rPr>
          <w:rFonts w:ascii="Verdana" w:hAnsi="Verdana" w:cs="Verdana"/>
        </w:rPr>
      </w:pPr>
      <w:r>
        <w:rPr>
          <w:rFonts w:ascii="Verdana" w:hAnsi="Verdana" w:cs="Verdana"/>
        </w:rPr>
        <w:t xml:space="preserve">Spherion: Inergy Automotive </w:t>
      </w:r>
    </w:p>
    <w:p w:rsidR="006C64CA" w:rsidRDefault="006C64CA">
      <w:pPr>
        <w:jc w:val="center"/>
        <w:rPr>
          <w:rFonts w:ascii="Verdana" w:hAnsi="Verdana" w:cs="Verdana"/>
        </w:rPr>
      </w:pPr>
      <w:r>
        <w:rPr>
          <w:rFonts w:ascii="Verdana" w:hAnsi="Verdana" w:cs="Verdana"/>
        </w:rPr>
        <w:t xml:space="preserve">Manpower: Torrington Honea Path </w:t>
      </w:r>
    </w:p>
    <w:p w:rsidR="006C64CA" w:rsidRDefault="006C64CA">
      <w:pPr>
        <w:jc w:val="center"/>
        <w:rPr>
          <w:rFonts w:ascii="Verdana" w:hAnsi="Verdana" w:cs="Verdana"/>
        </w:rPr>
      </w:pPr>
      <w:r>
        <w:rPr>
          <w:rFonts w:ascii="Verdana" w:hAnsi="Verdana" w:cs="Verdana"/>
        </w:rPr>
        <w:t xml:space="preserve">Worked as machine operator and helper in </w:t>
      </w:r>
    </w:p>
    <w:p w:rsidR="006C64CA" w:rsidRDefault="006C64CA">
      <w:pPr>
        <w:jc w:val="center"/>
        <w:rPr>
          <w:rFonts w:ascii="Verdana" w:hAnsi="Verdana" w:cs="Verdana"/>
        </w:rPr>
      </w:pPr>
      <w:r>
        <w:rPr>
          <w:rFonts w:ascii="Verdana" w:hAnsi="Verdana" w:cs="Verdana"/>
        </w:rPr>
        <w:t xml:space="preserve">Heat Treat department </w:t>
      </w:r>
    </w:p>
    <w:p w:rsidR="006C64CA" w:rsidRDefault="006C64CA">
      <w:pPr>
        <w:jc w:val="center"/>
        <w:rPr>
          <w:rFonts w:ascii="Verdana" w:hAnsi="Verdana" w:cs="Verdana"/>
        </w:rPr>
      </w:pPr>
      <w:r>
        <w:rPr>
          <w:rFonts w:ascii="Verdana" w:hAnsi="Verdana" w:cs="Verdana"/>
        </w:rPr>
        <w:t xml:space="preserve">Terry Furniture: Anderson SC </w:t>
      </w:r>
    </w:p>
    <w:p w:rsidR="006C64CA" w:rsidRDefault="006C64CA">
      <w:pPr>
        <w:jc w:val="center"/>
        <w:rPr>
          <w:rFonts w:ascii="Verdana" w:hAnsi="Verdana" w:cs="Verdana"/>
        </w:rPr>
      </w:pPr>
      <w:r>
        <w:rPr>
          <w:rFonts w:ascii="Verdana" w:hAnsi="Verdana" w:cs="Verdana"/>
        </w:rPr>
        <w:t xml:space="preserve">Furniture delivery, Warehouse, Set-up and repair. </w:t>
      </w:r>
    </w:p>
    <w:p w:rsidR="006C64CA" w:rsidRDefault="006C64CA">
      <w:pPr>
        <w:jc w:val="center"/>
        <w:rPr>
          <w:rFonts w:ascii="Verdana" w:hAnsi="Verdana" w:cs="Verdana"/>
        </w:rPr>
      </w:pPr>
      <w:r>
        <w:rPr>
          <w:rFonts w:ascii="Verdana" w:hAnsi="Verdana" w:cs="Verdana"/>
        </w:rPr>
        <w:t xml:space="preserve">Hampshire Designers: Anderson SC. </w:t>
      </w:r>
    </w:p>
    <w:p w:rsidR="006C64CA" w:rsidRDefault="006C64CA">
      <w:pPr>
        <w:jc w:val="center"/>
        <w:rPr>
          <w:rFonts w:ascii="Verdana" w:hAnsi="Verdana" w:cs="Verdana"/>
        </w:rPr>
      </w:pPr>
      <w:r>
        <w:rPr>
          <w:rFonts w:ascii="Verdana" w:hAnsi="Verdana" w:cs="Verdana"/>
        </w:rPr>
        <w:t xml:space="preserve">Material Handler /warehouse, Grounds keeper </w:t>
      </w:r>
    </w:p>
    <w:p w:rsidR="006C64CA" w:rsidRDefault="006C64CA">
      <w:pPr>
        <w:jc w:val="center"/>
        <w:rPr>
          <w:rFonts w:ascii="Verdana" w:hAnsi="Verdana" w:cs="Verdana"/>
        </w:rPr>
      </w:pPr>
      <w:r>
        <w:rPr>
          <w:rFonts w:ascii="Verdana" w:hAnsi="Verdana" w:cs="Verdana"/>
        </w:rPr>
        <w:t xml:space="preserve">Hammet Temps; Anderson SC. </w:t>
      </w:r>
    </w:p>
    <w:p w:rsidR="006C64CA" w:rsidRDefault="006C64CA">
      <w:pPr>
        <w:jc w:val="center"/>
        <w:rPr>
          <w:rFonts w:ascii="Verdana" w:hAnsi="Verdana" w:cs="Verdana"/>
        </w:rPr>
      </w:pPr>
      <w:r>
        <w:rPr>
          <w:rFonts w:ascii="Verdana" w:hAnsi="Verdana" w:cs="Verdana"/>
        </w:rPr>
        <w:t xml:space="preserve">Michelin Corp. </w:t>
      </w:r>
    </w:p>
    <w:p w:rsidR="006C64CA" w:rsidRDefault="006C64CA">
      <w:pPr>
        <w:jc w:val="center"/>
        <w:rPr>
          <w:rFonts w:ascii="Verdana" w:hAnsi="Verdana" w:cs="Verdana"/>
        </w:rPr>
      </w:pPr>
      <w:r>
        <w:rPr>
          <w:rFonts w:ascii="Verdana" w:hAnsi="Verdana" w:cs="Verdana"/>
        </w:rPr>
        <w:t xml:space="preserve">Twisting operator assistant, Cleaning with resin and latex team </w:t>
      </w:r>
    </w:p>
    <w:p w:rsidR="006C64CA" w:rsidRDefault="006C64CA">
      <w:pPr>
        <w:jc w:val="center"/>
        <w:rPr>
          <w:rFonts w:ascii="Verdana" w:hAnsi="Verdana" w:cs="Verdana"/>
        </w:rPr>
      </w:pPr>
      <w:r>
        <w:rPr>
          <w:rFonts w:ascii="Verdana" w:hAnsi="Verdana" w:cs="Verdana"/>
        </w:rPr>
        <w:t xml:space="preserve">Rubber scale attendant, assisted shut down maintenance, machine operator </w:t>
      </w:r>
    </w:p>
    <w:p w:rsidR="006C64CA" w:rsidRDefault="006C64CA">
      <w:pPr>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rPr>
          <w:rFonts w:ascii="Verdana" w:hAnsi="Verdana" w:cs="Verdana"/>
        </w:rPr>
      </w:pPr>
      <w:r>
        <w:rPr>
          <w:rFonts w:ascii="Verdana" w:hAnsi="Verdana" w:cs="Verdana"/>
        </w:rPr>
        <w:t xml:space="preserve">education </w:t>
      </w:r>
    </w:p>
    <w:p w:rsidR="006C64CA" w:rsidRDefault="006C64CA">
      <w:pPr>
        <w:ind w:left="1800"/>
        <w:jc w:val="center"/>
        <w:rPr>
          <w:rFonts w:ascii="Verdana" w:hAnsi="Verdana" w:cs="Verdana"/>
          <w:sz w:val="24"/>
          <w:szCs w:val="24"/>
        </w:rPr>
      </w:pPr>
      <w:r>
        <w:rPr>
          <w:rFonts w:ascii="Verdana" w:hAnsi="Verdana" w:cs="Verdana"/>
          <w:sz w:val="24"/>
          <w:szCs w:val="24"/>
        </w:rPr>
        <w:t xml:space="preserve">[ High School Diploma From Oakwood Christian 1978 to 1981] </w:t>
      </w:r>
    </w:p>
    <w:p w:rsidR="006C64CA" w:rsidRDefault="006C64CA">
      <w:pPr>
        <w:ind w:left="1800"/>
        <w:jc w:val="center"/>
        <w:rPr>
          <w:sz w:val="24"/>
          <w:szCs w:val="24"/>
        </w:rPr>
      </w:pPr>
      <w:r>
        <w:rPr>
          <w:rFonts w:ascii="Verdana" w:hAnsi="Verdana" w:cs="Verdana"/>
          <w:sz w:val="24"/>
          <w:szCs w:val="24"/>
        </w:rPr>
        <w:t xml:space="preserve">　</w:t>
      </w:r>
    </w:p>
    <w:p w:rsidR="006C64CA" w:rsidRDefault="006C64CA">
      <w:pPr>
        <w:rPr>
          <w:rFonts w:ascii="Verdana" w:hAnsi="Verdana" w:cs="Verdana"/>
        </w:rPr>
      </w:pPr>
      <w:r>
        <w:rPr>
          <w:rFonts w:ascii="Verdana" w:hAnsi="Verdana" w:cs="Verdana"/>
        </w:rPr>
        <w:t xml:space="preserve">REFERENCES for grady Gerald mcdonald </w:t>
      </w:r>
    </w:p>
    <w:p w:rsidR="006C64CA" w:rsidRDefault="006C64CA">
      <w:pPr>
        <w:ind w:left="1800"/>
        <w:jc w:val="center"/>
        <w:rPr>
          <w:rFonts w:ascii="Verdana" w:hAnsi="Verdana" w:cs="Verdana"/>
          <w:sz w:val="28"/>
          <w:szCs w:val="28"/>
        </w:rPr>
      </w:pPr>
      <w:r>
        <w:rPr>
          <w:rFonts w:ascii="Verdana" w:hAnsi="Verdana" w:cs="Verdana"/>
          <w:sz w:val="28"/>
          <w:szCs w:val="28"/>
        </w:rPr>
        <w:t xml:space="preserve">Bobby Moules- (864) 844-3356 </w:t>
      </w:r>
    </w:p>
    <w:p w:rsidR="006C64CA" w:rsidRDefault="006C64CA">
      <w:pPr>
        <w:ind w:left="1800"/>
        <w:rPr>
          <w:rFonts w:ascii="Verdana" w:hAnsi="Verdana" w:cs="Verdana"/>
          <w:color w:val="0000FF"/>
          <w:sz w:val="28"/>
          <w:szCs w:val="28"/>
          <w:u w:val="single"/>
        </w:rPr>
      </w:pPr>
      <w:r>
        <w:rPr>
          <w:rFonts w:ascii="Verdana" w:hAnsi="Verdana" w:cs="Verdana"/>
          <w:sz w:val="28"/>
          <w:szCs w:val="28"/>
        </w:rPr>
        <w:t xml:space="preserve">10 years Business </w:t>
      </w:r>
    </w:p>
    <w:p w:rsidR="006C64CA" w:rsidRDefault="006C64CA">
      <w:pPr>
        <w:ind w:left="1800"/>
        <w:rPr>
          <w:rFonts w:ascii="Verdana" w:hAnsi="Verdana" w:cs="Verdana"/>
          <w:sz w:val="28"/>
          <w:szCs w:val="28"/>
        </w:rPr>
      </w:pPr>
      <w:hyperlink r:id="rId7" w:history="1">
        <w:r>
          <w:rPr>
            <w:rFonts w:ascii="Verdana" w:hAnsi="Verdana" w:cs="Verdana"/>
            <w:color w:val="0000FF"/>
            <w:sz w:val="28"/>
            <w:szCs w:val="28"/>
            <w:u w:val="single"/>
          </w:rPr>
          <w:t>Bobby.moules@inergyautomotive.com</w:t>
        </w:r>
      </w:hyperlink>
      <w:r>
        <w:rPr>
          <w:rFonts w:ascii="Verdana" w:hAnsi="Verdana" w:cs="Verdana"/>
          <w:sz w:val="28"/>
          <w:szCs w:val="28"/>
        </w:rPr>
        <w:t xml:space="preserve"> </w:t>
      </w:r>
    </w:p>
    <w:p w:rsidR="006C64CA" w:rsidRDefault="006C64CA">
      <w:pPr>
        <w:ind w:left="1800"/>
        <w:rPr>
          <w:rFonts w:ascii="Verdana" w:hAnsi="Verdana" w:cs="Verdana"/>
          <w:sz w:val="28"/>
          <w:szCs w:val="28"/>
        </w:rPr>
      </w:pPr>
      <w:r>
        <w:rPr>
          <w:rFonts w:ascii="Verdana" w:hAnsi="Verdana" w:cs="Verdana"/>
          <w:sz w:val="28"/>
          <w:szCs w:val="28"/>
        </w:rPr>
        <w:t xml:space="preserve">Greg Pridmore- (864) 245-2133 </w:t>
      </w:r>
    </w:p>
    <w:p w:rsidR="006C64CA" w:rsidRDefault="006C64CA">
      <w:pPr>
        <w:ind w:left="1800"/>
        <w:rPr>
          <w:rFonts w:ascii="Verdana" w:hAnsi="Verdana" w:cs="Verdana"/>
          <w:color w:val="0000FF"/>
          <w:sz w:val="28"/>
          <w:szCs w:val="28"/>
          <w:u w:val="single"/>
        </w:rPr>
      </w:pPr>
      <w:r>
        <w:rPr>
          <w:rFonts w:ascii="Verdana" w:hAnsi="Verdana" w:cs="Verdana"/>
          <w:sz w:val="28"/>
          <w:szCs w:val="28"/>
        </w:rPr>
        <w:t xml:space="preserve">10 years Business </w:t>
      </w:r>
    </w:p>
    <w:p w:rsidR="006C64CA" w:rsidRDefault="006C64CA">
      <w:pPr>
        <w:ind w:left="1800"/>
        <w:rPr>
          <w:rFonts w:ascii="Verdana" w:hAnsi="Verdana" w:cs="Verdana"/>
          <w:sz w:val="28"/>
          <w:szCs w:val="28"/>
        </w:rPr>
      </w:pPr>
      <w:hyperlink r:id="rId8" w:history="1">
        <w:r>
          <w:rPr>
            <w:rFonts w:ascii="Verdana" w:hAnsi="Verdana" w:cs="Verdana"/>
            <w:color w:val="0000FF"/>
            <w:sz w:val="28"/>
            <w:szCs w:val="28"/>
            <w:u w:val="single"/>
          </w:rPr>
          <w:t>Pridmoreg@aol.com</w:t>
        </w:r>
      </w:hyperlink>
      <w:r>
        <w:rPr>
          <w:rFonts w:ascii="Verdana" w:hAnsi="Verdana" w:cs="Verdana"/>
          <w:sz w:val="28"/>
          <w:szCs w:val="28"/>
        </w:rPr>
        <w:t xml:space="preserve"> </w:t>
      </w:r>
    </w:p>
    <w:p w:rsidR="006C64CA" w:rsidRDefault="006C64CA">
      <w:pPr>
        <w:ind w:left="1800"/>
        <w:rPr>
          <w:rFonts w:ascii="Verdana" w:hAnsi="Verdana" w:cs="Verdana"/>
          <w:sz w:val="28"/>
          <w:szCs w:val="28"/>
        </w:rPr>
      </w:pPr>
      <w:r>
        <w:rPr>
          <w:rFonts w:ascii="Verdana" w:hAnsi="Verdana" w:cs="Verdana"/>
          <w:sz w:val="28"/>
          <w:szCs w:val="28"/>
        </w:rPr>
        <w:t xml:space="preserve">Tim Fullbright- (864) 642-9579 </w:t>
      </w:r>
    </w:p>
    <w:p w:rsidR="006C64CA" w:rsidRDefault="006C64CA">
      <w:pPr>
        <w:ind w:left="1800"/>
        <w:rPr>
          <w:rFonts w:ascii="Verdana" w:hAnsi="Verdana" w:cs="Verdana"/>
          <w:color w:val="0000FF"/>
          <w:sz w:val="28"/>
          <w:szCs w:val="28"/>
          <w:u w:val="single"/>
        </w:rPr>
      </w:pPr>
      <w:r>
        <w:rPr>
          <w:rFonts w:ascii="Verdana" w:hAnsi="Verdana" w:cs="Verdana"/>
          <w:sz w:val="28"/>
          <w:szCs w:val="28"/>
        </w:rPr>
        <w:t xml:space="preserve">35 years Friend </w:t>
      </w:r>
    </w:p>
    <w:p w:rsidR="006C64CA" w:rsidRDefault="006C64CA">
      <w:pPr>
        <w:ind w:left="1800"/>
        <w:rPr>
          <w:rFonts w:ascii="Verdana" w:hAnsi="Verdana" w:cs="Verdana"/>
          <w:sz w:val="28"/>
          <w:szCs w:val="28"/>
        </w:rPr>
      </w:pPr>
      <w:hyperlink r:id="rId9" w:history="1">
        <w:r>
          <w:rPr>
            <w:rFonts w:ascii="Verdana" w:hAnsi="Verdana" w:cs="Verdana"/>
            <w:color w:val="0000FF"/>
            <w:sz w:val="28"/>
            <w:szCs w:val="28"/>
            <w:u w:val="single"/>
          </w:rPr>
          <w:t>Cchsrooster@yahoo.com</w:t>
        </w:r>
      </w:hyperlink>
      <w:r>
        <w:rPr>
          <w:rFonts w:ascii="Verdana" w:hAnsi="Verdana" w:cs="Verdana"/>
          <w:sz w:val="28"/>
          <w:szCs w:val="28"/>
        </w:rPr>
        <w:t xml:space="preserve"> </w:t>
      </w:r>
    </w:p>
    <w:p w:rsidR="006C64CA" w:rsidRDefault="006C64CA">
      <w:pPr>
        <w:ind w:left="1800"/>
        <w:rPr>
          <w:rFonts w:ascii="Verdana" w:hAnsi="Verdana" w:cs="Verdana"/>
          <w:sz w:val="28"/>
          <w:szCs w:val="28"/>
        </w:rPr>
      </w:pPr>
      <w:r>
        <w:rPr>
          <w:rFonts w:ascii="Verdana" w:hAnsi="Verdana" w:cs="Verdana"/>
          <w:sz w:val="28"/>
          <w:szCs w:val="28"/>
        </w:rPr>
        <w:t xml:space="preserve">Dan Lacobie- (864) 932-1446 </w:t>
      </w:r>
    </w:p>
    <w:p w:rsidR="006C64CA" w:rsidRDefault="006C64CA">
      <w:pPr>
        <w:ind w:left="1800"/>
        <w:rPr>
          <w:rFonts w:ascii="Verdana" w:hAnsi="Verdana" w:cs="Verdana"/>
          <w:color w:val="0000FF"/>
          <w:sz w:val="28"/>
          <w:szCs w:val="28"/>
          <w:u w:val="single"/>
        </w:rPr>
      </w:pPr>
      <w:r>
        <w:rPr>
          <w:rFonts w:ascii="Verdana" w:hAnsi="Verdana" w:cs="Verdana"/>
          <w:sz w:val="28"/>
          <w:szCs w:val="28"/>
        </w:rPr>
        <w:t>32 years Friend</w:t>
      </w:r>
      <w:r>
        <w:rPr>
          <w:rFonts w:ascii="Verdana" w:hAnsi="Verdana" w:cs="Verdana"/>
          <w:color w:val="0000FF"/>
          <w:sz w:val="28"/>
          <w:szCs w:val="28"/>
          <w:u w:val="single"/>
        </w:rPr>
        <w:t xml:space="preserve"> </w:t>
      </w:r>
    </w:p>
    <w:p w:rsidR="006C64CA" w:rsidRDefault="006C64CA">
      <w:pPr>
        <w:ind w:left="1800"/>
        <w:rPr>
          <w:rFonts w:ascii="Verdana" w:hAnsi="Verdana" w:cs="Verdana"/>
          <w:sz w:val="28"/>
          <w:szCs w:val="28"/>
        </w:rPr>
      </w:pPr>
      <w:hyperlink r:id="rId10" w:history="1">
        <w:r>
          <w:rPr>
            <w:rFonts w:ascii="Verdana" w:hAnsi="Verdana" w:cs="Verdana"/>
            <w:color w:val="0000FF"/>
            <w:sz w:val="28"/>
            <w:szCs w:val="28"/>
            <w:u w:val="single"/>
          </w:rPr>
          <w:t>Dan.lacobie@yahoo.com</w:t>
        </w:r>
      </w:hyperlink>
      <w:r>
        <w:rPr>
          <w:rFonts w:ascii="Verdana" w:hAnsi="Verdana" w:cs="Verdana"/>
          <w:sz w:val="28"/>
          <w:szCs w:val="28"/>
        </w:rPr>
        <w:t xml:space="preserve"> </w:t>
      </w:r>
    </w:p>
    <w:p w:rsidR="006C64CA" w:rsidRDefault="006C64CA">
      <w:pPr>
        <w:ind w:left="1800"/>
        <w:rPr>
          <w:rFonts w:ascii="Verdana" w:hAnsi="Verdana" w:cs="Verdana"/>
          <w:sz w:val="28"/>
          <w:szCs w:val="28"/>
        </w:rPr>
      </w:pPr>
      <w:r>
        <w:rPr>
          <w:rFonts w:ascii="Verdana" w:hAnsi="Verdana" w:cs="Verdana"/>
          <w:sz w:val="28"/>
          <w:szCs w:val="28"/>
        </w:rPr>
        <w:t xml:space="preserve">Carl Campbell- (864) 723-3928 </w:t>
      </w:r>
    </w:p>
    <w:p w:rsidR="006C64CA" w:rsidRDefault="006C64CA">
      <w:pPr>
        <w:ind w:left="1800"/>
        <w:rPr>
          <w:rFonts w:ascii="Verdana" w:hAnsi="Verdana" w:cs="Verdana"/>
          <w:sz w:val="28"/>
          <w:szCs w:val="28"/>
        </w:rPr>
      </w:pPr>
      <w:r>
        <w:rPr>
          <w:rFonts w:ascii="Verdana" w:hAnsi="Verdana" w:cs="Verdana"/>
          <w:sz w:val="28"/>
          <w:szCs w:val="28"/>
        </w:rPr>
        <w:t xml:space="preserve">19 years Friend </w:t>
      </w:r>
    </w:p>
    <w:p w:rsidR="006C64CA" w:rsidRDefault="006C64CA">
      <w:pPr>
        <w:ind w:left="1800"/>
        <w:rPr>
          <w:rFonts w:ascii="Verdana" w:hAnsi="Verdana" w:cs="Verdana"/>
          <w:sz w:val="28"/>
          <w:szCs w:val="28"/>
        </w:rPr>
      </w:pPr>
      <w:r>
        <w:rPr>
          <w:rFonts w:ascii="Verdana" w:hAnsi="Verdana" w:cs="Verdana"/>
          <w:sz w:val="28"/>
          <w:szCs w:val="28"/>
        </w:rPr>
        <w:t xml:space="preserve">Greg McClellan- (864) 556-3902 </w:t>
      </w:r>
    </w:p>
    <w:p w:rsidR="006C64CA" w:rsidRDefault="006C64CA">
      <w:pPr>
        <w:ind w:left="1800"/>
        <w:rPr>
          <w:rFonts w:ascii="Verdana" w:hAnsi="Verdana" w:cs="Verdana"/>
          <w:color w:val="0000FF"/>
          <w:sz w:val="28"/>
          <w:szCs w:val="28"/>
          <w:u w:val="single"/>
        </w:rPr>
      </w:pPr>
      <w:r>
        <w:rPr>
          <w:rFonts w:ascii="Verdana" w:hAnsi="Verdana" w:cs="Verdana"/>
          <w:sz w:val="28"/>
          <w:szCs w:val="28"/>
        </w:rPr>
        <w:t>18 years Friend</w:t>
      </w:r>
      <w:r>
        <w:rPr>
          <w:rFonts w:ascii="Verdana" w:hAnsi="Verdana" w:cs="Verdana"/>
          <w:color w:val="0000FF"/>
          <w:sz w:val="28"/>
          <w:szCs w:val="28"/>
          <w:u w:val="single"/>
        </w:rPr>
        <w:t xml:space="preserve"> </w:t>
      </w:r>
    </w:p>
    <w:p w:rsidR="006C64CA" w:rsidRDefault="006C64CA">
      <w:pPr>
        <w:ind w:left="1800"/>
        <w:rPr>
          <w:rFonts w:ascii="Verdana" w:hAnsi="Verdana" w:cs="Verdana"/>
        </w:rPr>
      </w:pPr>
      <w:hyperlink r:id="rId11" w:history="1">
        <w:r>
          <w:rPr>
            <w:rFonts w:ascii="Verdana" w:hAnsi="Verdana" w:cs="Verdana"/>
            <w:color w:val="0000FF"/>
            <w:sz w:val="28"/>
            <w:szCs w:val="28"/>
            <w:u w:val="single"/>
          </w:rPr>
          <w:t>Gregmcc@ymail.com</w:t>
        </w:r>
      </w:hyperlink>
      <w:r>
        <w:rPr>
          <w:rFonts w:ascii="Verdana" w:hAnsi="Verdana" w:cs="Verdana"/>
          <w:sz w:val="28"/>
          <w:szCs w:val="28"/>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rFonts w:ascii="Verdana" w:hAnsi="Verdana" w:cs="Verdana"/>
        </w:rPr>
      </w:pPr>
      <w:r>
        <w:rPr>
          <w:rFonts w:ascii="Verdana" w:hAnsi="Verdana" w:cs="Verdana"/>
        </w:rPr>
        <w:t xml:space="preserve">　</w:t>
      </w:r>
      <w:r>
        <w:rPr>
          <w:rFonts w:ascii="Verdana" w:hAnsi="Verdana" w:cs="Verdana"/>
        </w:rPr>
        <w:t xml:space="preserve"> </w:t>
      </w:r>
    </w:p>
    <w:p w:rsidR="006C64CA" w:rsidRDefault="006C64CA">
      <w:pPr>
        <w:ind w:left="1800"/>
        <w:jc w:val="center"/>
        <w:rPr>
          <w:sz w:val="24"/>
          <w:szCs w:val="24"/>
        </w:rPr>
      </w:pPr>
      <w:r>
        <w:rPr>
          <w:rFonts w:ascii="Verdana" w:hAnsi="Verdana" w:cs="Verdana"/>
        </w:rPr>
        <w:t xml:space="preserve">　</w:t>
      </w:r>
    </w:p>
    <w:p w:rsidR="006C64CA" w:rsidRDefault="006C64CA">
      <w:pPr>
        <w:jc w:val="center"/>
        <w:rPr>
          <w:rFonts w:ascii="Verdana" w:hAnsi="Verdana" w:cs="Verdana"/>
          <w:sz w:val="36"/>
          <w:szCs w:val="36"/>
        </w:rPr>
      </w:pPr>
      <w:r>
        <w:rPr>
          <w:rFonts w:ascii="Verdana" w:hAnsi="Verdana" w:cs="Verdana"/>
          <w:sz w:val="36"/>
          <w:szCs w:val="36"/>
        </w:rPr>
        <w:t xml:space="preserve">Detailed Summary of Work Performed </w:t>
      </w:r>
    </w:p>
    <w:p w:rsidR="006C64CA" w:rsidRDefault="006C64CA">
      <w:pPr>
        <w:jc w:val="center"/>
        <w:rPr>
          <w:rFonts w:ascii="Verdana" w:hAnsi="Verdana" w:cs="Verdana"/>
          <w:sz w:val="36"/>
          <w:szCs w:val="36"/>
        </w:rPr>
      </w:pPr>
      <w:r>
        <w:rPr>
          <w:rFonts w:ascii="Verdana" w:hAnsi="Verdana" w:cs="Verdana"/>
          <w:sz w:val="36"/>
          <w:szCs w:val="36"/>
        </w:rPr>
        <w:t xml:space="preserve">Pull orders based on customer requirements using MFG-PRO or master schedulers instructions. Create shipping labels using Freedom tech program, apply labels to appropriate shipping container. Scan product labels using hand held scanner, submit and create shipper/BOL. Confirm shipper for inventory purposes, prepare ASN for customer notification, submit ASN and check paperwork for errors and have driver sign and file copies in proper customer bins. Ensuring that trailer has no damage and is locked out, then load using sit down forklift and release driver for delivery. Using excel, input data such as arrival and departure time, shipper ID and trailer number. </w:t>
      </w:r>
    </w:p>
    <w:p w:rsidR="006C64CA" w:rsidRDefault="006C64CA">
      <w:pPr>
        <w:jc w:val="center"/>
        <w:rPr>
          <w:sz w:val="24"/>
          <w:szCs w:val="24"/>
        </w:rPr>
      </w:pPr>
      <w:r>
        <w:rPr>
          <w:rFonts w:ascii="Verdana" w:hAnsi="Verdana" w:cs="Verdana"/>
          <w:sz w:val="36"/>
          <w:szCs w:val="36"/>
        </w:rPr>
        <w:t>Unload and load warehouse trailers ensuring lock out procedures. Place stock or pull stock using FIFO board. Participated in 5s program by general cleaning ,organizing and assisting team leader in answering phone calls from customers, or associates within company.</w:t>
      </w:r>
    </w:p>
    <w:sectPr w:rsidR="006C64CA" w:rsidSect="006C64CA">
      <w:headerReference w:type="default" r:id="rId12"/>
      <w:footerReference w:type="default" r:id="rId13"/>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CA" w:rsidRDefault="006C64CA" w:rsidP="006C64CA">
      <w:r>
        <w:separator/>
      </w:r>
    </w:p>
  </w:endnote>
  <w:endnote w:type="continuationSeparator" w:id="0">
    <w:p w:rsidR="006C64CA" w:rsidRDefault="006C64CA" w:rsidP="006C64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CA" w:rsidRDefault="006C64CA">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CA" w:rsidRDefault="006C64CA" w:rsidP="006C64CA">
      <w:r>
        <w:separator/>
      </w:r>
    </w:p>
  </w:footnote>
  <w:footnote w:type="continuationSeparator" w:id="0">
    <w:p w:rsidR="006C64CA" w:rsidRDefault="006C64CA" w:rsidP="006C6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CA" w:rsidRDefault="006C64CA">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6C64CA"/>
    <w:rsid w:val="006C64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dmoreg@ao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obby.moules@inergyautomotive.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ergydawg@yahoo.com" TargetMode="External"/><Relationship Id="rId11" Type="http://schemas.openxmlformats.org/officeDocument/2006/relationships/hyperlink" Target="mailto:Gregmcc@y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Dan.lacobie@yahoo.com" TargetMode="External"/><Relationship Id="rId4" Type="http://schemas.openxmlformats.org/officeDocument/2006/relationships/footnotes" Target="footnotes.xml"/><Relationship Id="rId9" Type="http://schemas.openxmlformats.org/officeDocument/2006/relationships/hyperlink" Target="mailto:Cchsrooster@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