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A3" w:rsidRDefault="00050F84">
      <w:pPr>
        <w:pStyle w:val="Name"/>
      </w:pPr>
      <w:r>
        <w:t>Darren May</w:t>
      </w:r>
    </w:p>
    <w:p w:rsidR="00CE3F7D" w:rsidRDefault="00E00F20" w:rsidP="00BD797F">
      <w:pPr>
        <w:pStyle w:val="Address"/>
      </w:pPr>
      <w:r>
        <w:t>300 Band Camp Rd.</w:t>
      </w:r>
      <w:r w:rsidR="006F4CB1">
        <w:t xml:space="preserve">  </w:t>
      </w:r>
      <w:r w:rsidR="006F4CB1">
        <w:rPr>
          <w:szCs w:val="14"/>
        </w:rPr>
        <w:sym w:font="Wingdings" w:char="F06C"/>
      </w:r>
      <w:r w:rsidR="00050F84">
        <w:t xml:space="preserve">  </w:t>
      </w:r>
      <w:r>
        <w:t xml:space="preserve">Saugerties, NY  12477 </w:t>
      </w:r>
      <w:r w:rsidR="006F4CB1">
        <w:t xml:space="preserve"> </w:t>
      </w:r>
      <w:r w:rsidR="006F4CB1">
        <w:rPr>
          <w:szCs w:val="14"/>
        </w:rPr>
        <w:sym w:font="Wingdings" w:char="F06C"/>
      </w:r>
      <w:r w:rsidR="00050F84">
        <w:t xml:space="preserve">  </w:t>
      </w:r>
      <w:r w:rsidR="00E76476">
        <w:t>Home</w:t>
      </w:r>
      <w:r w:rsidR="00CE3F7D">
        <w:t xml:space="preserve">: </w:t>
      </w:r>
      <w:r w:rsidR="00050F84">
        <w:t>(</w:t>
      </w:r>
      <w:r>
        <w:t xml:space="preserve">845) 246-6788  </w:t>
      </w:r>
      <w:r w:rsidR="006F4CB1">
        <w:rPr>
          <w:szCs w:val="14"/>
        </w:rPr>
        <w:sym w:font="Wingdings" w:char="F06C"/>
      </w:r>
      <w:r w:rsidR="00050F84">
        <w:t xml:space="preserve">  Email: </w:t>
      </w:r>
      <w:r w:rsidR="00BD797F">
        <w:t>rgg023@gmail.com</w:t>
      </w:r>
    </w:p>
    <w:p w:rsidR="00680CA3" w:rsidRDefault="006F4CB1">
      <w:pPr>
        <w:pStyle w:val="ResumeHeadings"/>
      </w:pPr>
      <w:r>
        <w:t>Education</w:t>
      </w:r>
    </w:p>
    <w:p w:rsidR="001E2830" w:rsidRDefault="00DE330A" w:rsidP="001E2830">
      <w:pPr>
        <w:pStyle w:val="OrganizationName"/>
      </w:pPr>
      <w:r w:rsidRPr="0047328A">
        <w:rPr>
          <w:u w:val="single"/>
        </w:rPr>
        <w:t>College</w:t>
      </w:r>
      <w:r>
        <w:t xml:space="preserve">:  </w:t>
      </w:r>
      <w:r w:rsidR="001E2830">
        <w:t>Luzerne County Community College</w:t>
      </w:r>
      <w:r w:rsidR="006F4CB1">
        <w:t xml:space="preserve"> – </w:t>
      </w:r>
      <w:r w:rsidR="001E2830">
        <w:t>Nanticoke</w:t>
      </w:r>
      <w:r w:rsidR="006F4CB1">
        <w:t xml:space="preserve">, </w:t>
      </w:r>
      <w:r w:rsidR="001E2830">
        <w:t>PA</w:t>
      </w:r>
    </w:p>
    <w:p w:rsidR="00DE330A" w:rsidRDefault="00DE330A" w:rsidP="001E2830">
      <w:pPr>
        <w:pStyle w:val="OrganizationName"/>
      </w:pPr>
      <w:r w:rsidRPr="0047328A">
        <w:rPr>
          <w:u w:val="single"/>
        </w:rPr>
        <w:t>Degree</w:t>
      </w:r>
      <w:r>
        <w:t xml:space="preserve">:  </w:t>
      </w:r>
      <w:r w:rsidR="001E2830">
        <w:t xml:space="preserve">A.A.S. </w:t>
      </w:r>
    </w:p>
    <w:p w:rsidR="0047328A" w:rsidRDefault="00DE330A" w:rsidP="001E2830">
      <w:pPr>
        <w:pStyle w:val="OrganizationName"/>
      </w:pPr>
      <w:r w:rsidRPr="0047328A">
        <w:rPr>
          <w:u w:val="single"/>
        </w:rPr>
        <w:t>Major</w:t>
      </w:r>
      <w:r>
        <w:t xml:space="preserve">:  </w:t>
      </w:r>
      <w:r w:rsidR="001E2830">
        <w:t>Nuclear Engineering Technology</w:t>
      </w:r>
    </w:p>
    <w:p w:rsidR="00680CA3" w:rsidRDefault="00D302C1" w:rsidP="001E2830">
      <w:pPr>
        <w:pStyle w:val="OrganizationName"/>
      </w:pPr>
      <w:r>
        <w:rPr>
          <w:u w:val="single"/>
        </w:rPr>
        <w:t>Date of Graduation</w:t>
      </w:r>
      <w:r w:rsidR="00DE330A">
        <w:t xml:space="preserve">:  </w:t>
      </w:r>
      <w:r w:rsidR="00BE27C9">
        <w:t>05/26/11</w:t>
      </w:r>
    </w:p>
    <w:p w:rsidR="00680CA3" w:rsidRDefault="006F4CB1">
      <w:pPr>
        <w:pStyle w:val="ResumeHeadings"/>
      </w:pPr>
      <w:r>
        <w:t>Experience</w:t>
      </w:r>
    </w:p>
    <w:p w:rsidR="00680CA3" w:rsidRDefault="006F4CB1">
      <w:pPr>
        <w:pStyle w:val="JobTitlebold"/>
        <w:rPr>
          <w:rFonts w:eastAsia="MS Mincho"/>
        </w:rPr>
      </w:pPr>
      <w:r>
        <w:rPr>
          <w:rFonts w:eastAsia="MS Mincho"/>
        </w:rPr>
        <w:t>Professional Experience</w:t>
      </w:r>
    </w:p>
    <w:p w:rsidR="00317B3C" w:rsidRDefault="00317B3C">
      <w:pPr>
        <w:pStyle w:val="Overviewbullets"/>
        <w:rPr>
          <w:rFonts w:eastAsia="MS Mincho"/>
        </w:rPr>
      </w:pPr>
      <w:r w:rsidRPr="00317B3C">
        <w:rPr>
          <w:rFonts w:eastAsia="MS Mincho"/>
          <w:u w:val="single"/>
        </w:rPr>
        <w:t>Employer</w:t>
      </w:r>
      <w:r>
        <w:rPr>
          <w:rFonts w:eastAsia="MS Mincho"/>
        </w:rPr>
        <w:t xml:space="preserve">:  </w:t>
      </w:r>
      <w:proofErr w:type="spellStart"/>
      <w:r>
        <w:rPr>
          <w:rFonts w:eastAsia="MS Mincho"/>
        </w:rPr>
        <w:t>Aryzta</w:t>
      </w:r>
      <w:proofErr w:type="spellEnd"/>
      <w:r>
        <w:rPr>
          <w:rFonts w:eastAsia="MS Mincho"/>
        </w:rPr>
        <w:t>, LLC</w:t>
      </w:r>
    </w:p>
    <w:p w:rsidR="00317B3C" w:rsidRDefault="00317B3C">
      <w:pPr>
        <w:pStyle w:val="Overviewbullets"/>
        <w:rPr>
          <w:rFonts w:eastAsia="MS Mincho"/>
        </w:rPr>
      </w:pPr>
      <w:r w:rsidRPr="00317B3C">
        <w:rPr>
          <w:rFonts w:eastAsia="MS Mincho"/>
          <w:u w:val="single"/>
        </w:rPr>
        <w:t>Dates of Employment</w:t>
      </w:r>
      <w:r>
        <w:rPr>
          <w:rFonts w:eastAsia="MS Mincho"/>
        </w:rPr>
        <w:t>:  11/2011 – 8/2013</w:t>
      </w:r>
    </w:p>
    <w:p w:rsidR="00317B3C" w:rsidRDefault="00317B3C">
      <w:pPr>
        <w:pStyle w:val="Overviewbullets"/>
        <w:rPr>
          <w:rFonts w:eastAsia="MS Mincho"/>
        </w:rPr>
      </w:pPr>
      <w:r w:rsidRPr="00317B3C">
        <w:rPr>
          <w:rFonts w:eastAsia="MS Mincho"/>
          <w:u w:val="single"/>
        </w:rPr>
        <w:t>Position</w:t>
      </w:r>
      <w:r>
        <w:rPr>
          <w:rFonts w:eastAsia="MS Mincho"/>
        </w:rPr>
        <w:t>:  Maintenance Technician</w:t>
      </w:r>
    </w:p>
    <w:p w:rsidR="00317B3C" w:rsidRDefault="00317B3C">
      <w:pPr>
        <w:pStyle w:val="Overviewbullets"/>
        <w:rPr>
          <w:rFonts w:eastAsia="MS Mincho"/>
        </w:rPr>
      </w:pPr>
      <w:r w:rsidRPr="00317B3C">
        <w:rPr>
          <w:rFonts w:eastAsia="MS Mincho"/>
          <w:u w:val="single"/>
        </w:rPr>
        <w:t>Responsibilities</w:t>
      </w:r>
      <w:r>
        <w:rPr>
          <w:rFonts w:eastAsia="MS Mincho"/>
        </w:rPr>
        <w:t>:  Preventative Maintenance on production equipment</w:t>
      </w:r>
      <w:r w:rsidR="00CA7C26">
        <w:rPr>
          <w:rFonts w:eastAsia="MS Mincho"/>
        </w:rPr>
        <w:t xml:space="preserve"> (</w:t>
      </w:r>
      <w:r w:rsidR="00C80246">
        <w:rPr>
          <w:rFonts w:eastAsia="MS Mincho"/>
        </w:rPr>
        <w:t xml:space="preserve">e.g. </w:t>
      </w:r>
      <w:r w:rsidR="00CA7C26">
        <w:rPr>
          <w:rFonts w:eastAsia="MS Mincho"/>
        </w:rPr>
        <w:t>lubrication, inspection, cleaning, replaced failed</w:t>
      </w:r>
      <w:r w:rsidR="00E35DC3">
        <w:rPr>
          <w:rFonts w:eastAsia="MS Mincho"/>
        </w:rPr>
        <w:t>/failing</w:t>
      </w:r>
      <w:r w:rsidR="00CA7C26">
        <w:rPr>
          <w:rFonts w:eastAsia="MS Mincho"/>
        </w:rPr>
        <w:t xml:space="preserve"> mech. parts, elec. devices, tested</w:t>
      </w:r>
      <w:r w:rsidR="00E35DC3">
        <w:rPr>
          <w:rFonts w:eastAsia="MS Mincho"/>
        </w:rPr>
        <w:t xml:space="preserve"> motor windings, cleaned/tightened contacts in 480/277 V &amp; 208/120 V panels, replaced level probes and other sensors</w:t>
      </w:r>
      <w:r w:rsidR="00F54EE3">
        <w:rPr>
          <w:rFonts w:eastAsia="MS Mincho"/>
        </w:rPr>
        <w:t>,</w:t>
      </w:r>
      <w:r w:rsidR="00E35DC3">
        <w:rPr>
          <w:rFonts w:eastAsia="MS Mincho"/>
        </w:rPr>
        <w:t xml:space="preserve"> ensured overall smooth operation of machines)</w:t>
      </w:r>
      <w:r w:rsidR="00CA1EB4">
        <w:rPr>
          <w:rFonts w:eastAsia="MS Mincho"/>
        </w:rPr>
        <w:t xml:space="preserve"> while using LOTO. T</w:t>
      </w:r>
      <w:r>
        <w:rPr>
          <w:rFonts w:eastAsia="MS Mincho"/>
        </w:rPr>
        <w:t xml:space="preserve">roubleshooting and resolution of issues occurring during </w:t>
      </w:r>
      <w:r w:rsidR="00CA7C26">
        <w:rPr>
          <w:rFonts w:eastAsia="MS Mincho"/>
        </w:rPr>
        <w:t>production</w:t>
      </w:r>
      <w:r w:rsidR="00F54EE3">
        <w:rPr>
          <w:rFonts w:eastAsia="MS Mincho"/>
        </w:rPr>
        <w:t xml:space="preserve"> (</w:t>
      </w:r>
      <w:r w:rsidR="00C80246">
        <w:rPr>
          <w:rFonts w:eastAsia="MS Mincho"/>
        </w:rPr>
        <w:t xml:space="preserve">e.g. </w:t>
      </w:r>
      <w:r w:rsidR="00F54EE3">
        <w:rPr>
          <w:rFonts w:eastAsia="MS Mincho"/>
        </w:rPr>
        <w:t xml:space="preserve">many minor/ some major mech. failures, </w:t>
      </w:r>
      <w:r w:rsidR="00A250A4">
        <w:rPr>
          <w:rFonts w:eastAsia="MS Mincho"/>
        </w:rPr>
        <w:t>elec. failures, PLC faults). Monitored/operated 2 ammonia refrigeration systems, checked for</w:t>
      </w:r>
      <w:r w:rsidR="006D5486">
        <w:rPr>
          <w:rFonts w:eastAsia="MS Mincho"/>
        </w:rPr>
        <w:t>/stopped</w:t>
      </w:r>
      <w:r w:rsidR="00A250A4">
        <w:rPr>
          <w:rFonts w:eastAsia="MS Mincho"/>
        </w:rPr>
        <w:t xml:space="preserve"> ammonia leaks, performed air unit isolations</w:t>
      </w:r>
      <w:r w:rsidR="006D5486">
        <w:rPr>
          <w:rFonts w:eastAsia="MS Mincho"/>
        </w:rPr>
        <w:t>, startups/ shutdowns</w:t>
      </w:r>
      <w:r w:rsidR="00CA1EB4">
        <w:rPr>
          <w:rFonts w:eastAsia="MS Mincho"/>
        </w:rPr>
        <w:t>, defrosts, glycol tests/concentrations</w:t>
      </w:r>
      <w:r w:rsidR="00A250A4">
        <w:rPr>
          <w:rFonts w:eastAsia="MS Mincho"/>
        </w:rPr>
        <w:t xml:space="preserve"> and other</w:t>
      </w:r>
      <w:r w:rsidR="006D5486">
        <w:rPr>
          <w:rFonts w:eastAsia="MS Mincho"/>
        </w:rPr>
        <w:t xml:space="preserve"> refrigeration</w:t>
      </w:r>
      <w:r w:rsidR="00A250A4">
        <w:rPr>
          <w:rFonts w:eastAsia="MS Mincho"/>
        </w:rPr>
        <w:t xml:space="preserve"> procedures while following SOP’s</w:t>
      </w:r>
      <w:r w:rsidR="006D5486">
        <w:rPr>
          <w:rFonts w:eastAsia="MS Mincho"/>
        </w:rPr>
        <w:t>.</w:t>
      </w:r>
      <w:r w:rsidR="00CA1EB4">
        <w:rPr>
          <w:rFonts w:eastAsia="MS Mincho"/>
        </w:rPr>
        <w:t xml:space="preserve"> Wore standard/additional PPE as required.</w:t>
      </w:r>
      <w:r w:rsidR="006D5486">
        <w:rPr>
          <w:rFonts w:eastAsia="MS Mincho"/>
        </w:rPr>
        <w:t xml:space="preserve"> Wrote weekly, bi-weekly, monthly, 3-month, and yearly PM procedures for some of the new</w:t>
      </w:r>
      <w:r w:rsidR="00CA1EB4">
        <w:rPr>
          <w:rFonts w:eastAsia="MS Mincho"/>
        </w:rPr>
        <w:t xml:space="preserve"> production</w:t>
      </w:r>
      <w:r w:rsidR="006D5486">
        <w:rPr>
          <w:rFonts w:eastAsia="MS Mincho"/>
        </w:rPr>
        <w:t xml:space="preserve"> machines/components. Took quarterly </w:t>
      </w:r>
      <w:r w:rsidR="00CA7C26">
        <w:rPr>
          <w:rFonts w:eastAsia="MS Mincho"/>
        </w:rPr>
        <w:t>inventory counts</w:t>
      </w:r>
      <w:r w:rsidR="006D5486">
        <w:rPr>
          <w:rFonts w:eastAsia="MS Mincho"/>
        </w:rPr>
        <w:t xml:space="preserve"> for the Parts Coordinator. M</w:t>
      </w:r>
      <w:r>
        <w:rPr>
          <w:rFonts w:eastAsia="MS Mincho"/>
        </w:rPr>
        <w:t>aintained proper documentation required for record keeping</w:t>
      </w:r>
      <w:r w:rsidR="00CA7C26">
        <w:rPr>
          <w:rFonts w:eastAsia="MS Mincho"/>
        </w:rPr>
        <w:t xml:space="preserve"> </w:t>
      </w:r>
      <w:r w:rsidR="006D5486">
        <w:rPr>
          <w:rFonts w:eastAsia="MS Mincho"/>
        </w:rPr>
        <w:t>(time/parts</w:t>
      </w:r>
      <w:r w:rsidR="00CA1EB4">
        <w:rPr>
          <w:rFonts w:eastAsia="MS Mincho"/>
        </w:rPr>
        <w:t>/job summaries) on SAP</w:t>
      </w:r>
      <w:r>
        <w:rPr>
          <w:rFonts w:eastAsia="MS Mincho"/>
        </w:rPr>
        <w:t xml:space="preserve">.  </w:t>
      </w:r>
    </w:p>
    <w:p w:rsidR="00317B3C" w:rsidRPr="00E231DF" w:rsidRDefault="00317B3C" w:rsidP="00317B3C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Employer</w:t>
      </w:r>
      <w:r>
        <w:rPr>
          <w:rFonts w:eastAsia="MS Mincho"/>
        </w:rPr>
        <w:t xml:space="preserve">:  PPL Susquehanna </w:t>
      </w:r>
    </w:p>
    <w:p w:rsidR="00317B3C" w:rsidRPr="00D66E44" w:rsidRDefault="00317B3C" w:rsidP="00317B3C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Dates of Employment</w:t>
      </w:r>
      <w:r>
        <w:rPr>
          <w:rFonts w:eastAsia="MS Mincho"/>
        </w:rPr>
        <w:t>:  05/2010 – 08/2010</w:t>
      </w:r>
    </w:p>
    <w:p w:rsidR="00317B3C" w:rsidRDefault="00317B3C" w:rsidP="00317B3C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Position</w:t>
      </w:r>
      <w:r>
        <w:rPr>
          <w:rFonts w:eastAsia="MS Mincho"/>
        </w:rPr>
        <w:t>:  Specific Temporary</w:t>
      </w:r>
    </w:p>
    <w:p w:rsidR="00317B3C" w:rsidRDefault="00317B3C" w:rsidP="0042303F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Responsibilities</w:t>
      </w:r>
      <w:r w:rsidR="00AA47D0">
        <w:rPr>
          <w:rFonts w:eastAsia="MS Mincho"/>
        </w:rPr>
        <w:t>:  Accompanied and observed</w:t>
      </w:r>
      <w:r>
        <w:rPr>
          <w:rFonts w:eastAsia="MS Mincho"/>
        </w:rPr>
        <w:t xml:space="preserve"> those who worked in 4 major departments (Instrumentation &amp; Controls, Operations, Health Physic</w:t>
      </w:r>
      <w:r w:rsidR="00AA47D0">
        <w:rPr>
          <w:rFonts w:eastAsia="MS Mincho"/>
        </w:rPr>
        <w:t>s and F.I.N. (Fix It Now)), and o</w:t>
      </w:r>
      <w:r>
        <w:rPr>
          <w:rFonts w:eastAsia="MS Mincho"/>
        </w:rPr>
        <w:t>bserved how the workers performed their duties as well as how they behaved on the job and demonstrated their safety culture.</w:t>
      </w:r>
    </w:p>
    <w:p w:rsidR="00A1304B" w:rsidRDefault="00A1304B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Employer</w:t>
      </w:r>
      <w:r>
        <w:rPr>
          <w:rFonts w:eastAsia="MS Mincho"/>
        </w:rPr>
        <w:t xml:space="preserve">:  American Silk Mills Corporation </w:t>
      </w:r>
    </w:p>
    <w:p w:rsidR="004F54D4" w:rsidRDefault="004F54D4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Dates of Employment</w:t>
      </w:r>
      <w:r>
        <w:rPr>
          <w:rFonts w:eastAsia="MS Mincho"/>
        </w:rPr>
        <w:t>:</w:t>
      </w:r>
      <w:r w:rsidR="001613E6">
        <w:rPr>
          <w:rFonts w:eastAsia="MS Mincho"/>
        </w:rPr>
        <w:t xml:space="preserve">  06/2005 – 08/2008</w:t>
      </w:r>
    </w:p>
    <w:p w:rsidR="00680CA3" w:rsidRDefault="00746A7A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Position</w:t>
      </w:r>
      <w:r w:rsidR="000061ED">
        <w:rPr>
          <w:rFonts w:eastAsia="MS Mincho"/>
        </w:rPr>
        <w:t>:  Quality Control Inspector (06/2005 – 07/2006); Jacquard Loom Mechanic (07/2006 – 08/2008)</w:t>
      </w:r>
    </w:p>
    <w:p w:rsidR="00680CA3" w:rsidRPr="0042303F" w:rsidRDefault="00746A7A" w:rsidP="0042303F">
      <w:pPr>
        <w:pStyle w:val="Overviewbullets"/>
        <w:rPr>
          <w:rFonts w:eastAsia="MS Mincho"/>
        </w:rPr>
      </w:pPr>
      <w:r w:rsidRPr="0047328A">
        <w:rPr>
          <w:rFonts w:eastAsia="MS Mincho"/>
          <w:u w:val="single"/>
        </w:rPr>
        <w:t>Responsibilities</w:t>
      </w:r>
      <w:r w:rsidR="00317B3C">
        <w:rPr>
          <w:rFonts w:eastAsia="MS Mincho"/>
        </w:rPr>
        <w:t>:</w:t>
      </w:r>
      <w:r w:rsidR="000061ED">
        <w:rPr>
          <w:rFonts w:eastAsia="MS Mincho"/>
        </w:rPr>
        <w:t xml:space="preserve"> </w:t>
      </w:r>
      <w:r w:rsidR="000061ED" w:rsidRPr="00241213">
        <w:rPr>
          <w:rFonts w:eastAsia="MS Mincho"/>
          <w:b/>
        </w:rPr>
        <w:t>QC</w:t>
      </w:r>
      <w:r w:rsidR="000061ED">
        <w:rPr>
          <w:rFonts w:eastAsia="MS Mincho"/>
        </w:rPr>
        <w:t xml:space="preserve"> – Inspection of fabric before and/or after finishing to ensure proper width, yardage and minimal defects.  Reported 2</w:t>
      </w:r>
      <w:r w:rsidR="000061ED" w:rsidRPr="000061ED">
        <w:rPr>
          <w:rFonts w:eastAsia="MS Mincho"/>
          <w:vertAlign w:val="superscript"/>
        </w:rPr>
        <w:t>nd</w:t>
      </w:r>
      <w:r w:rsidR="000061ED">
        <w:rPr>
          <w:rFonts w:eastAsia="MS Mincho"/>
        </w:rPr>
        <w:t xml:space="preserve"> quality goods to production supervisor.  Completed paperwork</w:t>
      </w:r>
      <w:r w:rsidR="00241213">
        <w:rPr>
          <w:rFonts w:eastAsia="MS Mincho"/>
        </w:rPr>
        <w:t xml:space="preserve"> for 1</w:t>
      </w:r>
      <w:r w:rsidR="00241213" w:rsidRPr="00241213">
        <w:rPr>
          <w:rFonts w:eastAsia="MS Mincho"/>
          <w:vertAlign w:val="superscript"/>
        </w:rPr>
        <w:t>st</w:t>
      </w:r>
      <w:r w:rsidR="00241213">
        <w:rPr>
          <w:rFonts w:eastAsia="MS Mincho"/>
        </w:rPr>
        <w:t xml:space="preserve"> and 2</w:t>
      </w:r>
      <w:r w:rsidR="00241213" w:rsidRPr="00241213">
        <w:rPr>
          <w:rFonts w:eastAsia="MS Mincho"/>
          <w:vertAlign w:val="superscript"/>
        </w:rPr>
        <w:t>nd</w:t>
      </w:r>
      <w:r w:rsidR="00241213">
        <w:rPr>
          <w:rFonts w:eastAsia="MS Mincho"/>
        </w:rPr>
        <w:t xml:space="preserve"> quality goods.  Cleaned fabric/corrected defects as necessary.</w:t>
      </w:r>
      <w:r w:rsidR="00317B3C">
        <w:rPr>
          <w:rFonts w:eastAsia="MS Mincho"/>
        </w:rPr>
        <w:t xml:space="preserve"> </w:t>
      </w:r>
      <w:r w:rsidR="00241213" w:rsidRPr="00241213">
        <w:rPr>
          <w:rFonts w:eastAsia="MS Mincho"/>
          <w:b/>
        </w:rPr>
        <w:t>MECH</w:t>
      </w:r>
      <w:r w:rsidR="00241213">
        <w:rPr>
          <w:rFonts w:eastAsia="MS Mincho"/>
        </w:rPr>
        <w:t xml:space="preserve"> - </w:t>
      </w:r>
      <w:r w:rsidR="00317B3C">
        <w:rPr>
          <w:rFonts w:eastAsia="MS Mincho"/>
        </w:rPr>
        <w:t>P</w:t>
      </w:r>
      <w:r w:rsidR="00D86156">
        <w:rPr>
          <w:rFonts w:eastAsia="MS Mincho"/>
        </w:rPr>
        <w:t>roduction-related</w:t>
      </w:r>
      <w:r>
        <w:rPr>
          <w:rFonts w:eastAsia="MS Mincho"/>
        </w:rPr>
        <w:t xml:space="preserve"> alterations of the weaving machines</w:t>
      </w:r>
      <w:r w:rsidR="0093090A">
        <w:rPr>
          <w:rFonts w:eastAsia="MS Mincho"/>
        </w:rPr>
        <w:t xml:space="preserve"> (i.e. pattern changes, </w:t>
      </w:r>
      <w:proofErr w:type="spellStart"/>
      <w:r w:rsidR="0093090A">
        <w:rPr>
          <w:rFonts w:eastAsia="MS Mincho"/>
        </w:rPr>
        <w:t>takeup</w:t>
      </w:r>
      <w:proofErr w:type="spellEnd"/>
      <w:r w:rsidR="0093090A">
        <w:rPr>
          <w:rFonts w:eastAsia="MS Mincho"/>
        </w:rPr>
        <w:t xml:space="preserve"> gear ratio changes, startups).T</w:t>
      </w:r>
      <w:r w:rsidR="00DE330A">
        <w:rPr>
          <w:rFonts w:eastAsia="MS Mincho"/>
        </w:rPr>
        <w:t>roubleshooting/</w:t>
      </w:r>
      <w:r w:rsidR="003F59BA">
        <w:rPr>
          <w:rFonts w:eastAsia="MS Mincho"/>
        </w:rPr>
        <w:t>repair</w:t>
      </w:r>
      <w:r w:rsidR="0093090A">
        <w:rPr>
          <w:rFonts w:eastAsia="MS Mincho"/>
        </w:rPr>
        <w:t xml:space="preserve"> of malfunctioning loom components (i.e. upper/lower straps, harness threads, heddles, heddle</w:t>
      </w:r>
      <w:r w:rsidR="00BC34B5">
        <w:rPr>
          <w:rFonts w:eastAsia="MS Mincho"/>
        </w:rPr>
        <w:t xml:space="preserve"> springs, rapier heads/profiles,</w:t>
      </w:r>
      <w:r w:rsidR="001E5FB9">
        <w:rPr>
          <w:rFonts w:eastAsia="MS Mincho"/>
        </w:rPr>
        <w:t xml:space="preserve"> reeds,</w:t>
      </w:r>
      <w:r w:rsidR="0093090A">
        <w:rPr>
          <w:rFonts w:eastAsia="MS Mincho"/>
        </w:rPr>
        <w:t xml:space="preserve"> some bearings</w:t>
      </w:r>
      <w:r w:rsidR="001E5FB9">
        <w:rPr>
          <w:rFonts w:eastAsia="MS Mincho"/>
        </w:rPr>
        <w:t xml:space="preserve">, drive belts, feeders, solenoids). Quarterly preventative </w:t>
      </w:r>
      <w:r w:rsidR="003F59BA">
        <w:rPr>
          <w:rFonts w:eastAsia="MS Mincho"/>
        </w:rPr>
        <w:t>maintenance</w:t>
      </w:r>
      <w:r w:rsidR="00D86156">
        <w:rPr>
          <w:rFonts w:eastAsia="MS Mincho"/>
        </w:rPr>
        <w:t xml:space="preserve"> </w:t>
      </w:r>
      <w:r w:rsidR="001E5FB9">
        <w:rPr>
          <w:rFonts w:eastAsia="MS Mincho"/>
        </w:rPr>
        <w:t>(lubrication, cleaning)</w:t>
      </w:r>
      <w:r w:rsidR="00D86156">
        <w:rPr>
          <w:rFonts w:eastAsia="MS Mincho"/>
        </w:rPr>
        <w:t>.</w:t>
      </w:r>
    </w:p>
    <w:sectPr w:rsidR="00680CA3" w:rsidRPr="0042303F" w:rsidSect="00680CA3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90" w:rsidRDefault="00A83A90">
      <w:r>
        <w:separator/>
      </w:r>
    </w:p>
  </w:endnote>
  <w:endnote w:type="continuationSeparator" w:id="0">
    <w:p w:rsidR="00A83A90" w:rsidRDefault="00A83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90" w:rsidRDefault="00A83A90">
      <w:r>
        <w:separator/>
      </w:r>
    </w:p>
  </w:footnote>
  <w:footnote w:type="continuationSeparator" w:id="0">
    <w:p w:rsidR="00A83A90" w:rsidRDefault="00A83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58287A"/>
    <w:multiLevelType w:val="hybridMultilevel"/>
    <w:tmpl w:val="3DBEF408"/>
    <w:lvl w:ilvl="0" w:tplc="FC328F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B25E7"/>
    <w:multiLevelType w:val="hybridMultilevel"/>
    <w:tmpl w:val="40600C8A"/>
    <w:lvl w:ilvl="0" w:tplc="F0CC4C1C">
      <w:numFmt w:val="bullet"/>
      <w:lvlText w:val="-"/>
      <w:lvlJc w:val="left"/>
      <w:pPr>
        <w:ind w:left="720" w:hanging="360"/>
      </w:pPr>
      <w:rPr>
        <w:rFonts w:ascii="Verdana" w:eastAsia="MS Mincho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5C7750"/>
    <w:multiLevelType w:val="hybridMultilevel"/>
    <w:tmpl w:val="0958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6"/>
  </w:num>
  <w:num w:numId="4">
    <w:abstractNumId w:val="21"/>
  </w:num>
  <w:num w:numId="5">
    <w:abstractNumId w:val="29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8"/>
  </w:num>
  <w:num w:numId="11">
    <w:abstractNumId w:val="25"/>
  </w:num>
  <w:num w:numId="12">
    <w:abstractNumId w:val="26"/>
  </w:num>
  <w:num w:numId="13">
    <w:abstractNumId w:val="24"/>
  </w:num>
  <w:num w:numId="14">
    <w:abstractNumId w:val="0"/>
  </w:num>
  <w:num w:numId="15">
    <w:abstractNumId w:val="31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7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9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6E1737"/>
    <w:rsid w:val="000061ED"/>
    <w:rsid w:val="000163EC"/>
    <w:rsid w:val="00036B6D"/>
    <w:rsid w:val="00050F84"/>
    <w:rsid w:val="000A501A"/>
    <w:rsid w:val="000C6623"/>
    <w:rsid w:val="001613E6"/>
    <w:rsid w:val="00165C13"/>
    <w:rsid w:val="00194408"/>
    <w:rsid w:val="001E2830"/>
    <w:rsid w:val="001E5FB9"/>
    <w:rsid w:val="002304EB"/>
    <w:rsid w:val="00241213"/>
    <w:rsid w:val="00282C6F"/>
    <w:rsid w:val="0029541F"/>
    <w:rsid w:val="0029655B"/>
    <w:rsid w:val="00317B3C"/>
    <w:rsid w:val="003F59BA"/>
    <w:rsid w:val="003F5FBA"/>
    <w:rsid w:val="0042303F"/>
    <w:rsid w:val="00435FBE"/>
    <w:rsid w:val="0047328A"/>
    <w:rsid w:val="004B59DA"/>
    <w:rsid w:val="004C7B4B"/>
    <w:rsid w:val="004F54D4"/>
    <w:rsid w:val="00577DDE"/>
    <w:rsid w:val="005F181B"/>
    <w:rsid w:val="006630D4"/>
    <w:rsid w:val="00680CA3"/>
    <w:rsid w:val="00697346"/>
    <w:rsid w:val="006D410B"/>
    <w:rsid w:val="006D5486"/>
    <w:rsid w:val="006E1737"/>
    <w:rsid w:val="006F4CB1"/>
    <w:rsid w:val="00743546"/>
    <w:rsid w:val="00746A7A"/>
    <w:rsid w:val="007845EA"/>
    <w:rsid w:val="008D7D6A"/>
    <w:rsid w:val="0093090A"/>
    <w:rsid w:val="00990AC7"/>
    <w:rsid w:val="00A1304B"/>
    <w:rsid w:val="00A250A4"/>
    <w:rsid w:val="00A83A90"/>
    <w:rsid w:val="00AA47D0"/>
    <w:rsid w:val="00AA7667"/>
    <w:rsid w:val="00AB360F"/>
    <w:rsid w:val="00AE1D5F"/>
    <w:rsid w:val="00BA6D7E"/>
    <w:rsid w:val="00BB7973"/>
    <w:rsid w:val="00BC34B5"/>
    <w:rsid w:val="00BD797F"/>
    <w:rsid w:val="00BE27C9"/>
    <w:rsid w:val="00C80246"/>
    <w:rsid w:val="00CA1EB4"/>
    <w:rsid w:val="00CA7C26"/>
    <w:rsid w:val="00CB73F8"/>
    <w:rsid w:val="00CD59E6"/>
    <w:rsid w:val="00CE3F7D"/>
    <w:rsid w:val="00D302C1"/>
    <w:rsid w:val="00D66E44"/>
    <w:rsid w:val="00D86156"/>
    <w:rsid w:val="00DB0E11"/>
    <w:rsid w:val="00DD26A5"/>
    <w:rsid w:val="00DD502E"/>
    <w:rsid w:val="00DE330A"/>
    <w:rsid w:val="00E00F20"/>
    <w:rsid w:val="00E231DF"/>
    <w:rsid w:val="00E27CC9"/>
    <w:rsid w:val="00E35078"/>
    <w:rsid w:val="00E35DC3"/>
    <w:rsid w:val="00E76476"/>
    <w:rsid w:val="00F03748"/>
    <w:rsid w:val="00F427AF"/>
    <w:rsid w:val="00F54EE3"/>
    <w:rsid w:val="00F7108E"/>
    <w:rsid w:val="00F95CC1"/>
    <w:rsid w:val="00FF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CA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80CA3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80CA3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80CA3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80CA3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80CA3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80CA3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80CA3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80CA3"/>
    <w:rPr>
      <w:rFonts w:ascii="Courier New" w:hAnsi="Courier New" w:cs="Courier New"/>
    </w:rPr>
  </w:style>
  <w:style w:type="paragraph" w:styleId="Title">
    <w:name w:val="Title"/>
    <w:basedOn w:val="Normal"/>
    <w:qFormat/>
    <w:rsid w:val="00680CA3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680CA3"/>
    <w:rPr>
      <w:color w:val="0000FF"/>
      <w:u w:val="single"/>
    </w:rPr>
  </w:style>
  <w:style w:type="paragraph" w:styleId="BodyText">
    <w:name w:val="Body Text"/>
    <w:basedOn w:val="Normal"/>
    <w:semiHidden/>
    <w:rsid w:val="00680CA3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80CA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0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CA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80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CA3"/>
    <w:rPr>
      <w:sz w:val="24"/>
      <w:szCs w:val="24"/>
    </w:rPr>
  </w:style>
  <w:style w:type="paragraph" w:customStyle="1" w:styleId="Name">
    <w:name w:val="Name"/>
    <w:basedOn w:val="PlainText"/>
    <w:autoRedefine/>
    <w:rsid w:val="00680CA3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80CA3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80CA3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80CA3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680CA3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80CA3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80CA3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80CA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80CA3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80CA3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680CA3"/>
    <w:rPr>
      <w:b/>
      <w:bCs/>
    </w:rPr>
  </w:style>
  <w:style w:type="paragraph" w:customStyle="1" w:styleId="Dates">
    <w:name w:val="Dates"/>
    <w:basedOn w:val="Location"/>
    <w:rsid w:val="00680CA3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80CA3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CA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80CA3"/>
    <w:pPr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MN_CollegeGradBasicResume.dotm</Template>
  <TotalTime>0</TotalTime>
  <Pages>1</Pages>
  <Words>343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2009-06-18T17:50:00Z</cp:lastPrinted>
  <dcterms:created xsi:type="dcterms:W3CDTF">2011-08-04T18:49:00Z</dcterms:created>
  <dcterms:modified xsi:type="dcterms:W3CDTF">2014-03-31T17:03:00Z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