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8B" w:rsidRDefault="001F25B3">
      <w:pPr>
        <w:spacing w:after="0"/>
        <w:ind w:left="120" w:right="0" w:firstLine="0"/>
        <w:jc w:val="center"/>
      </w:pPr>
      <w:bookmarkStart w:id="0" w:name="_GoBack"/>
      <w:bookmarkEnd w:id="0"/>
      <w:r>
        <w:rPr>
          <w:b/>
          <w:sz w:val="40"/>
        </w:rPr>
        <w:t>Matthew Pearson</w:t>
      </w:r>
    </w:p>
    <w:p w:rsidR="002D008B" w:rsidRDefault="001F25B3">
      <w:pPr>
        <w:spacing w:after="0" w:line="226" w:lineRule="auto"/>
        <w:jc w:val="center"/>
      </w:pPr>
      <w:r>
        <w:t>404 S. Delphia Park Ridge, IL 60068 matthew.pearson0520@gmail.com</w:t>
      </w:r>
    </w:p>
    <w:p w:rsidR="002D008B" w:rsidRDefault="001F25B3">
      <w:pPr>
        <w:spacing w:after="33" w:line="226" w:lineRule="auto"/>
        <w:ind w:right="749"/>
        <w:jc w:val="center"/>
      </w:pPr>
      <w:r>
        <w:t>847.544.8524</w:t>
      </w:r>
    </w:p>
    <w:p w:rsidR="002D008B" w:rsidRDefault="001F25B3">
      <w:pPr>
        <w:spacing w:after="288"/>
        <w:ind w:left="-2" w:right="-11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85131" cy="190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19050"/>
                          <a:chOff x="0" y="0"/>
                          <a:chExt cx="5485131" cy="19050"/>
                        </a:xfrm>
                      </wpg:grpSpPr>
                      <wps:wsp>
                        <wps:cNvPr id="1166" name="Shape 1166"/>
                        <wps:cNvSpPr/>
                        <wps:spPr>
                          <a:xfrm>
                            <a:off x="0" y="0"/>
                            <a:ext cx="54851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 h="19050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  <a:lnTo>
                                  <a:pt x="54851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3" style="width:431.9pt;height:1.5pt;mso-position-horizontal-relative:char;mso-position-vertical-relative:line" coordsize="54851,190">
                <v:shape id="Shape 1167" style="position:absolute;width:54851;height:190;left:0;top:0;" coordsize="5485131,19050" path="m0,0l5485131,0l5485131,19050l0,19050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2D008B" w:rsidRDefault="001F25B3">
      <w:pPr>
        <w:pStyle w:val="Heading1"/>
        <w:ind w:left="131" w:right="1"/>
      </w:pPr>
      <w:r>
        <w:t>Summary</w:t>
      </w:r>
    </w:p>
    <w:p w:rsidR="002D008B" w:rsidRDefault="001F25B3">
      <w:pPr>
        <w:ind w:left="0" w:right="0" w:firstLine="720"/>
      </w:pPr>
      <w:r>
        <w:t xml:space="preserve">Recent graduate with a Manufacturing Technology associates degree. Main focus of CNC programing and setup of machines. Seeking opportunities to gain knowledge in the manufacturing industry. </w:t>
      </w:r>
      <w:proofErr w:type="spellStart"/>
      <w:r>
        <w:t>Self learning</w:t>
      </w:r>
      <w:proofErr w:type="spellEnd"/>
      <w:r>
        <w:t>, hard worker, with a high attention to detail.</w:t>
      </w:r>
    </w:p>
    <w:p w:rsidR="002D008B" w:rsidRDefault="001F25B3">
      <w:pPr>
        <w:spacing w:after="288"/>
        <w:ind w:left="-2" w:right="-11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85131" cy="6350"/>
                <wp:effectExtent l="0" t="0" r="0" b="0"/>
                <wp:docPr id="704" name="Group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6350"/>
                          <a:chOff x="0" y="0"/>
                          <a:chExt cx="5485131" cy="6350"/>
                        </a:xfrm>
                      </wpg:grpSpPr>
                      <wps:wsp>
                        <wps:cNvPr id="1168" name="Shape 1168"/>
                        <wps:cNvSpPr/>
                        <wps:spPr>
                          <a:xfrm>
                            <a:off x="0" y="0"/>
                            <a:ext cx="5485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 h="9144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  <a:lnTo>
                                  <a:pt x="5485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" style="width:431.9pt;height:0.5pt;mso-position-horizontal-relative:char;mso-position-vertical-relative:line" coordsize="54851,63">
                <v:shape id="Shape 1169" style="position:absolute;width:54851;height:91;left:0;top:0;" coordsize="5485131,9144" path="m0,0l5485131,0l54851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2D008B" w:rsidRDefault="001F25B3">
      <w:pPr>
        <w:pStyle w:val="Heading1"/>
        <w:ind w:left="131" w:right="71"/>
      </w:pPr>
      <w:r>
        <w:t>Job</w:t>
      </w:r>
      <w:r>
        <w:t xml:space="preserve"> Skills </w:t>
      </w:r>
    </w:p>
    <w:tbl>
      <w:tblPr>
        <w:tblStyle w:val="TableGrid"/>
        <w:tblW w:w="8145" w:type="dxa"/>
        <w:tblInd w:w="36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3897"/>
      </w:tblGrid>
      <w:tr w:rsidR="002D008B">
        <w:trPr>
          <w:trHeight w:val="29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D008B" w:rsidRDefault="001F25B3">
            <w:pPr>
              <w:spacing w:after="0"/>
              <w:ind w:left="0" w:right="0" w:firstLine="0"/>
            </w:pPr>
            <w:r>
              <w:t xml:space="preserve"> </w:t>
            </w:r>
            <w:r>
              <w:t xml:space="preserve">HAAS Mill &amp; Lathe controls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:rsidR="002D008B" w:rsidRDefault="001F25B3">
            <w:pPr>
              <w:spacing w:after="0"/>
              <w:ind w:left="0" w:right="0" w:firstLine="0"/>
              <w:jc w:val="both"/>
            </w:pPr>
            <w:r>
              <w:t xml:space="preserve"> </w:t>
            </w:r>
            <w:r>
              <w:t>Drawing and tolerance interpretation</w:t>
            </w:r>
          </w:p>
        </w:tc>
      </w:tr>
      <w:tr w:rsidR="002D008B">
        <w:trPr>
          <w:trHeight w:val="29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D008B" w:rsidRDefault="001F25B3">
            <w:pPr>
              <w:spacing w:after="0"/>
              <w:ind w:left="0" w:right="0" w:firstLine="0"/>
            </w:pPr>
            <w:r>
              <w:t xml:space="preserve"> </w:t>
            </w:r>
            <w:r>
              <w:t>Machine programing and setup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:rsidR="002D008B" w:rsidRDefault="001F25B3">
            <w:pPr>
              <w:spacing w:after="0"/>
              <w:ind w:left="0" w:right="0" w:firstLine="0"/>
            </w:pPr>
            <w:r>
              <w:t xml:space="preserve"> </w:t>
            </w:r>
            <w:r>
              <w:t>Forklift operation</w:t>
            </w:r>
          </w:p>
        </w:tc>
      </w:tr>
      <w:tr w:rsidR="002D008B">
        <w:trPr>
          <w:trHeight w:val="573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D008B" w:rsidRDefault="001F25B3">
            <w:pPr>
              <w:spacing w:after="0"/>
              <w:ind w:left="0" w:right="0" w:firstLine="0"/>
            </w:pPr>
            <w:r>
              <w:t xml:space="preserve"> </w:t>
            </w:r>
            <w:r>
              <w:t>G Code use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:rsidR="002D008B" w:rsidRDefault="001F25B3">
            <w:pPr>
              <w:spacing w:after="0"/>
              <w:ind w:left="360" w:right="0" w:hanging="360"/>
            </w:pPr>
            <w:r>
              <w:t xml:space="preserve"> </w:t>
            </w:r>
            <w:r>
              <w:t>Caliper, micrometer, indicator, and gauge usage</w:t>
            </w:r>
          </w:p>
        </w:tc>
      </w:tr>
    </w:tbl>
    <w:p w:rsidR="002D008B" w:rsidRDefault="001F25B3">
      <w:pPr>
        <w:ind w:left="355" w:right="0"/>
      </w:pPr>
      <w:r>
        <w:t xml:space="preserve"> </w:t>
      </w:r>
      <w:r>
        <w:t xml:space="preserve">CAD,  </w:t>
      </w:r>
      <w:proofErr w:type="spellStart"/>
      <w:r>
        <w:t>Solidworks</w:t>
      </w:r>
      <w:proofErr w:type="spellEnd"/>
      <w:r>
        <w:t xml:space="preserve">, </w:t>
      </w:r>
      <w:proofErr w:type="spellStart"/>
      <w:r>
        <w:t>Mastercam</w:t>
      </w:r>
      <w:proofErr w:type="spellEnd"/>
    </w:p>
    <w:p w:rsidR="002D008B" w:rsidRDefault="001F25B3">
      <w:pPr>
        <w:spacing w:after="288"/>
        <w:ind w:left="-2" w:right="-11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85131" cy="19050"/>
                <wp:effectExtent l="0" t="0" r="0" b="0"/>
                <wp:docPr id="705" name="Group 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19050"/>
                          <a:chOff x="0" y="0"/>
                          <a:chExt cx="5485131" cy="19050"/>
                        </a:xfrm>
                      </wpg:grpSpPr>
                      <wps:wsp>
                        <wps:cNvPr id="1170" name="Shape 1170"/>
                        <wps:cNvSpPr/>
                        <wps:spPr>
                          <a:xfrm>
                            <a:off x="0" y="0"/>
                            <a:ext cx="54851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 h="19050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  <a:lnTo>
                                  <a:pt x="54851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" style="width:431.9pt;height:1.5pt;mso-position-horizontal-relative:char;mso-position-vertical-relative:line" coordsize="54851,190">
                <v:shape id="Shape 1171" style="position:absolute;width:54851;height:190;left:0;top:0;" coordsize="5485131,19050" path="m0,0l5485131,0l5485131,19050l0,19050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2D008B" w:rsidRDefault="001F25B3">
      <w:pPr>
        <w:pStyle w:val="Heading1"/>
        <w:ind w:left="131" w:right="3"/>
      </w:pPr>
      <w:r>
        <w:t>Employment History</w:t>
      </w:r>
    </w:p>
    <w:p w:rsidR="002D008B" w:rsidRDefault="001F25B3">
      <w:pPr>
        <w:ind w:left="10" w:right="0"/>
      </w:pPr>
      <w:r>
        <w:rPr>
          <w:b/>
          <w:i/>
        </w:rPr>
        <w:t>Shred Shop Inc</w:t>
      </w:r>
      <w:r>
        <w:t>. – Skokie, IL (2012-Present)</w:t>
      </w:r>
    </w:p>
    <w:p w:rsidR="002D008B" w:rsidRDefault="001F25B3">
      <w:pPr>
        <w:spacing w:after="0"/>
        <w:ind w:left="-5" w:right="0"/>
      </w:pPr>
      <w:r>
        <w:rPr>
          <w:b/>
        </w:rPr>
        <w:t xml:space="preserve">Retail Sales Associate / Key-holder </w:t>
      </w:r>
    </w:p>
    <w:p w:rsidR="002D008B" w:rsidRDefault="001F25B3">
      <w:pPr>
        <w:numPr>
          <w:ilvl w:val="0"/>
          <w:numId w:val="1"/>
        </w:numPr>
        <w:ind w:right="0" w:hanging="360"/>
      </w:pPr>
      <w:r>
        <w:t>Sales of snowboard gear</w:t>
      </w:r>
    </w:p>
    <w:p w:rsidR="002D008B" w:rsidRDefault="001F25B3">
      <w:pPr>
        <w:numPr>
          <w:ilvl w:val="0"/>
          <w:numId w:val="1"/>
        </w:numPr>
        <w:ind w:right="0" w:hanging="360"/>
      </w:pPr>
      <w:r>
        <w:t>Tuning and repair of snowboards</w:t>
      </w:r>
    </w:p>
    <w:p w:rsidR="002D008B" w:rsidRDefault="001F25B3">
      <w:pPr>
        <w:numPr>
          <w:ilvl w:val="0"/>
          <w:numId w:val="1"/>
        </w:numPr>
        <w:ind w:right="0" w:hanging="360"/>
      </w:pPr>
      <w:r>
        <w:t>Maintenance of machines</w:t>
      </w:r>
    </w:p>
    <w:p w:rsidR="002D008B" w:rsidRDefault="001F25B3">
      <w:pPr>
        <w:numPr>
          <w:ilvl w:val="0"/>
          <w:numId w:val="1"/>
        </w:numPr>
        <w:ind w:right="0" w:hanging="360"/>
      </w:pPr>
      <w:r>
        <w:t>Shipping and receiving orders</w:t>
      </w:r>
    </w:p>
    <w:p w:rsidR="002D008B" w:rsidRDefault="001F25B3">
      <w:pPr>
        <w:spacing w:after="288"/>
        <w:ind w:left="-2" w:right="-11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85131" cy="19050"/>
                <wp:effectExtent l="0" t="0" r="0" b="0"/>
                <wp:docPr id="706" name="Group 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19050"/>
                          <a:chOff x="0" y="0"/>
                          <a:chExt cx="5485131" cy="19050"/>
                        </a:xfrm>
                      </wpg:grpSpPr>
                      <wps:wsp>
                        <wps:cNvPr id="1172" name="Shape 1172"/>
                        <wps:cNvSpPr/>
                        <wps:spPr>
                          <a:xfrm>
                            <a:off x="0" y="0"/>
                            <a:ext cx="54851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 h="19050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  <a:lnTo>
                                  <a:pt x="54851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6" style="width:431.9pt;height:1.5pt;mso-position-horizontal-relative:char;mso-position-vertical-relative:line" coordsize="54851,190">
                <v:shape id="Shape 1173" style="position:absolute;width:54851;height:190;left:0;top:0;" coordsize="5485131,19050" path="m0,0l5485131,0l5485131,19050l0,19050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2D008B" w:rsidRDefault="001F25B3">
      <w:pPr>
        <w:pStyle w:val="Heading1"/>
        <w:ind w:left="131"/>
      </w:pPr>
      <w:r>
        <w:t>Education</w:t>
      </w:r>
    </w:p>
    <w:p w:rsidR="002D008B" w:rsidRDefault="001F25B3">
      <w:pPr>
        <w:spacing w:after="0"/>
        <w:ind w:left="-5" w:right="0"/>
      </w:pPr>
      <w:r>
        <w:rPr>
          <w:b/>
        </w:rPr>
        <w:t>Associate of Applied Science – Manufacturing Technolo</w:t>
      </w:r>
      <w:r>
        <w:rPr>
          <w:b/>
        </w:rPr>
        <w:t xml:space="preserve">gy </w:t>
      </w:r>
    </w:p>
    <w:p w:rsidR="002D008B" w:rsidRDefault="001F25B3">
      <w:pPr>
        <w:ind w:left="10" w:right="0"/>
      </w:pPr>
      <w:r>
        <w:t xml:space="preserve">Oakton Community College – Skokie, IL </w:t>
      </w:r>
      <w:r>
        <w:rPr>
          <w:b/>
        </w:rPr>
        <w:t>Graduation - 2017</w:t>
      </w:r>
    </w:p>
    <w:p w:rsidR="002D008B" w:rsidRDefault="001F25B3">
      <w:pPr>
        <w:numPr>
          <w:ilvl w:val="0"/>
          <w:numId w:val="2"/>
        </w:numPr>
        <w:ind w:right="0" w:hanging="360"/>
      </w:pPr>
      <w:r>
        <w:t>Programing and setup of HAAS Mills &amp; Lathe, and Fanuc Lathe</w:t>
      </w:r>
    </w:p>
    <w:p w:rsidR="002D008B" w:rsidRDefault="001F25B3">
      <w:pPr>
        <w:numPr>
          <w:ilvl w:val="0"/>
          <w:numId w:val="2"/>
        </w:numPr>
        <w:ind w:right="0" w:hanging="360"/>
      </w:pPr>
      <w:r>
        <w:t>Computer-Aided Design</w:t>
      </w:r>
    </w:p>
    <w:p w:rsidR="002D008B" w:rsidRDefault="001F25B3">
      <w:pPr>
        <w:numPr>
          <w:ilvl w:val="0"/>
          <w:numId w:val="2"/>
        </w:numPr>
        <w:ind w:right="0" w:hanging="360"/>
      </w:pPr>
      <w:r>
        <w:t>Interpretation of mechanical drawings</w:t>
      </w:r>
    </w:p>
    <w:p w:rsidR="002D008B" w:rsidRDefault="001F25B3">
      <w:pPr>
        <w:numPr>
          <w:ilvl w:val="0"/>
          <w:numId w:val="2"/>
        </w:numPr>
        <w:ind w:right="0" w:hanging="360"/>
      </w:pPr>
      <w:r>
        <w:t>Robotic Systems</w:t>
      </w:r>
    </w:p>
    <w:p w:rsidR="002D008B" w:rsidRDefault="001F25B3">
      <w:pPr>
        <w:spacing w:after="334"/>
        <w:ind w:left="-2" w:right="-11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85131" cy="6350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6350"/>
                          <a:chOff x="0" y="0"/>
                          <a:chExt cx="5485131" cy="6350"/>
                        </a:xfrm>
                      </wpg:grpSpPr>
                      <wps:wsp>
                        <wps:cNvPr id="1174" name="Shape 1174"/>
                        <wps:cNvSpPr/>
                        <wps:spPr>
                          <a:xfrm>
                            <a:off x="0" y="0"/>
                            <a:ext cx="5485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 h="9144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  <a:lnTo>
                                  <a:pt x="5485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0" y="0"/>
                            <a:ext cx="5485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 h="9144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  <a:lnTo>
                                  <a:pt x="5485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" style="width:431.9pt;height:0.5pt;mso-position-horizontal-relative:char;mso-position-vertical-relative:line" coordsize="54851,63">
                <v:shape id="Shape 1176" style="position:absolute;width:54851;height:91;left:0;top:0;" coordsize="5485131,9144" path="m0,0l5485131,0l5485131,9144l0,9144l0,0">
                  <v:stroke weight="0pt" endcap="flat" joinstyle="miter" miterlimit="10" on="false" color="#000000" opacity="0"/>
                  <v:fill on="true" color="#00000a"/>
                </v:shape>
                <v:shape id="Shape 1177" style="position:absolute;width:54851;height:91;left:0;top:0;" coordsize="5485131,9144" path="m0,0l5485131,0l54851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2D008B" w:rsidRDefault="001F25B3">
      <w:pPr>
        <w:pStyle w:val="Heading1"/>
        <w:spacing w:after="197"/>
        <w:ind w:left="131" w:right="1"/>
      </w:pPr>
      <w:r>
        <w:lastRenderedPageBreak/>
        <w:t>Other Skills</w:t>
      </w:r>
    </w:p>
    <w:p w:rsidR="002D008B" w:rsidRDefault="001F25B3">
      <w:pPr>
        <w:numPr>
          <w:ilvl w:val="0"/>
          <w:numId w:val="3"/>
        </w:numPr>
        <w:ind w:right="0" w:hanging="720"/>
      </w:pPr>
      <w:r>
        <w:t>Carpentry</w:t>
      </w:r>
      <w:r>
        <w:tab/>
      </w:r>
      <w:r>
        <w:t></w:t>
      </w:r>
      <w:r>
        <w:tab/>
      </w:r>
      <w:r>
        <w:t xml:space="preserve">Lifting 50+ </w:t>
      </w:r>
      <w:proofErr w:type="spellStart"/>
      <w:r>
        <w:t>lbs</w:t>
      </w:r>
      <w:proofErr w:type="spellEnd"/>
    </w:p>
    <w:p w:rsidR="002D008B" w:rsidRDefault="001F25B3">
      <w:pPr>
        <w:numPr>
          <w:ilvl w:val="0"/>
          <w:numId w:val="3"/>
        </w:numPr>
        <w:ind w:right="0" w:hanging="720"/>
      </w:pPr>
      <w:r>
        <w:t>Great people skills</w:t>
      </w:r>
      <w:r>
        <w:tab/>
      </w:r>
      <w:r>
        <w:t></w:t>
      </w:r>
      <w:r>
        <w:tab/>
      </w:r>
      <w:r>
        <w:t>Microsoft Word/</w:t>
      </w:r>
      <w:proofErr w:type="spellStart"/>
      <w:r>
        <w:t>Powerpoint</w:t>
      </w:r>
      <w:proofErr w:type="spellEnd"/>
    </w:p>
    <w:sectPr w:rsidR="002D008B">
      <w:pgSz w:w="12240" w:h="15840"/>
      <w:pgMar w:top="1440" w:right="1919" w:bottom="1440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6573"/>
    <w:multiLevelType w:val="hybridMultilevel"/>
    <w:tmpl w:val="7D0820BC"/>
    <w:lvl w:ilvl="0" w:tplc="21A86DE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657DA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AAAA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716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842D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6467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CEFE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C9B5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1DE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8B1664"/>
    <w:multiLevelType w:val="hybridMultilevel"/>
    <w:tmpl w:val="59ACB4AC"/>
    <w:lvl w:ilvl="0" w:tplc="A628F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CFF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C98A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281D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6E0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01B4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EADE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03BC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4558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B31D15"/>
    <w:multiLevelType w:val="hybridMultilevel"/>
    <w:tmpl w:val="A52C3814"/>
    <w:lvl w:ilvl="0" w:tplc="A9E2BA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8A57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E077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C000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0A00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429A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2387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453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0449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8B"/>
    <w:rsid w:val="001F25B3"/>
    <w:rsid w:val="002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191FD-1E2A-400C-B993-7285B6B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/>
      <w:ind w:left="879" w:right="75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cp:lastModifiedBy>cmg</cp:lastModifiedBy>
  <cp:revision>2</cp:revision>
  <dcterms:created xsi:type="dcterms:W3CDTF">2017-05-30T15:53:00Z</dcterms:created>
  <dcterms:modified xsi:type="dcterms:W3CDTF">2017-05-30T15:53:00Z</dcterms:modified>
</cp:coreProperties>
</file>