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706" w:rsidRDefault="00A97C7C">
      <w:pPr>
        <w:spacing w:after="492" w:line="265" w:lineRule="auto"/>
        <w:ind w:left="-5"/>
      </w:pPr>
      <w:bookmarkStart w:id="0" w:name="_GoBack"/>
      <w:r>
        <w:rPr>
          <w:color w:val="864A04"/>
          <w:sz w:val="28"/>
        </w:rPr>
        <w:t>MATTHEW GUZZO</w:t>
      </w:r>
    </w:p>
    <w:bookmarkEnd w:id="0"/>
    <w:p w:rsidR="00707706" w:rsidRDefault="00A97C7C">
      <w:pPr>
        <w:spacing w:after="271"/>
        <w:ind w:left="-5"/>
      </w:pPr>
      <w:r>
        <w:t>10142 DETROIT CT., THORNTON CO 80229</w:t>
      </w:r>
    </w:p>
    <w:p w:rsidR="00707706" w:rsidRDefault="00A97C7C">
      <w:pPr>
        <w:spacing w:after="269"/>
        <w:ind w:left="-5"/>
      </w:pPr>
      <w:r>
        <w:t>720-586-5848</w:t>
      </w:r>
    </w:p>
    <w:p w:rsidR="00707706" w:rsidRDefault="00A97C7C">
      <w:pPr>
        <w:spacing w:after="707"/>
        <w:ind w:left="-5"/>
      </w:pPr>
      <w:r>
        <w:t>GUZZO.MATTHEW@GMAIL.COM</w:t>
      </w:r>
    </w:p>
    <w:p w:rsidR="00707706" w:rsidRDefault="00A97C7C">
      <w:pPr>
        <w:pStyle w:val="Heading1"/>
        <w:ind w:left="-5"/>
      </w:pPr>
      <w:r>
        <w:t>EXPERIENCE</w:t>
      </w:r>
    </w:p>
    <w:p w:rsidR="00707706" w:rsidRDefault="00A97C7C">
      <w:pPr>
        <w:pStyle w:val="Heading2"/>
        <w:ind w:left="-5"/>
      </w:pPr>
      <w:r>
        <w:t>[UNIVERSAL GROW CONTROLS, DENVER, CO]</w:t>
      </w:r>
    </w:p>
    <w:p w:rsidR="00707706" w:rsidRDefault="00A97C7C">
      <w:pPr>
        <w:pStyle w:val="Heading3"/>
        <w:ind w:left="-5"/>
      </w:pPr>
      <w:r>
        <w:t>DATES [MARCH 2018]-[PRESENT]</w:t>
      </w:r>
    </w:p>
    <w:p w:rsidR="00707706" w:rsidRDefault="00A97C7C">
      <w:pPr>
        <w:ind w:left="-5"/>
      </w:pPr>
      <w:r>
        <w:t xml:space="preserve">PLC PROGRAMMING, SYSTEM INSTALATION, </w:t>
      </w:r>
    </w:p>
    <w:p w:rsidR="00707706" w:rsidRDefault="00A97C7C">
      <w:pPr>
        <w:spacing w:after="274"/>
        <w:ind w:left="-5"/>
      </w:pPr>
      <w:r>
        <w:t>TROUBLESHOOTING, REPAIR, PURCHASING, INVENTORY</w:t>
      </w:r>
    </w:p>
    <w:p w:rsidR="00707706" w:rsidRDefault="00A97C7C">
      <w:pPr>
        <w:ind w:left="-5"/>
      </w:pPr>
      <w:r>
        <w:t xml:space="preserve">REQUIRES SKILLS IN ELECTRICAL ENGINEERING, </w:t>
      </w:r>
    </w:p>
    <w:p w:rsidR="00707706" w:rsidRDefault="00A97C7C">
      <w:pPr>
        <w:ind w:left="-5"/>
      </w:pPr>
      <w:r>
        <w:t xml:space="preserve">PERSONELL MANAGEMENT INCLUDING </w:t>
      </w:r>
    </w:p>
    <w:p w:rsidR="00707706" w:rsidRDefault="00A97C7C">
      <w:pPr>
        <w:ind w:left="-5"/>
      </w:pPr>
      <w:r>
        <w:t>SCHEDULING, BUISINESS INCUDING PROGRAMMING</w:t>
      </w:r>
    </w:p>
    <w:p w:rsidR="00707706" w:rsidRDefault="00A97C7C">
      <w:pPr>
        <w:spacing w:after="272"/>
        <w:ind w:left="-5"/>
      </w:pPr>
      <w:r>
        <w:t>AND PANEL DESIGN, TROUBLESHOOTING OF PLC SYSTEMS</w:t>
      </w:r>
    </w:p>
    <w:p w:rsidR="00707706" w:rsidRDefault="00A97C7C">
      <w:pPr>
        <w:spacing w:after="271"/>
        <w:ind w:left="-5"/>
      </w:pPr>
      <w:r>
        <w:t>ACCOMPLISHMENTS:</w:t>
      </w:r>
    </w:p>
    <w:p w:rsidR="00707706" w:rsidRDefault="00A97C7C">
      <w:pPr>
        <w:ind w:left="-5"/>
      </w:pPr>
      <w:r>
        <w:t xml:space="preserve">OVERSAW INSTALLATION OF </w:t>
      </w:r>
      <w:r>
        <w:t xml:space="preserve">MULTIPLE PLC </w:t>
      </w:r>
    </w:p>
    <w:p w:rsidR="00707706" w:rsidRDefault="00A97C7C">
      <w:pPr>
        <w:ind w:left="-5"/>
      </w:pPr>
      <w:r>
        <w:t xml:space="preserve">SYSTEMS IN THE AGRICULTURAL INDUSTRY, </w:t>
      </w:r>
    </w:p>
    <w:p w:rsidR="00707706" w:rsidRDefault="00A97C7C">
      <w:pPr>
        <w:ind w:left="-5"/>
      </w:pPr>
      <w:r>
        <w:t xml:space="preserve">ALLOWING FOR THE SAFE OPERATION OF CO2 </w:t>
      </w:r>
    </w:p>
    <w:p w:rsidR="00707706" w:rsidRDefault="00A97C7C">
      <w:pPr>
        <w:spacing w:after="272"/>
        <w:ind w:left="-5"/>
      </w:pPr>
      <w:r>
        <w:t>SYSTEMS THAT INCREASED CUSTOMER YEILDS BY 60-80%</w:t>
      </w:r>
    </w:p>
    <w:p w:rsidR="00707706" w:rsidRDefault="00A97C7C">
      <w:pPr>
        <w:spacing w:after="271"/>
        <w:ind w:left="-5"/>
      </w:pPr>
      <w:r>
        <w:t>MAINTAINED AND SERVICED SYSTEMS</w:t>
      </w:r>
    </w:p>
    <w:p w:rsidR="00707706" w:rsidRDefault="00A97C7C">
      <w:pPr>
        <w:spacing w:after="310"/>
        <w:ind w:left="-5"/>
      </w:pPr>
      <w:r>
        <w:t>OVERSAW LOGISTICS AND PURCHASING FOR CONSTRUCTION OF SYSTEMS</w:t>
      </w:r>
    </w:p>
    <w:p w:rsidR="00707706" w:rsidRDefault="00A97C7C">
      <w:pPr>
        <w:pStyle w:val="Heading2"/>
        <w:ind w:left="-5"/>
      </w:pPr>
      <w:r>
        <w:t>[MILLER COORS BREWERY, GOLDEN, CO]</w:t>
      </w:r>
    </w:p>
    <w:p w:rsidR="00707706" w:rsidRDefault="00A97C7C">
      <w:pPr>
        <w:pStyle w:val="Heading3"/>
        <w:ind w:left="-5"/>
      </w:pPr>
      <w:r>
        <w:t>DATES [DECEMBER 2014]-[OCTOBER2015]</w:t>
      </w:r>
    </w:p>
    <w:p w:rsidR="00707706" w:rsidRDefault="00A97C7C">
      <w:pPr>
        <w:spacing w:after="274"/>
        <w:ind w:left="-5"/>
      </w:pPr>
      <w:r>
        <w:t>CONTRACTED ELECTRICAL AND MECHANICAL MAINTENANCE</w:t>
      </w:r>
    </w:p>
    <w:p w:rsidR="00707706" w:rsidRDefault="00A97C7C">
      <w:pPr>
        <w:ind w:left="-5"/>
      </w:pPr>
      <w:r>
        <w:t xml:space="preserve">REQUIRED SKILL IN MAINTENANCE AND CONTROL </w:t>
      </w:r>
    </w:p>
    <w:p w:rsidR="00707706" w:rsidRDefault="00A97C7C">
      <w:pPr>
        <w:ind w:left="-5"/>
      </w:pPr>
      <w:r>
        <w:t xml:space="preserve">OF CONVEYORS AND BAGHOUSE MACHENERY AT </w:t>
      </w:r>
    </w:p>
    <w:p w:rsidR="00707706" w:rsidRDefault="00A97C7C">
      <w:pPr>
        <w:ind w:left="-5"/>
      </w:pPr>
      <w:r>
        <w:t xml:space="preserve">THE MILLER COORS BREWERY.  THESE WERE </w:t>
      </w:r>
    </w:p>
    <w:p w:rsidR="00707706" w:rsidRDefault="00A97C7C">
      <w:pPr>
        <w:spacing w:after="92" w:line="265" w:lineRule="auto"/>
        <w:ind w:left="-5"/>
      </w:pPr>
      <w:r>
        <w:rPr>
          <w:color w:val="864A04"/>
          <w:sz w:val="28"/>
        </w:rPr>
        <w:t>2</w:t>
      </w:r>
    </w:p>
    <w:p w:rsidR="00707706" w:rsidRDefault="00A97C7C">
      <w:pPr>
        <w:spacing w:after="274"/>
        <w:ind w:left="-5"/>
      </w:pPr>
      <w:r>
        <w:t>COMPLEX, AUT</w:t>
      </w:r>
      <w:r>
        <w:t>OMATED SYSTEMS DESIGNED TO BREW MILLIONS OF GALLONS OF BEER.</w:t>
      </w:r>
    </w:p>
    <w:p w:rsidR="00707706" w:rsidRDefault="00A97C7C">
      <w:pPr>
        <w:spacing w:after="269"/>
        <w:ind w:left="-5"/>
      </w:pPr>
      <w:r>
        <w:lastRenderedPageBreak/>
        <w:t>ACCOMPLISHMENTS:</w:t>
      </w:r>
    </w:p>
    <w:p w:rsidR="00707706" w:rsidRDefault="00A97C7C">
      <w:pPr>
        <w:ind w:left="-5"/>
      </w:pPr>
      <w:r>
        <w:t>PERFORMED ROUTINE MAINTENANCE OF THE HVAC,</w:t>
      </w:r>
    </w:p>
    <w:p w:rsidR="00707706" w:rsidRDefault="00A97C7C">
      <w:pPr>
        <w:ind w:left="-5"/>
      </w:pPr>
      <w:r>
        <w:t xml:space="preserve">AIR AND DUST FILTRATION, AND CONVEYOR </w:t>
      </w:r>
    </w:p>
    <w:p w:rsidR="00707706" w:rsidRDefault="00A97C7C">
      <w:pPr>
        <w:spacing w:after="272"/>
        <w:ind w:left="-5"/>
      </w:pPr>
      <w:r>
        <w:t>SYTEMS, KEEPING ALL SYSTEMS FUNCTIONAL FOR THE CONTINUED PRODUCTION OF THE BEER.</w:t>
      </w:r>
    </w:p>
    <w:p w:rsidR="00707706" w:rsidRDefault="00A97C7C">
      <w:pPr>
        <w:spacing w:after="307"/>
        <w:ind w:left="-5"/>
      </w:pPr>
      <w:r>
        <w:t>REPAIRED ALL FA</w:t>
      </w:r>
      <w:r>
        <w:t>ULTY SYSTEMS</w:t>
      </w:r>
    </w:p>
    <w:p w:rsidR="00707706" w:rsidRDefault="00A97C7C">
      <w:pPr>
        <w:pStyle w:val="Heading2"/>
        <w:ind w:left="-5"/>
      </w:pPr>
      <w:r>
        <w:t>[SEVERSTAL STEEL, COLUMBUS, MS]</w:t>
      </w:r>
    </w:p>
    <w:p w:rsidR="00707706" w:rsidRDefault="00A97C7C">
      <w:pPr>
        <w:pStyle w:val="Heading3"/>
        <w:ind w:left="-5"/>
      </w:pPr>
      <w:r>
        <w:t>DATES [MAY 2013- SEPTEMBER 2013]</w:t>
      </w:r>
    </w:p>
    <w:p w:rsidR="00707706" w:rsidRDefault="00A97C7C">
      <w:pPr>
        <w:spacing w:after="269"/>
        <w:ind w:left="-5"/>
      </w:pPr>
      <w:r>
        <w:t>ELECTRICAL AND MECHANICAL MAINTENANCE</w:t>
      </w:r>
    </w:p>
    <w:p w:rsidR="00707706" w:rsidRDefault="00A97C7C">
      <w:pPr>
        <w:ind w:left="-5"/>
      </w:pPr>
      <w:r>
        <w:t xml:space="preserve">REQUIRED INTENSIVE TROUBLESHOOTING SKILL, </w:t>
      </w:r>
    </w:p>
    <w:p w:rsidR="00707706" w:rsidRDefault="00A97C7C">
      <w:pPr>
        <w:ind w:left="-5"/>
      </w:pPr>
      <w:r>
        <w:t xml:space="preserve">COMPLEX ROBOTICS TROUBLESHOOTING, PLC </w:t>
      </w:r>
    </w:p>
    <w:p w:rsidR="00707706" w:rsidRDefault="00A97C7C">
      <w:pPr>
        <w:spacing w:after="310"/>
        <w:ind w:left="-5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1270</wp:posOffset>
                </wp:positionH>
                <wp:positionV relativeFrom="page">
                  <wp:posOffset>685800</wp:posOffset>
                </wp:positionV>
                <wp:extent cx="2148840" cy="29210"/>
                <wp:effectExtent l="0" t="0" r="0" b="0"/>
                <wp:wrapTopAndBottom/>
                <wp:docPr id="1411" name="Group 14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8840" cy="29210"/>
                          <a:chOff x="0" y="0"/>
                          <a:chExt cx="2148840" cy="29210"/>
                        </a:xfrm>
                      </wpg:grpSpPr>
                      <wps:wsp>
                        <wps:cNvPr id="51" name="Shape 51"/>
                        <wps:cNvSpPr/>
                        <wps:spPr>
                          <a:xfrm>
                            <a:off x="0" y="0"/>
                            <a:ext cx="2148840" cy="29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8840" h="29210">
                                <a:moveTo>
                                  <a:pt x="0" y="0"/>
                                </a:moveTo>
                                <a:lnTo>
                                  <a:pt x="2148840" y="0"/>
                                </a:lnTo>
                                <a:lnTo>
                                  <a:pt x="2148840" y="15240"/>
                                </a:lnTo>
                                <a:lnTo>
                                  <a:pt x="2148840" y="29210"/>
                                </a:lnTo>
                                <a:lnTo>
                                  <a:pt x="0" y="292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4A0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11" style="width:169.2pt;height:2.29999pt;position:absolute;mso-position-horizontal-relative:page;mso-position-horizontal:absolute;margin-left:0.1pt;mso-position-vertical-relative:page;margin-top:54pt;" coordsize="21488,292">
                <v:shape id="Shape 51" style="position:absolute;width:21488;height:292;left:0;top:0;" coordsize="2148840,29210" path="m0,0l2148840,0l2148840,15240l2148840,29210l0,29210l0,0x">
                  <v:stroke weight="0pt" endcap="flat" joinstyle="miter" miterlimit="10" on="false" color="#000000" opacity="0"/>
                  <v:fill on="true" color="#864a04"/>
                </v:shape>
                <w10:wrap type="topAndBottom"/>
              </v:group>
            </w:pict>
          </mc:Fallback>
        </mc:AlternateContent>
      </w:r>
      <w:r>
        <w:t>PROGRAMMING FOR STEEL TEMPERING, ACID TREATMENT, BATCH AN</w:t>
      </w:r>
      <w:r>
        <w:t xml:space="preserve">NEALING, AND GALVANIZING OF SHEET STEEL. </w:t>
      </w:r>
    </w:p>
    <w:p w:rsidR="00707706" w:rsidRDefault="00A97C7C">
      <w:pPr>
        <w:pStyle w:val="Heading2"/>
        <w:ind w:left="-5"/>
      </w:pPr>
      <w:r>
        <w:t>[UNITED STATES SHIP ENTERPRISE, CVN-65, NORFOLK NAVAL STATION, NORFOLK VA]</w:t>
      </w:r>
    </w:p>
    <w:p w:rsidR="00707706" w:rsidRDefault="00A97C7C">
      <w:pPr>
        <w:pStyle w:val="Heading3"/>
        <w:spacing w:after="492"/>
        <w:ind w:left="-5"/>
      </w:pPr>
      <w:r>
        <w:t>DATES ENLISTED [MAY 2008- MAY 2011]</w:t>
      </w:r>
    </w:p>
    <w:p w:rsidR="00707706" w:rsidRDefault="00A97C7C">
      <w:pPr>
        <w:spacing w:after="272"/>
        <w:ind w:left="-5"/>
      </w:pPr>
      <w:r>
        <w:t>QUALIFIED REACTOR OPERATOR, THROTTLEMAN, REACTOR CONTROLS TECHNICIAN</w:t>
      </w:r>
    </w:p>
    <w:p w:rsidR="00707706" w:rsidRDefault="00A97C7C">
      <w:pPr>
        <w:ind w:left="-5"/>
      </w:pPr>
      <w:r>
        <w:t xml:space="preserve">REQUIRED SKILLS IN NUCLEAR ENGINEERING, </w:t>
      </w:r>
    </w:p>
    <w:p w:rsidR="00707706" w:rsidRDefault="00A97C7C">
      <w:pPr>
        <w:ind w:left="-5"/>
      </w:pPr>
      <w:r>
        <w:t xml:space="preserve">ELECTRONICS REPAIR AND TROUBLESHOOTING, </w:t>
      </w:r>
    </w:p>
    <w:p w:rsidR="00707706" w:rsidRDefault="00A97C7C">
      <w:pPr>
        <w:ind w:left="-5"/>
      </w:pPr>
      <w:r>
        <w:t xml:space="preserve">REACTOR PHYSICS, CHEMISTRY, RADIOLOGICAL </w:t>
      </w:r>
    </w:p>
    <w:p w:rsidR="00707706" w:rsidRDefault="00A97C7C">
      <w:pPr>
        <w:ind w:left="-5"/>
      </w:pPr>
      <w:r>
        <w:t xml:space="preserve">CONTROLS, OPERATION OF BOTH SOLID STATE </w:t>
      </w:r>
    </w:p>
    <w:p w:rsidR="00707706" w:rsidRDefault="00A97C7C">
      <w:pPr>
        <w:ind w:left="-5"/>
      </w:pPr>
      <w:r>
        <w:t xml:space="preserve">POWER SUPPLIES FOR SHIP AS WELL AS MOTOR </w:t>
      </w:r>
    </w:p>
    <w:p w:rsidR="00707706" w:rsidRDefault="00A97C7C">
      <w:pPr>
        <w:ind w:left="-5"/>
      </w:pPr>
      <w:r>
        <w:t>GENERATOR SETS, ELECTRICAL THEORY FOR THREE</w:t>
      </w:r>
    </w:p>
    <w:p w:rsidR="00707706" w:rsidRDefault="00A97C7C">
      <w:pPr>
        <w:ind w:left="-5"/>
      </w:pPr>
      <w:r>
        <w:t>PHASE POWER INCLUDING BUS SYNCHRONIZATION,</w:t>
      </w:r>
    </w:p>
    <w:p w:rsidR="00707706" w:rsidRDefault="00A97C7C">
      <w:pPr>
        <w:ind w:left="-5"/>
      </w:pPr>
      <w:r>
        <w:t xml:space="preserve">STEAM GENERATION PROCESS, NUCLEAR </w:t>
      </w:r>
    </w:p>
    <w:p w:rsidR="00707706" w:rsidRDefault="00A97C7C">
      <w:pPr>
        <w:ind w:left="-5"/>
      </w:pPr>
      <w:r>
        <w:t xml:space="preserve">INSTRUMENTS, DIGITAL MICROPROCESSORS, </w:t>
      </w:r>
    </w:p>
    <w:p w:rsidR="00707706" w:rsidRDefault="00A97C7C">
      <w:pPr>
        <w:ind w:left="-5"/>
      </w:pPr>
      <w:r>
        <w:t>COMPLEX CIRCUIT ANALYSIS</w:t>
      </w:r>
    </w:p>
    <w:p w:rsidR="00707706" w:rsidRDefault="00A97C7C">
      <w:pPr>
        <w:spacing w:after="202" w:line="265" w:lineRule="auto"/>
        <w:ind w:left="-5"/>
      </w:pPr>
      <w:r>
        <w:rPr>
          <w:color w:val="864A04"/>
          <w:sz w:val="28"/>
        </w:rPr>
        <w:t>3</w:t>
      </w:r>
    </w:p>
    <w:p w:rsidR="00707706" w:rsidRDefault="00A97C7C">
      <w:pPr>
        <w:pStyle w:val="Heading1"/>
        <w:ind w:left="-5"/>
      </w:pPr>
      <w:r>
        <w:t>EDUCATION</w:t>
      </w:r>
    </w:p>
    <w:p w:rsidR="00707706" w:rsidRDefault="00A97C7C">
      <w:pPr>
        <w:pStyle w:val="Heading2"/>
        <w:ind w:left="-5"/>
      </w:pPr>
      <w:r>
        <w:t>[NAVAL NUCLEAR P</w:t>
      </w:r>
      <w:r>
        <w:t>ROTOTYPE, BALSTON SPA, NY]</w:t>
      </w:r>
    </w:p>
    <w:p w:rsidR="00707706" w:rsidRDefault="00A97C7C">
      <w:pPr>
        <w:spacing w:after="310"/>
        <w:ind w:left="-5"/>
      </w:pPr>
      <w:r>
        <w:t>[FIRST ET IN CLASS TO QUALIFY IN SPITE OF SPENDING 1 WEEK SICK]</w:t>
      </w:r>
    </w:p>
    <w:p w:rsidR="00707706" w:rsidRDefault="00A97C7C">
      <w:pPr>
        <w:pStyle w:val="Heading2"/>
        <w:ind w:left="-5"/>
      </w:pPr>
      <w:r>
        <w:lastRenderedPageBreak/>
        <w:t xml:space="preserve">[NAVAL NUCLEAR POWER SCHOOL, GOOSE CREEK, </w:t>
      </w:r>
      <w:proofErr w:type="gramStart"/>
      <w:r>
        <w:t xml:space="preserve">SC]   </w:t>
      </w:r>
      <w:proofErr w:type="gramEnd"/>
      <w:r>
        <w:t xml:space="preserve">                      </w:t>
      </w:r>
      <w:r>
        <w:rPr>
          <w:b w:val="0"/>
          <w:sz w:val="24"/>
        </w:rPr>
        <w:t xml:space="preserve">[GPA </w:t>
      </w:r>
    </w:p>
    <w:p w:rsidR="00707706" w:rsidRDefault="00A97C7C">
      <w:pPr>
        <w:spacing w:after="307"/>
        <w:ind w:left="-5"/>
      </w:pPr>
      <w:r>
        <w:t>3.7, GRADUATED TOP 10% OF CLASS]</w:t>
      </w:r>
    </w:p>
    <w:p w:rsidR="00707706" w:rsidRDefault="00A97C7C">
      <w:pPr>
        <w:spacing w:after="309"/>
        <w:ind w:left="-5"/>
      </w:pPr>
      <w:r>
        <w:rPr>
          <w:b/>
          <w:sz w:val="28"/>
        </w:rPr>
        <w:t xml:space="preserve">[NAVAL NUCLEAR A </w:t>
      </w:r>
      <w:proofErr w:type="gramStart"/>
      <w:r>
        <w:rPr>
          <w:b/>
          <w:sz w:val="28"/>
        </w:rPr>
        <w:t xml:space="preserve">SCHOOL]   </w:t>
      </w:r>
      <w:proofErr w:type="gramEnd"/>
      <w:r>
        <w:rPr>
          <w:b/>
          <w:sz w:val="28"/>
        </w:rPr>
        <w:t xml:space="preserve">              </w:t>
      </w:r>
      <w:r>
        <w:t xml:space="preserve">[CLASS LEADER, </w:t>
      </w:r>
      <w:r>
        <w:t>HIGHEST GPA IN CLASS OF 3.85]</w:t>
      </w:r>
    </w:p>
    <w:p w:rsidR="00707706" w:rsidRDefault="00A97C7C">
      <w:pPr>
        <w:pStyle w:val="Heading2"/>
        <w:ind w:left="-5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1270</wp:posOffset>
                </wp:positionH>
                <wp:positionV relativeFrom="page">
                  <wp:posOffset>685800</wp:posOffset>
                </wp:positionV>
                <wp:extent cx="2148840" cy="29210"/>
                <wp:effectExtent l="0" t="0" r="0" b="0"/>
                <wp:wrapSquare wrapText="bothSides"/>
                <wp:docPr id="1436" name="Group 14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8840" cy="29210"/>
                          <a:chOff x="0" y="0"/>
                          <a:chExt cx="2148840" cy="29210"/>
                        </a:xfrm>
                      </wpg:grpSpPr>
                      <wps:wsp>
                        <wps:cNvPr id="93" name="Shape 93"/>
                        <wps:cNvSpPr/>
                        <wps:spPr>
                          <a:xfrm>
                            <a:off x="0" y="0"/>
                            <a:ext cx="2148840" cy="29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8840" h="29210">
                                <a:moveTo>
                                  <a:pt x="0" y="0"/>
                                </a:moveTo>
                                <a:lnTo>
                                  <a:pt x="2148840" y="0"/>
                                </a:lnTo>
                                <a:lnTo>
                                  <a:pt x="2148840" y="15240"/>
                                </a:lnTo>
                                <a:lnTo>
                                  <a:pt x="2148840" y="29210"/>
                                </a:lnTo>
                                <a:lnTo>
                                  <a:pt x="0" y="292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4A0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36" style="width:169.2pt;height:2.29999pt;position:absolute;mso-position-horizontal-relative:page;mso-position-horizontal:absolute;margin-left:0.1pt;mso-position-vertical-relative:page;margin-top:54pt;" coordsize="21488,292">
                <v:shape id="Shape 93" style="position:absolute;width:21488;height:292;left:0;top:0;" coordsize="2148840,29210" path="m0,0l2148840,0l2148840,15240l2148840,29210l0,29210l0,0x">
                  <v:stroke weight="0pt" endcap="flat" joinstyle="miter" miterlimit="10" on="false" color="#000000" opacity="0"/>
                  <v:fill on="true" color="#864a04"/>
                </v:shape>
                <w10:wrap type="square"/>
              </v:group>
            </w:pict>
          </mc:Fallback>
        </mc:AlternateContent>
      </w:r>
      <w:r>
        <w:t xml:space="preserve">[UNIVERSITY OF COLORADO, </w:t>
      </w:r>
      <w:proofErr w:type="gramStart"/>
      <w:r>
        <w:t>BOULDER ,</w:t>
      </w:r>
      <w:proofErr w:type="gramEnd"/>
      <w:r>
        <w:t xml:space="preserve"> CO, BA IN PHILOSOPHY AND BFA IN FILM PRODUCTION, MINOR IN </w:t>
      </w:r>
    </w:p>
    <w:p w:rsidR="00707706" w:rsidRDefault="00A97C7C">
      <w:pPr>
        <w:spacing w:after="326" w:line="265" w:lineRule="auto"/>
        <w:ind w:left="-5"/>
      </w:pPr>
      <w:r>
        <w:rPr>
          <w:b/>
          <w:sz w:val="28"/>
        </w:rPr>
        <w:t xml:space="preserve">PSYCHOLOGY] </w:t>
      </w:r>
      <w:r>
        <w:rPr>
          <w:sz w:val="28"/>
        </w:rPr>
        <w:t>GRADUATED 2007</w:t>
      </w:r>
    </w:p>
    <w:p w:rsidR="00707706" w:rsidRDefault="00A97C7C">
      <w:pPr>
        <w:pStyle w:val="Heading1"/>
        <w:ind w:left="-5"/>
      </w:pPr>
      <w:r>
        <w:t>COMMUNICATION</w:t>
      </w:r>
    </w:p>
    <w:p w:rsidR="00707706" w:rsidRDefault="00A97C7C">
      <w:pPr>
        <w:ind w:left="-5"/>
      </w:pPr>
      <w:r>
        <w:t>I AM AN EFFECTIVE WRITER, SPEAKER AND LEADER.</w:t>
      </w:r>
    </w:p>
    <w:p w:rsidR="00707706" w:rsidRDefault="00A97C7C">
      <w:pPr>
        <w:spacing w:after="384"/>
        <w:ind w:left="-5"/>
      </w:pPr>
      <w:r>
        <w:t>I AM ABLE TO WORK EQUALLY WELL AS A MEMBER OF A TEAM OR AS A LEADER OF THE TEAM</w:t>
      </w:r>
    </w:p>
    <w:p w:rsidR="00707706" w:rsidRDefault="00A97C7C">
      <w:pPr>
        <w:pStyle w:val="Heading1"/>
        <w:ind w:left="-5"/>
      </w:pPr>
      <w:r>
        <w:t>LEADERSHIP</w:t>
      </w:r>
    </w:p>
    <w:p w:rsidR="00707706" w:rsidRDefault="00A97C7C">
      <w:pPr>
        <w:ind w:left="-5"/>
      </w:pPr>
      <w:r>
        <w:t xml:space="preserve">DUE TO MY EXPERIENCE IN THE MILITARY AND AS A </w:t>
      </w:r>
    </w:p>
    <w:p w:rsidR="00707706" w:rsidRDefault="00A97C7C">
      <w:pPr>
        <w:spacing w:after="88"/>
        <w:ind w:left="-5"/>
      </w:pPr>
      <w:r>
        <w:t>CONSTANT LEARNER OUTSIDE IN THE CIVILIAN WORLD, I AM CONFIDENT THAT I CAN ASSUME A WIDE VARIETY OF LEADERSHIP ROLES.</w:t>
      </w:r>
    </w:p>
    <w:p w:rsidR="00707706" w:rsidRDefault="00A97C7C">
      <w:pPr>
        <w:spacing w:after="0" w:line="259" w:lineRule="auto"/>
        <w:ind w:left="0" w:firstLine="0"/>
      </w:pPr>
      <w:r>
        <w:rPr>
          <w:color w:val="864A04"/>
          <w:sz w:val="36"/>
        </w:rPr>
        <w:t xml:space="preserve"> </w:t>
      </w:r>
    </w:p>
    <w:sectPr w:rsidR="00707706">
      <w:pgSz w:w="12240" w:h="15840"/>
      <w:pgMar w:top="576" w:right="1083" w:bottom="1281" w:left="48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706"/>
    <w:rsid w:val="00707706"/>
    <w:rsid w:val="00A9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546778-45F2-473C-A093-3F0690E8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0" w:line="252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864A04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00000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 w:line="265" w:lineRule="auto"/>
      <w:ind w:left="10" w:hanging="10"/>
      <w:outlineLvl w:val="2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color w:val="000000"/>
      <w:sz w:val="28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864A04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Patron Win10</dc:creator>
  <cp:keywords/>
  <cp:lastModifiedBy>cmg</cp:lastModifiedBy>
  <cp:revision>2</cp:revision>
  <dcterms:created xsi:type="dcterms:W3CDTF">2019-03-19T20:52:00Z</dcterms:created>
  <dcterms:modified xsi:type="dcterms:W3CDTF">2019-03-19T20:52:00Z</dcterms:modified>
</cp:coreProperties>
</file>