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D644EF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E4FDC">
        <w:rPr>
          <w:sz w:val="28"/>
          <w:szCs w:val="28"/>
          <w:u w:val="single"/>
        </w:rPr>
        <w:t>Massama</w:t>
      </w:r>
      <w:proofErr w:type="spellEnd"/>
      <w:r w:rsidR="007E4FDC">
        <w:rPr>
          <w:sz w:val="28"/>
          <w:szCs w:val="28"/>
          <w:u w:val="single"/>
        </w:rPr>
        <w:t xml:space="preserve"> </w:t>
      </w:r>
      <w:proofErr w:type="spellStart"/>
      <w:r w:rsidR="007E4FDC">
        <w:rPr>
          <w:sz w:val="28"/>
          <w:szCs w:val="28"/>
          <w:u w:val="single"/>
        </w:rPr>
        <w:t>Baryogar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6D069D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8/13/2018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0ED3C3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2</w:t>
      </w:r>
      <w:r w:rsidR="007E4FDC" w:rsidRPr="007E4FDC">
        <w:rPr>
          <w:sz w:val="28"/>
          <w:szCs w:val="28"/>
          <w:u w:val="single"/>
          <w:vertAlign w:val="superscript"/>
        </w:rPr>
        <w:t>nd</w:t>
      </w:r>
      <w:r w:rsidR="007E4FDC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588559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2</w:t>
      </w:r>
      <w:r w:rsidR="007E4FDC" w:rsidRPr="007E4FDC">
        <w:rPr>
          <w:sz w:val="28"/>
          <w:szCs w:val="28"/>
          <w:u w:val="single"/>
          <w:vertAlign w:val="superscript"/>
        </w:rPr>
        <w:t>nd</w:t>
      </w:r>
      <w:r w:rsidR="007E4FDC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A6465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Transportation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649E8D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1D790C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40D19E6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CBEFE9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7E4FDC">
        <w:rPr>
          <w:sz w:val="28"/>
          <w:szCs w:val="28"/>
          <w:u w:val="single"/>
        </w:rPr>
        <w:t>$10.00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BAD9A5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4FDC">
        <w:rPr>
          <w:sz w:val="28"/>
          <w:szCs w:val="28"/>
          <w:u w:val="single"/>
        </w:rPr>
        <w:t>7/30/2018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7E4FDC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2018-08-13T17:52:00Z</dcterms:created>
  <dcterms:modified xsi:type="dcterms:W3CDTF">2018-08-13T17:52:00Z</dcterms:modified>
</cp:coreProperties>
</file>