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0E" w:rsidRPr="00D618E8" w:rsidRDefault="008A3C45" w:rsidP="008A3C45">
      <w:pPr>
        <w:pStyle w:val="BodyText"/>
        <w:spacing w:before="53"/>
        <w:ind w:left="2415" w:right="2507"/>
        <w:jc w:val="center"/>
        <w:rPr>
          <w:rFonts w:asciiTheme="minorHAnsi" w:eastAsia="Verdana" w:hAnsiTheme="minorHAnsi" w:cs="Verdana"/>
          <w:b w:val="0"/>
          <w:i w:val="0"/>
          <w:sz w:val="20"/>
          <w:szCs w:val="20"/>
        </w:rPr>
      </w:pPr>
      <w:bookmarkStart w:id="0" w:name="_GoBack"/>
      <w:bookmarkEnd w:id="0"/>
      <w:r w:rsidRPr="00D618E8">
        <w:rPr>
          <w:rFonts w:asciiTheme="minorHAnsi" w:hAnsiTheme="minorHAnsi"/>
          <w:b w:val="0"/>
          <w:i w:val="0"/>
          <w:color w:val="000009"/>
          <w:w w:val="115"/>
        </w:rPr>
        <w:t>Mary Jane</w:t>
      </w:r>
      <w:r w:rsidRPr="00D618E8">
        <w:rPr>
          <w:rFonts w:asciiTheme="minorHAnsi" w:hAnsiTheme="minorHAnsi"/>
          <w:b w:val="0"/>
          <w:i w:val="0"/>
          <w:color w:val="000009"/>
          <w:spacing w:val="39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Barnes</w:t>
      </w:r>
    </w:p>
    <w:p w:rsidR="007F6D0E" w:rsidRPr="00D618E8" w:rsidRDefault="007F6D0E">
      <w:pPr>
        <w:spacing w:before="10"/>
        <w:rPr>
          <w:rFonts w:eastAsia="Verdana" w:cs="Verdana"/>
          <w:sz w:val="18"/>
          <w:szCs w:val="18"/>
        </w:rPr>
      </w:pPr>
    </w:p>
    <w:p w:rsidR="007F6D0E" w:rsidRPr="00D618E8" w:rsidRDefault="008A3C45">
      <w:pPr>
        <w:pStyle w:val="BodyText"/>
        <w:spacing w:line="248" w:lineRule="exact"/>
        <w:ind w:right="540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5"/>
        </w:rPr>
        <w:t>PROFESSIONAL SKILLS</w:t>
      </w:r>
      <w:r w:rsidRPr="00D618E8">
        <w:rPr>
          <w:rFonts w:asciiTheme="minorHAnsi" w:hAnsiTheme="minorHAnsi"/>
          <w:b w:val="0"/>
          <w:i w:val="0"/>
          <w:color w:val="000009"/>
          <w:spacing w:val="-31"/>
          <w:w w:val="12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5"/>
        </w:rPr>
        <w:t>PROFILE</w:t>
      </w:r>
    </w:p>
    <w:p w:rsidR="007F6D0E" w:rsidRPr="00D618E8" w:rsidRDefault="008A3C45">
      <w:pPr>
        <w:pStyle w:val="BodyText"/>
        <w:spacing w:before="7" w:line="240" w:lineRule="exact"/>
        <w:ind w:right="540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11"/>
          <w:w w:val="115"/>
        </w:rPr>
        <w:t xml:space="preserve">Ten </w:t>
      </w:r>
      <w:r w:rsidR="00D618E8" w:rsidRPr="00D618E8">
        <w:rPr>
          <w:rFonts w:asciiTheme="minorHAnsi" w:hAnsiTheme="minorHAnsi"/>
          <w:b w:val="0"/>
          <w:i w:val="0"/>
          <w:color w:val="000009"/>
          <w:w w:val="115"/>
        </w:rPr>
        <w:t>years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 of practical work experience in combination with strong aca</w:t>
      </w:r>
      <w:r>
        <w:rPr>
          <w:rFonts w:asciiTheme="minorHAnsi" w:hAnsiTheme="minorHAnsi"/>
          <w:b w:val="0"/>
          <w:i w:val="0"/>
          <w:color w:val="000009"/>
          <w:w w:val="115"/>
        </w:rPr>
        <w:t xml:space="preserve">demic training and credentials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in:</w:t>
      </w:r>
    </w:p>
    <w:p w:rsidR="007F6D0E" w:rsidRPr="00D618E8" w:rsidRDefault="007F6D0E">
      <w:pPr>
        <w:spacing w:before="8"/>
        <w:rPr>
          <w:rFonts w:eastAsia="Trebuchet MS" w:cs="Trebuchet MS"/>
          <w:bCs/>
          <w:sz w:val="20"/>
          <w:szCs w:val="20"/>
        </w:rPr>
      </w:pPr>
    </w:p>
    <w:p w:rsidR="007F6D0E" w:rsidRPr="00D618E8" w:rsidRDefault="008A3C45" w:rsidP="00D618E8">
      <w:pPr>
        <w:pStyle w:val="BodyText"/>
        <w:tabs>
          <w:tab w:val="left" w:pos="7992"/>
        </w:tabs>
        <w:spacing w:line="240" w:lineRule="exact"/>
        <w:ind w:right="286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>OSHA/HIPPA</w:t>
      </w:r>
      <w:r w:rsidRPr="00D618E8">
        <w:rPr>
          <w:rFonts w:asciiTheme="minorHAnsi" w:hAnsiTheme="minorHAnsi"/>
          <w:b w:val="0"/>
          <w:i w:val="0"/>
          <w:color w:val="000009"/>
          <w:spacing w:val="2"/>
          <w:w w:val="120"/>
        </w:rPr>
        <w:t xml:space="preserve"> </w:t>
      </w:r>
      <w:r w:rsidR="00D618E8">
        <w:rPr>
          <w:rFonts w:asciiTheme="minorHAnsi" w:hAnsiTheme="minorHAnsi"/>
          <w:b w:val="0"/>
          <w:i w:val="0"/>
          <w:color w:val="000009"/>
          <w:w w:val="120"/>
        </w:rPr>
        <w:t xml:space="preserve">certified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ICD- 9/CPT</w:t>
      </w:r>
      <w:r w:rsidRPr="00D618E8">
        <w:rPr>
          <w:rFonts w:asciiTheme="minorHAnsi" w:hAnsiTheme="minorHAnsi"/>
          <w:b w:val="0"/>
          <w:i w:val="0"/>
          <w:color w:val="000009"/>
          <w:spacing w:val="-4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coding</w:t>
      </w:r>
    </w:p>
    <w:p w:rsidR="007F6D0E" w:rsidRPr="00D618E8" w:rsidRDefault="008A3C45" w:rsidP="00D618E8">
      <w:pPr>
        <w:pStyle w:val="BodyText"/>
        <w:tabs>
          <w:tab w:val="left" w:pos="6693"/>
        </w:tabs>
        <w:spacing w:line="233" w:lineRule="exact"/>
        <w:ind w:right="540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2"/>
          <w:w w:val="120"/>
        </w:rPr>
        <w:t>Accounting</w:t>
      </w:r>
      <w:r w:rsidRPr="00D618E8">
        <w:rPr>
          <w:rFonts w:asciiTheme="minorHAnsi" w:hAnsiTheme="minorHAnsi"/>
          <w:b w:val="0"/>
          <w:i w:val="0"/>
          <w:color w:val="000009"/>
          <w:spacing w:val="-2"/>
          <w:w w:val="120"/>
        </w:rPr>
        <w:tab/>
      </w:r>
      <w:r w:rsidRPr="00D618E8">
        <w:rPr>
          <w:rFonts w:asciiTheme="minorHAnsi" w:hAnsiTheme="minorHAnsi"/>
          <w:b w:val="0"/>
          <w:i w:val="0"/>
          <w:color w:val="000009"/>
          <w:spacing w:val="-1"/>
          <w:w w:val="125"/>
        </w:rPr>
        <w:t>CMS</w:t>
      </w:r>
      <w:r w:rsidRPr="00D618E8">
        <w:rPr>
          <w:rFonts w:asciiTheme="minorHAnsi" w:hAnsiTheme="minorHAnsi"/>
          <w:b w:val="0"/>
          <w:i w:val="0"/>
          <w:color w:val="000009"/>
          <w:spacing w:val="-20"/>
          <w:w w:val="12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spacing w:val="-1"/>
          <w:w w:val="125"/>
        </w:rPr>
        <w:t>1500</w:t>
      </w:r>
    </w:p>
    <w:p w:rsidR="007F6D0E" w:rsidRPr="00D618E8" w:rsidRDefault="008A3C45" w:rsidP="00D618E8">
      <w:pPr>
        <w:pStyle w:val="BodyText"/>
        <w:tabs>
          <w:tab w:val="left" w:pos="6693"/>
        </w:tabs>
        <w:spacing w:before="7" w:line="240" w:lineRule="exact"/>
        <w:ind w:right="540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0"/>
        </w:rPr>
        <w:t>Data</w:t>
      </w:r>
      <w:r w:rsidRPr="00D618E8">
        <w:rPr>
          <w:rFonts w:asciiTheme="minorHAnsi" w:hAnsiTheme="minorHAnsi"/>
          <w:b w:val="0"/>
          <w:i w:val="0"/>
          <w:color w:val="000009"/>
          <w:spacing w:val="-42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Entry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ab/>
        <w:t>High</w:t>
      </w:r>
      <w:r w:rsidRPr="00D618E8">
        <w:rPr>
          <w:rFonts w:asciiTheme="minorHAnsi" w:hAnsiTheme="minorHAnsi"/>
          <w:b w:val="0"/>
          <w:i w:val="0"/>
          <w:color w:val="000009"/>
          <w:spacing w:val="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>Volume</w:t>
      </w:r>
      <w:r w:rsidRPr="00D618E8">
        <w:rPr>
          <w:rFonts w:asciiTheme="minorHAnsi" w:hAnsiTheme="minorHAnsi"/>
          <w:b w:val="0"/>
          <w:i w:val="0"/>
          <w:color w:val="000009"/>
          <w:w w:val="122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10-key</w:t>
      </w:r>
      <w:r w:rsidRPr="00D618E8">
        <w:rPr>
          <w:rFonts w:asciiTheme="minorHAnsi" w:hAnsiTheme="minorHAnsi"/>
          <w:b w:val="0"/>
          <w:i w:val="0"/>
          <w:color w:val="000009"/>
          <w:spacing w:val="-31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entries</w:t>
      </w:r>
    </w:p>
    <w:p w:rsidR="007F6D0E" w:rsidRPr="00D618E8" w:rsidRDefault="008A3C45" w:rsidP="00D618E8">
      <w:pPr>
        <w:pStyle w:val="BodyText"/>
        <w:tabs>
          <w:tab w:val="left" w:pos="6693"/>
        </w:tabs>
        <w:spacing w:line="241" w:lineRule="exact"/>
        <w:rPr>
          <w:rFonts w:asciiTheme="minorHAnsi" w:hAnsiTheme="minorHAnsi" w:cs="Trebuchet MS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0"/>
        </w:rPr>
        <w:t>Customer</w:t>
      </w:r>
      <w:r w:rsidRPr="00D618E8">
        <w:rPr>
          <w:rFonts w:asciiTheme="minorHAnsi" w:hAnsiTheme="minorHAnsi"/>
          <w:b w:val="0"/>
          <w:i w:val="0"/>
          <w:color w:val="000009"/>
          <w:spacing w:val="11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Service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ab/>
        <w:t>Project &amp;</w:t>
      </w:r>
      <w:r w:rsidRPr="00D618E8">
        <w:rPr>
          <w:rFonts w:asciiTheme="minorHAnsi" w:hAnsiTheme="minorHAnsi"/>
          <w:b w:val="0"/>
          <w:i w:val="0"/>
          <w:color w:val="000009"/>
          <w:spacing w:val="-57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team</w:t>
      </w:r>
    </w:p>
    <w:p w:rsidR="007F6D0E" w:rsidRPr="00D618E8" w:rsidRDefault="008A3C45">
      <w:pPr>
        <w:spacing w:before="194" w:line="254" w:lineRule="exact"/>
        <w:ind w:left="1522"/>
        <w:jc w:val="both"/>
        <w:rPr>
          <w:rFonts w:eastAsia="Verdana" w:cs="Verdana"/>
        </w:rPr>
      </w:pPr>
      <w:r w:rsidRPr="00D618E8">
        <w:rPr>
          <w:color w:val="000009"/>
          <w:spacing w:val="-3"/>
        </w:rPr>
        <w:t>EDUCATION</w:t>
      </w:r>
    </w:p>
    <w:p w:rsidR="007F6D0E" w:rsidRPr="00D618E8" w:rsidRDefault="008A3C45">
      <w:pPr>
        <w:spacing w:before="15" w:line="240" w:lineRule="exact"/>
        <w:ind w:left="1522" w:right="3217"/>
        <w:rPr>
          <w:rFonts w:eastAsia="Verdana" w:cs="Verdana"/>
        </w:rPr>
      </w:pPr>
      <w:r w:rsidRPr="00D618E8">
        <w:rPr>
          <w:rFonts w:eastAsia="Verdana" w:cs="Verdana"/>
          <w:color w:val="000009"/>
        </w:rPr>
        <w:t>Medical Insurance Billing and</w:t>
      </w:r>
      <w:r w:rsidRPr="00D618E8">
        <w:rPr>
          <w:rFonts w:eastAsia="Verdana" w:cs="Verdana"/>
          <w:color w:val="000009"/>
          <w:spacing w:val="-24"/>
        </w:rPr>
        <w:t xml:space="preserve"> </w:t>
      </w:r>
      <w:r w:rsidRPr="00D618E8">
        <w:rPr>
          <w:rFonts w:eastAsia="Verdana" w:cs="Verdana"/>
          <w:color w:val="000009"/>
        </w:rPr>
        <w:t xml:space="preserve">Coding </w:t>
      </w:r>
      <w:r w:rsidRPr="00D618E8">
        <w:rPr>
          <w:rFonts w:eastAsia="Verdana" w:cs="Verdana"/>
          <w:color w:val="000009"/>
          <w:w w:val="95"/>
        </w:rPr>
        <w:t>01/2009 –</w:t>
      </w:r>
      <w:r w:rsidRPr="00D618E8">
        <w:rPr>
          <w:rFonts w:eastAsia="Verdana" w:cs="Verdana"/>
          <w:color w:val="000009"/>
          <w:spacing w:val="-1"/>
          <w:w w:val="95"/>
        </w:rPr>
        <w:t xml:space="preserve"> </w:t>
      </w:r>
      <w:r w:rsidRPr="00D618E8">
        <w:rPr>
          <w:rFonts w:eastAsia="Verdana" w:cs="Verdana"/>
          <w:color w:val="000009"/>
          <w:w w:val="95"/>
        </w:rPr>
        <w:t>08/2009</w:t>
      </w:r>
    </w:p>
    <w:p w:rsidR="007F6D0E" w:rsidRPr="00D618E8" w:rsidRDefault="008A3C45">
      <w:pPr>
        <w:spacing w:line="225" w:lineRule="exact"/>
        <w:ind w:left="1522"/>
        <w:jc w:val="both"/>
        <w:rPr>
          <w:rFonts w:eastAsia="Verdana" w:cs="Verdana"/>
        </w:rPr>
      </w:pPr>
      <w:r w:rsidRPr="00D618E8">
        <w:rPr>
          <w:color w:val="000009"/>
        </w:rPr>
        <w:t>Graduated</w:t>
      </w:r>
      <w:r w:rsidRPr="00D618E8">
        <w:rPr>
          <w:color w:val="000009"/>
          <w:spacing w:val="-4"/>
        </w:rPr>
        <w:t xml:space="preserve"> </w:t>
      </w:r>
      <w:r w:rsidRPr="00D618E8">
        <w:rPr>
          <w:color w:val="000009"/>
        </w:rPr>
        <w:t>2009</w:t>
      </w:r>
    </w:p>
    <w:p w:rsidR="007F6D0E" w:rsidRPr="00D618E8" w:rsidRDefault="008A3C45">
      <w:pPr>
        <w:spacing w:line="254" w:lineRule="exact"/>
        <w:ind w:left="1522"/>
        <w:jc w:val="both"/>
        <w:rPr>
          <w:rFonts w:eastAsia="Verdana" w:cs="Verdana"/>
        </w:rPr>
      </w:pPr>
      <w:r w:rsidRPr="00D618E8">
        <w:rPr>
          <w:color w:val="000009"/>
        </w:rPr>
        <w:t>Everest College, Thornton,</w:t>
      </w:r>
      <w:r w:rsidRPr="00D618E8">
        <w:rPr>
          <w:color w:val="000009"/>
          <w:spacing w:val="-48"/>
        </w:rPr>
        <w:t xml:space="preserve"> </w:t>
      </w:r>
      <w:r w:rsidRPr="00D618E8">
        <w:rPr>
          <w:color w:val="000009"/>
          <w:spacing w:val="-4"/>
        </w:rPr>
        <w:t>CO.</w:t>
      </w:r>
    </w:p>
    <w:p w:rsidR="007F6D0E" w:rsidRPr="00D618E8" w:rsidRDefault="007F6D0E">
      <w:pPr>
        <w:spacing w:before="8"/>
        <w:rPr>
          <w:rFonts w:eastAsia="Verdana" w:cs="Verdana"/>
          <w:sz w:val="18"/>
          <w:szCs w:val="18"/>
        </w:rPr>
      </w:pPr>
    </w:p>
    <w:p w:rsidR="007F6D0E" w:rsidRPr="00D618E8" w:rsidRDefault="008A3C45">
      <w:pPr>
        <w:pStyle w:val="BodyText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>EMPLOYMENT</w:t>
      </w:r>
      <w:r w:rsidRPr="00D618E8">
        <w:rPr>
          <w:rFonts w:asciiTheme="minorHAnsi" w:hAnsiTheme="minorHAnsi"/>
          <w:b w:val="0"/>
          <w:i w:val="0"/>
          <w:color w:val="000009"/>
          <w:spacing w:val="-2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EXPERIENCE</w:t>
      </w:r>
    </w:p>
    <w:p w:rsidR="007F6D0E" w:rsidRPr="00D618E8" w:rsidRDefault="007F6D0E">
      <w:pPr>
        <w:spacing w:before="7"/>
        <w:rPr>
          <w:rFonts w:eastAsia="Trebuchet MS" w:cs="Trebuchet MS"/>
          <w:bCs/>
          <w:sz w:val="20"/>
          <w:szCs w:val="20"/>
        </w:rPr>
      </w:pPr>
    </w:p>
    <w:p w:rsidR="00D618E8" w:rsidRDefault="008A3C45">
      <w:pPr>
        <w:pStyle w:val="BodyText"/>
        <w:spacing w:line="240" w:lineRule="exact"/>
        <w:ind w:right="784"/>
        <w:rPr>
          <w:rFonts w:asciiTheme="minorHAnsi" w:hAnsiTheme="minorHAnsi"/>
          <w:b w:val="0"/>
          <w:i w:val="0"/>
          <w:color w:val="000009"/>
          <w:w w:val="115"/>
        </w:rPr>
      </w:pPr>
      <w:r w:rsidRPr="00D618E8">
        <w:rPr>
          <w:rFonts w:asciiTheme="minorHAnsi" w:hAnsiTheme="minorHAnsi"/>
          <w:i w:val="0"/>
          <w:color w:val="000009"/>
          <w:w w:val="115"/>
        </w:rPr>
        <w:t xml:space="preserve">Claims </w:t>
      </w:r>
      <w:r w:rsidRPr="00D618E8">
        <w:rPr>
          <w:rFonts w:asciiTheme="minorHAnsi" w:hAnsiTheme="minorHAnsi"/>
          <w:i w:val="0"/>
          <w:color w:val="000009"/>
          <w:spacing w:val="-3"/>
          <w:w w:val="115"/>
        </w:rPr>
        <w:t xml:space="preserve">Transaction </w:t>
      </w:r>
      <w:r w:rsidRPr="00D618E8">
        <w:rPr>
          <w:rFonts w:asciiTheme="minorHAnsi" w:hAnsiTheme="minorHAnsi"/>
          <w:i w:val="0"/>
          <w:color w:val="000009"/>
          <w:w w:val="115"/>
        </w:rPr>
        <w:t>Processor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 03/2012 – 05/2014 </w:t>
      </w:r>
    </w:p>
    <w:p w:rsidR="007F6D0E" w:rsidRPr="00D618E8" w:rsidRDefault="008A3C45">
      <w:pPr>
        <w:pStyle w:val="BodyText"/>
        <w:spacing w:line="240" w:lineRule="exact"/>
        <w:ind w:right="784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3"/>
          <w:w w:val="115"/>
        </w:rPr>
        <w:t xml:space="preserve">Xerox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State Healthcare. </w:t>
      </w:r>
      <w:r w:rsidR="00D618E8"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LLC </w:t>
      </w:r>
      <w:r w:rsidR="00D618E8"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>Denver</w:t>
      </w:r>
      <w:r w:rsidRPr="00D618E8">
        <w:rPr>
          <w:rFonts w:asciiTheme="minorHAnsi" w:hAnsiTheme="minorHAnsi"/>
          <w:b w:val="0"/>
          <w:i w:val="0"/>
          <w:color w:val="000009"/>
          <w:spacing w:val="-5"/>
          <w:w w:val="115"/>
        </w:rPr>
        <w:t>,</w:t>
      </w:r>
      <w:r w:rsidRPr="00D618E8">
        <w:rPr>
          <w:rFonts w:asciiTheme="minorHAnsi" w:hAnsiTheme="minorHAnsi"/>
          <w:b w:val="0"/>
          <w:i w:val="0"/>
          <w:color w:val="000009"/>
          <w:spacing w:val="41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CO.</w:t>
      </w:r>
    </w:p>
    <w:p w:rsidR="007F6D0E" w:rsidRPr="00D618E8" w:rsidRDefault="008A3C45">
      <w:pPr>
        <w:pStyle w:val="BodyText"/>
        <w:spacing w:line="240" w:lineRule="exact"/>
        <w:ind w:right="102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15"/>
        </w:rPr>
        <w:t>Enter Medicare/Medicaid, Hospital and Physician medical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claims data into the Claims System, screen claim forms 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for completeness of data, route claims to other areas depending on successful data entry or the need for additional information, provide backup support to other team/group members in the performance of job duties as assigned,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maintain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and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update required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reference materials used in the data entry process, high volume 10-key numeric entries, as well as comprehend coding terminology, also have good decision-making, analytical, organization, verbal/written/interpersonal</w:t>
      </w:r>
      <w:r w:rsidRPr="00D618E8">
        <w:rPr>
          <w:rFonts w:asciiTheme="minorHAnsi" w:hAnsiTheme="minorHAnsi"/>
          <w:b w:val="0"/>
          <w:i w:val="0"/>
          <w:color w:val="000009"/>
          <w:spacing w:val="28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skills.</w:t>
      </w:r>
    </w:p>
    <w:p w:rsidR="007F6D0E" w:rsidRPr="00D618E8" w:rsidRDefault="007F6D0E">
      <w:pPr>
        <w:spacing w:before="8"/>
        <w:rPr>
          <w:rFonts w:eastAsia="Trebuchet MS" w:cs="Trebuchet MS"/>
          <w:bCs/>
          <w:sz w:val="20"/>
          <w:szCs w:val="20"/>
        </w:rPr>
      </w:pPr>
    </w:p>
    <w:p w:rsidR="00D618E8" w:rsidRDefault="008A3C45">
      <w:pPr>
        <w:pStyle w:val="BodyText"/>
        <w:spacing w:line="240" w:lineRule="exact"/>
        <w:ind w:right="1921"/>
        <w:rPr>
          <w:rFonts w:asciiTheme="minorHAnsi" w:hAnsiTheme="minorHAnsi"/>
          <w:b w:val="0"/>
          <w:i w:val="0"/>
          <w:color w:val="000009"/>
          <w:w w:val="115"/>
        </w:rPr>
      </w:pPr>
      <w:r w:rsidRPr="00D618E8">
        <w:rPr>
          <w:rFonts w:asciiTheme="minorHAnsi" w:hAnsiTheme="minorHAnsi"/>
          <w:i w:val="0"/>
          <w:color w:val="000009"/>
          <w:w w:val="115"/>
        </w:rPr>
        <w:t>Administrative Assistant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 08/2009 - 01/2010 </w:t>
      </w:r>
    </w:p>
    <w:p w:rsidR="007F6D0E" w:rsidRPr="00D618E8" w:rsidRDefault="008A3C45">
      <w:pPr>
        <w:pStyle w:val="BodyText"/>
        <w:spacing w:line="240" w:lineRule="exact"/>
        <w:ind w:right="1921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City </w:t>
      </w:r>
      <w:r w:rsidRPr="00D618E8">
        <w:rPr>
          <w:rFonts w:asciiTheme="minorHAnsi" w:hAnsiTheme="minorHAnsi"/>
          <w:b w:val="0"/>
          <w:i w:val="0"/>
          <w:color w:val="000009"/>
          <w:spacing w:val="-4"/>
          <w:w w:val="115"/>
        </w:rPr>
        <w:t xml:space="preserve">Park </w:t>
      </w:r>
      <w:r w:rsidRPr="00D618E8">
        <w:rPr>
          <w:rFonts w:asciiTheme="minorHAnsi" w:hAnsiTheme="minorHAnsi"/>
          <w:b w:val="0"/>
          <w:i w:val="0"/>
          <w:color w:val="000009"/>
          <w:spacing w:val="-5"/>
          <w:w w:val="115"/>
        </w:rPr>
        <w:t xml:space="preserve">Family </w:t>
      </w:r>
      <w:r w:rsidR="00D618E8" w:rsidRPr="00D618E8">
        <w:rPr>
          <w:rFonts w:asciiTheme="minorHAnsi" w:hAnsiTheme="minorHAnsi"/>
          <w:b w:val="0"/>
          <w:i w:val="0"/>
          <w:color w:val="000009"/>
          <w:w w:val="115"/>
        </w:rPr>
        <w:t>Practice Denver</w:t>
      </w:r>
      <w:r w:rsidR="00D618E8" w:rsidRPr="00D618E8">
        <w:rPr>
          <w:rFonts w:asciiTheme="minorHAnsi" w:hAnsiTheme="minorHAnsi"/>
          <w:b w:val="0"/>
          <w:i w:val="0"/>
          <w:color w:val="000009"/>
          <w:spacing w:val="-5"/>
          <w:w w:val="115"/>
        </w:rPr>
        <w:t xml:space="preserve">, </w:t>
      </w:r>
      <w:r w:rsidR="00D618E8" w:rsidRPr="00D618E8">
        <w:rPr>
          <w:rFonts w:asciiTheme="minorHAnsi" w:hAnsiTheme="minorHAnsi"/>
          <w:b w:val="0"/>
          <w:i w:val="0"/>
          <w:color w:val="000009"/>
          <w:spacing w:val="14"/>
          <w:w w:val="115"/>
        </w:rPr>
        <w:t>CO</w:t>
      </w:r>
      <w:r w:rsidRPr="00D618E8">
        <w:rPr>
          <w:rFonts w:asciiTheme="minorHAnsi" w:hAnsiTheme="minorHAnsi"/>
          <w:b w:val="0"/>
          <w:i w:val="0"/>
          <w:color w:val="000009"/>
          <w:spacing w:val="-3"/>
          <w:w w:val="115"/>
        </w:rPr>
        <w:t>.</w:t>
      </w:r>
    </w:p>
    <w:p w:rsidR="007F6D0E" w:rsidRPr="00D618E8" w:rsidRDefault="008A3C45" w:rsidP="00D618E8">
      <w:pPr>
        <w:pStyle w:val="BodyText"/>
        <w:spacing w:line="240" w:lineRule="exact"/>
        <w:ind w:right="104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15"/>
        </w:rPr>
        <w:t>Update medical records for Assisted Living Program with notes taken from medical professionals after they have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visited with the patients, entering ICD-9/CPT codes for billing purposes, updating patient prescription charts,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entering/deleting 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all 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pertinent 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information 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relating</w:t>
      </w:r>
      <w:r w:rsidRPr="00D618E8">
        <w:rPr>
          <w:rFonts w:asciiTheme="minorHAnsi" w:hAnsiTheme="minorHAnsi"/>
          <w:b w:val="0"/>
          <w:i w:val="0"/>
          <w:color w:val="000009"/>
          <w:spacing w:val="-11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to</w:t>
      </w:r>
      <w:r w:rsidR="00D618E8">
        <w:rPr>
          <w:rFonts w:asciiTheme="minorHAnsi" w:hAnsiTheme="minorHAnsi"/>
          <w:b w:val="0"/>
          <w:i w:val="0"/>
          <w:color w:val="000009"/>
          <w:w w:val="115"/>
        </w:rPr>
        <w:t xml:space="preserve"> n</w:t>
      </w:r>
      <w:r w:rsidR="00D618E8" w:rsidRPr="00D618E8">
        <w:rPr>
          <w:rFonts w:asciiTheme="minorHAnsi" w:hAnsiTheme="minorHAnsi"/>
          <w:b w:val="0"/>
          <w:i w:val="0"/>
          <w:color w:val="000009"/>
          <w:w w:val="120"/>
        </w:rPr>
        <w:t>ew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patients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and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patients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leaving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the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program,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scheduling appointments for patients on daily basis, patient</w:t>
      </w:r>
      <w:r w:rsidRPr="00D618E8">
        <w:rPr>
          <w:rFonts w:asciiTheme="minorHAnsi" w:hAnsiTheme="minorHAnsi"/>
          <w:b w:val="0"/>
          <w:i w:val="0"/>
          <w:color w:val="000009"/>
          <w:spacing w:val="-3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referral</w:t>
      </w:r>
      <w:r w:rsidRPr="00D618E8">
        <w:rPr>
          <w:rFonts w:asciiTheme="minorHAnsi" w:hAnsiTheme="minorHAnsi"/>
          <w:b w:val="0"/>
          <w:i w:val="0"/>
          <w:color w:val="000009"/>
          <w:spacing w:val="-3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to</w:t>
      </w:r>
      <w:r w:rsidRPr="00D618E8">
        <w:rPr>
          <w:rFonts w:asciiTheme="minorHAnsi" w:hAnsiTheme="minorHAnsi"/>
          <w:b w:val="0"/>
          <w:i w:val="0"/>
          <w:color w:val="000009"/>
          <w:spacing w:val="-3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outside</w:t>
      </w:r>
      <w:r w:rsidRPr="00D618E8">
        <w:rPr>
          <w:rFonts w:asciiTheme="minorHAnsi" w:hAnsiTheme="minorHAnsi"/>
          <w:b w:val="0"/>
          <w:i w:val="0"/>
          <w:color w:val="000009"/>
          <w:spacing w:val="-3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medical</w:t>
      </w:r>
      <w:r w:rsidRPr="00D618E8">
        <w:rPr>
          <w:rFonts w:asciiTheme="minorHAnsi" w:hAnsiTheme="minorHAnsi"/>
          <w:b w:val="0"/>
          <w:i w:val="0"/>
          <w:color w:val="000009"/>
          <w:spacing w:val="-3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specialists.</w:t>
      </w:r>
    </w:p>
    <w:p w:rsidR="007F6D0E" w:rsidRPr="00D618E8" w:rsidRDefault="007F6D0E">
      <w:pPr>
        <w:rPr>
          <w:rFonts w:eastAsia="Trebuchet MS" w:cs="Trebuchet MS"/>
          <w:bCs/>
        </w:rPr>
      </w:pPr>
    </w:p>
    <w:p w:rsidR="007F6D0E" w:rsidRPr="00D618E8" w:rsidRDefault="007F6D0E">
      <w:pPr>
        <w:spacing w:before="1"/>
        <w:rPr>
          <w:rFonts w:eastAsia="Trebuchet MS" w:cs="Trebuchet MS"/>
          <w:bCs/>
          <w:sz w:val="18"/>
          <w:szCs w:val="18"/>
        </w:rPr>
      </w:pPr>
    </w:p>
    <w:p w:rsidR="007F6D0E" w:rsidRPr="00D618E8" w:rsidRDefault="008A3C45">
      <w:pPr>
        <w:pStyle w:val="BodyText"/>
        <w:spacing w:line="248" w:lineRule="exact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i w:val="0"/>
          <w:color w:val="000009"/>
          <w:w w:val="120"/>
        </w:rPr>
        <w:t>Operating Clerk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 xml:space="preserve"> 04/2006 –</w:t>
      </w:r>
      <w:r w:rsidRPr="00D618E8">
        <w:rPr>
          <w:rFonts w:asciiTheme="minorHAnsi" w:hAnsiTheme="minorHAnsi"/>
          <w:b w:val="0"/>
          <w:i w:val="0"/>
          <w:color w:val="000009"/>
          <w:spacing w:val="-3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12/2008</w:t>
      </w:r>
    </w:p>
    <w:p w:rsidR="007F6D0E" w:rsidRPr="00D618E8" w:rsidRDefault="008A3C45">
      <w:pPr>
        <w:pStyle w:val="BodyText"/>
        <w:spacing w:before="7" w:line="240" w:lineRule="exact"/>
        <w:ind w:right="105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 xml:space="preserve">Federal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 xml:space="preserve">Reserve Bank of Kansas City-Denver Branch </w:t>
      </w:r>
      <w:r w:rsidRPr="00D618E8">
        <w:rPr>
          <w:rFonts w:asciiTheme="minorHAnsi" w:hAnsiTheme="minorHAnsi"/>
          <w:b w:val="0"/>
          <w:i w:val="0"/>
          <w:color w:val="000009"/>
          <w:spacing w:val="-5"/>
          <w:w w:val="120"/>
        </w:rPr>
        <w:t>Denver,</w:t>
      </w:r>
      <w:r w:rsidRPr="00D618E8">
        <w:rPr>
          <w:rFonts w:asciiTheme="minorHAnsi" w:hAnsiTheme="minorHAnsi"/>
          <w:b w:val="0"/>
          <w:i w:val="0"/>
          <w:color w:val="000009"/>
          <w:spacing w:val="-17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CO.</w:t>
      </w:r>
    </w:p>
    <w:p w:rsidR="007F6D0E" w:rsidRPr="00D618E8" w:rsidRDefault="008A3C45">
      <w:pPr>
        <w:pStyle w:val="BodyText"/>
        <w:spacing w:line="240" w:lineRule="exact"/>
        <w:ind w:right="103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5"/>
          <w:w w:val="120"/>
        </w:rPr>
        <w:t xml:space="preserve">Full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time permanent position processing high volume Image Replacement Documents, Maintain IRD printers, trouble shoot problems as they arose.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 xml:space="preserve">High volume 10- </w:t>
      </w: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>key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entries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of</w:t>
      </w:r>
      <w:r w:rsidRPr="00D618E8">
        <w:rPr>
          <w:rFonts w:asciiTheme="minorHAnsi" w:hAnsiTheme="minorHAnsi"/>
          <w:b w:val="0"/>
          <w:i w:val="0"/>
          <w:color w:val="000009"/>
          <w:spacing w:val="-8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dollar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amounts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to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prevent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duplicate</w:t>
      </w:r>
      <w:r w:rsidRPr="00D618E8">
        <w:rPr>
          <w:rFonts w:asciiTheme="minorHAnsi" w:hAnsiTheme="minorHAnsi"/>
          <w:b w:val="0"/>
          <w:i w:val="0"/>
          <w:color w:val="000009"/>
          <w:spacing w:val="-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items. Extensive wrapping of bundles of checks with cash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letters</w:t>
      </w:r>
      <w:r w:rsidRPr="00D618E8">
        <w:rPr>
          <w:rFonts w:asciiTheme="minorHAnsi" w:hAnsiTheme="minorHAnsi"/>
          <w:b w:val="0"/>
          <w:i w:val="0"/>
          <w:color w:val="000009"/>
          <w:spacing w:val="-2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to</w:t>
      </w:r>
      <w:r w:rsidRPr="00D618E8">
        <w:rPr>
          <w:rFonts w:asciiTheme="minorHAnsi" w:hAnsiTheme="minorHAnsi"/>
          <w:b w:val="0"/>
          <w:i w:val="0"/>
          <w:color w:val="000009"/>
          <w:spacing w:val="-23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be</w:t>
      </w:r>
      <w:r w:rsidRPr="00D618E8">
        <w:rPr>
          <w:rFonts w:asciiTheme="minorHAnsi" w:hAnsiTheme="minorHAnsi"/>
          <w:b w:val="0"/>
          <w:i w:val="0"/>
          <w:color w:val="000009"/>
          <w:spacing w:val="-22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dispatched.</w:t>
      </w:r>
    </w:p>
    <w:p w:rsidR="007F6D0E" w:rsidRPr="00D618E8" w:rsidRDefault="007F6D0E">
      <w:pPr>
        <w:rPr>
          <w:rFonts w:eastAsia="Trebuchet MS" w:cs="Trebuchet MS"/>
          <w:bCs/>
        </w:rPr>
      </w:pPr>
    </w:p>
    <w:p w:rsidR="007F6D0E" w:rsidRPr="00D618E8" w:rsidRDefault="007F6D0E">
      <w:pPr>
        <w:spacing w:before="4"/>
        <w:rPr>
          <w:rFonts w:eastAsia="Trebuchet MS" w:cs="Trebuchet MS"/>
          <w:bCs/>
          <w:sz w:val="19"/>
          <w:szCs w:val="19"/>
        </w:rPr>
      </w:pPr>
    </w:p>
    <w:p w:rsidR="00D618E8" w:rsidRDefault="008A3C45">
      <w:pPr>
        <w:pStyle w:val="BodyText"/>
        <w:spacing w:line="240" w:lineRule="exact"/>
        <w:ind w:right="1921"/>
        <w:rPr>
          <w:rFonts w:asciiTheme="minorHAnsi" w:hAnsiTheme="minorHAnsi"/>
          <w:i w:val="0"/>
          <w:color w:val="000009"/>
          <w:w w:val="120"/>
        </w:rPr>
      </w:pPr>
      <w:r w:rsidRPr="00D618E8">
        <w:rPr>
          <w:rFonts w:asciiTheme="minorHAnsi" w:hAnsiTheme="minorHAnsi"/>
          <w:i w:val="0"/>
          <w:color w:val="000009"/>
          <w:w w:val="120"/>
        </w:rPr>
        <w:t xml:space="preserve">Sorter Operator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01/2004 – 03/2006</w:t>
      </w:r>
    </w:p>
    <w:p w:rsidR="007F6D0E" w:rsidRPr="00D618E8" w:rsidRDefault="008A3C45">
      <w:pPr>
        <w:pStyle w:val="BodyText"/>
        <w:spacing w:line="240" w:lineRule="exact"/>
        <w:ind w:right="1921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0"/>
        </w:rPr>
        <w:t xml:space="preserve">Community First Data </w:t>
      </w:r>
      <w:r w:rsidR="00D618E8" w:rsidRPr="00D618E8">
        <w:rPr>
          <w:rFonts w:asciiTheme="minorHAnsi" w:hAnsiTheme="minorHAnsi"/>
          <w:b w:val="0"/>
          <w:i w:val="0"/>
          <w:color w:val="000009"/>
          <w:w w:val="120"/>
        </w:rPr>
        <w:t>Services Denver</w:t>
      </w:r>
      <w:r w:rsidRPr="00D618E8">
        <w:rPr>
          <w:rFonts w:asciiTheme="minorHAnsi" w:hAnsiTheme="minorHAnsi"/>
          <w:b w:val="0"/>
          <w:i w:val="0"/>
          <w:color w:val="000009"/>
          <w:spacing w:val="-5"/>
          <w:w w:val="120"/>
        </w:rPr>
        <w:t>,</w:t>
      </w:r>
      <w:r w:rsidRPr="00D618E8">
        <w:rPr>
          <w:rFonts w:asciiTheme="minorHAnsi" w:hAnsiTheme="minorHAnsi"/>
          <w:b w:val="0"/>
          <w:i w:val="0"/>
          <w:color w:val="000009"/>
          <w:spacing w:val="-33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CO</w:t>
      </w:r>
    </w:p>
    <w:p w:rsidR="007F6D0E" w:rsidRPr="00D618E8" w:rsidRDefault="008A3C45">
      <w:pPr>
        <w:pStyle w:val="BodyText"/>
        <w:spacing w:line="240" w:lineRule="exact"/>
        <w:ind w:right="104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15"/>
        </w:rPr>
        <w:t>Processed checks from bank branches and sorted to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appropriate areas for further processing.</w:t>
      </w:r>
      <w:r w:rsidRPr="00D618E8">
        <w:rPr>
          <w:rFonts w:asciiTheme="minorHAnsi" w:hAnsiTheme="minorHAnsi"/>
          <w:b w:val="0"/>
          <w:i w:val="0"/>
          <w:color w:val="000009"/>
          <w:spacing w:val="76"/>
          <w:w w:val="115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 xml:space="preserve">Wrapped and bundled checks to be sent to </w:t>
      </w:r>
      <w:r w:rsidRPr="00D618E8">
        <w:rPr>
          <w:rFonts w:asciiTheme="minorHAnsi" w:hAnsiTheme="minorHAnsi"/>
          <w:b w:val="0"/>
          <w:i w:val="0"/>
          <w:color w:val="000009"/>
          <w:spacing w:val="-3"/>
          <w:w w:val="115"/>
        </w:rPr>
        <w:t xml:space="preserve">Federal </w:t>
      </w:r>
      <w:r w:rsidRPr="00D618E8">
        <w:rPr>
          <w:rFonts w:asciiTheme="minorHAnsi" w:hAnsiTheme="minorHAnsi"/>
          <w:b w:val="0"/>
          <w:i w:val="0"/>
          <w:color w:val="000009"/>
          <w:w w:val="115"/>
        </w:rPr>
        <w:t>Reserve Bank for depositing.</w:t>
      </w:r>
    </w:p>
    <w:p w:rsidR="007F6D0E" w:rsidRPr="00D618E8" w:rsidRDefault="007F6D0E">
      <w:pPr>
        <w:spacing w:before="8"/>
        <w:rPr>
          <w:rFonts w:eastAsia="Trebuchet MS" w:cs="Trebuchet MS"/>
          <w:bCs/>
          <w:sz w:val="20"/>
          <w:szCs w:val="20"/>
        </w:rPr>
      </w:pPr>
    </w:p>
    <w:p w:rsidR="007F6D0E" w:rsidRPr="00D618E8" w:rsidRDefault="008A3C45">
      <w:pPr>
        <w:pStyle w:val="BodyText"/>
        <w:spacing w:line="240" w:lineRule="exact"/>
        <w:ind w:right="103"/>
        <w:jc w:val="both"/>
        <w:rPr>
          <w:rFonts w:asciiTheme="minorHAnsi" w:hAnsiTheme="minorHAnsi"/>
          <w:bCs w:val="0"/>
          <w:i w:val="0"/>
        </w:rPr>
      </w:pPr>
      <w:r w:rsidRPr="00D618E8">
        <w:rPr>
          <w:rFonts w:asciiTheme="minorHAnsi" w:hAnsiTheme="minorHAnsi"/>
          <w:i w:val="0"/>
          <w:color w:val="000009"/>
          <w:w w:val="120"/>
        </w:rPr>
        <w:t xml:space="preserve">Balance Clerk and Customer Service 24 hour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02/2002 – 07/2003</w:t>
      </w:r>
    </w:p>
    <w:p w:rsidR="007F6D0E" w:rsidRPr="00D618E8" w:rsidRDefault="008A3C45">
      <w:pPr>
        <w:pStyle w:val="BodyText"/>
        <w:spacing w:line="233" w:lineRule="exact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0"/>
        </w:rPr>
        <w:t>First Bank Holding Company Lakewood,</w:t>
      </w:r>
      <w:r w:rsidRPr="00D618E8">
        <w:rPr>
          <w:rFonts w:asciiTheme="minorHAnsi" w:hAnsiTheme="minorHAnsi"/>
          <w:b w:val="0"/>
          <w:i w:val="0"/>
          <w:color w:val="000009"/>
          <w:spacing w:val="10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CO.</w:t>
      </w:r>
    </w:p>
    <w:p w:rsidR="007F6D0E" w:rsidRPr="00D618E8" w:rsidRDefault="008A3C45">
      <w:pPr>
        <w:pStyle w:val="BodyText"/>
        <w:spacing w:before="7" w:line="240" w:lineRule="exact"/>
        <w:ind w:right="103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spacing w:val="-3"/>
          <w:w w:val="120"/>
        </w:rPr>
        <w:t xml:space="preserve">Fast-paced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position processing checks to appropriate banks, maintain high speed sorting machine.</w:t>
      </w:r>
      <w:r w:rsidRPr="00D618E8">
        <w:rPr>
          <w:rFonts w:asciiTheme="minorHAnsi" w:hAnsiTheme="minorHAnsi"/>
          <w:b w:val="0"/>
          <w:i w:val="0"/>
          <w:color w:val="000009"/>
          <w:spacing w:val="79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Balancing all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item</w:t>
      </w:r>
      <w:r w:rsidRPr="00D618E8">
        <w:rPr>
          <w:rFonts w:asciiTheme="minorHAnsi" w:hAnsiTheme="minorHAnsi"/>
          <w:b w:val="0"/>
          <w:i w:val="0"/>
          <w:color w:val="000009"/>
          <w:spacing w:val="-1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documents</w:t>
      </w:r>
      <w:r w:rsidRPr="00D618E8">
        <w:rPr>
          <w:rFonts w:asciiTheme="minorHAnsi" w:hAnsiTheme="minorHAnsi"/>
          <w:b w:val="0"/>
          <w:i w:val="0"/>
          <w:color w:val="000009"/>
          <w:spacing w:val="-1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at</w:t>
      </w:r>
      <w:r w:rsidRPr="00D618E8">
        <w:rPr>
          <w:rFonts w:asciiTheme="minorHAnsi" w:hAnsiTheme="minorHAnsi"/>
          <w:b w:val="0"/>
          <w:i w:val="0"/>
          <w:color w:val="000009"/>
          <w:spacing w:val="-1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end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of</w:t>
      </w:r>
      <w:r w:rsidRPr="00D618E8">
        <w:rPr>
          <w:rFonts w:asciiTheme="minorHAnsi" w:hAnsiTheme="minorHAnsi"/>
          <w:b w:val="0"/>
          <w:i w:val="0"/>
          <w:color w:val="000009"/>
          <w:spacing w:val="-1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shift.</w:t>
      </w:r>
    </w:p>
    <w:p w:rsidR="007F6D0E" w:rsidRPr="00D618E8" w:rsidRDefault="008A3C45">
      <w:pPr>
        <w:pStyle w:val="BodyText"/>
        <w:spacing w:line="240" w:lineRule="exact"/>
        <w:ind w:right="105"/>
        <w:jc w:val="both"/>
        <w:rPr>
          <w:rFonts w:asciiTheme="minorHAnsi" w:hAnsiTheme="minorHAnsi"/>
          <w:b w:val="0"/>
          <w:bCs w:val="0"/>
          <w:i w:val="0"/>
        </w:rPr>
      </w:pPr>
      <w:r w:rsidRPr="00D618E8">
        <w:rPr>
          <w:rFonts w:asciiTheme="minorHAnsi" w:hAnsiTheme="minorHAnsi"/>
          <w:b w:val="0"/>
          <w:i w:val="0"/>
          <w:color w:val="000009"/>
          <w:w w:val="120"/>
        </w:rPr>
        <w:t>Assist bank customers with their accounts as to balance, credit</w:t>
      </w:r>
      <w:r w:rsidRPr="00D618E8">
        <w:rPr>
          <w:rFonts w:asciiTheme="minorHAnsi" w:hAnsiTheme="minorHAnsi"/>
          <w:b w:val="0"/>
          <w:i w:val="0"/>
          <w:color w:val="000009"/>
          <w:spacing w:val="-14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limit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and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changes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to</w:t>
      </w:r>
      <w:r w:rsidRPr="00D618E8">
        <w:rPr>
          <w:rFonts w:asciiTheme="minorHAnsi" w:hAnsiTheme="minorHAnsi"/>
          <w:b w:val="0"/>
          <w:i w:val="0"/>
          <w:color w:val="000009"/>
          <w:spacing w:val="-15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their</w:t>
      </w:r>
      <w:r w:rsidRPr="00D618E8">
        <w:rPr>
          <w:rFonts w:asciiTheme="minorHAnsi" w:hAnsiTheme="minorHAnsi"/>
          <w:b w:val="0"/>
          <w:i w:val="0"/>
          <w:color w:val="000009"/>
          <w:spacing w:val="-16"/>
          <w:w w:val="120"/>
        </w:rPr>
        <w:t xml:space="preserve"> </w:t>
      </w:r>
      <w:r w:rsidRPr="00D618E8">
        <w:rPr>
          <w:rFonts w:asciiTheme="minorHAnsi" w:hAnsiTheme="minorHAnsi"/>
          <w:b w:val="0"/>
          <w:i w:val="0"/>
          <w:color w:val="000009"/>
          <w:w w:val="120"/>
        </w:rPr>
        <w:t>accounts.</w:t>
      </w:r>
    </w:p>
    <w:sectPr w:rsidR="007F6D0E" w:rsidRPr="00D618E8" w:rsidSect="00D618E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D1213"/>
    <w:multiLevelType w:val="hybridMultilevel"/>
    <w:tmpl w:val="2E9A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2454"/>
    <w:multiLevelType w:val="hybridMultilevel"/>
    <w:tmpl w:val="D09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0E"/>
    <w:rsid w:val="007F6D0E"/>
    <w:rsid w:val="008A3C45"/>
    <w:rsid w:val="00A4798D"/>
    <w:rsid w:val="00D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51B15-996E-4CDE-8F04-F73D76E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/>
    </w:pPr>
    <w:rPr>
      <w:rFonts w:ascii="Trebuchet MS" w:eastAsia="Trebuchet MS" w:hAnsi="Trebuchet MS"/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2015-10-07T20:30:00Z</dcterms:created>
  <dcterms:modified xsi:type="dcterms:W3CDTF">2015-10-07T20:30:00Z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2015-09-28T00:00:00Z</vt:filetime>
  </property>
</Properties>
</file>