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417" w:rsidRDefault="00C80417" w:rsidP="00C80417">
      <w:pPr>
        <w:pStyle w:val="Title"/>
        <w:pBdr>
          <w:bottom w:val="threeDEngrave" w:sz="24" w:space="1" w:color="auto"/>
        </w:pBd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Sarah G. Marsh</w:t>
      </w:r>
    </w:p>
    <w:p w:rsidR="00C80417" w:rsidRDefault="00C80417" w:rsidP="00C80417">
      <w:pPr>
        <w:rPr>
          <w:rFonts w:ascii="Arial" w:hAnsi="Arial" w:cs="Arial"/>
          <w:sz w:val="22"/>
        </w:rPr>
      </w:pPr>
    </w:p>
    <w:p w:rsidR="00C80417" w:rsidRDefault="00642659" w:rsidP="003877F4">
      <w:pPr>
        <w:pStyle w:val="Heading2"/>
        <w:rPr>
          <w:rFonts w:ascii="Arial" w:hAnsi="Arial" w:cs="Arial"/>
          <w:b w:val="0"/>
          <w:bCs/>
        </w:rPr>
      </w:pPr>
      <w:hyperlink r:id="rId6" w:history="1">
        <w:r w:rsidRPr="00B410DE">
          <w:rPr>
            <w:rStyle w:val="Hyperlink"/>
            <w:bCs/>
          </w:rPr>
          <w:t>athenadreaming@gmail.com</w:t>
        </w:r>
      </w:hyperlink>
      <w:r>
        <w:rPr>
          <w:bCs/>
        </w:rPr>
        <w:t xml:space="preserve">           </w:t>
      </w:r>
      <w:r w:rsidR="00C80417">
        <w:rPr>
          <w:rFonts w:ascii="Arial" w:hAnsi="Arial" w:cs="Arial"/>
          <w:b w:val="0"/>
          <w:bCs/>
        </w:rPr>
        <w:t xml:space="preserve">   </w:t>
      </w:r>
      <w:r w:rsidR="00C80417">
        <w:rPr>
          <w:rFonts w:ascii="Arial" w:hAnsi="Arial" w:cs="Arial"/>
          <w:b w:val="0"/>
          <w:bCs/>
        </w:rPr>
        <w:t xml:space="preserve">                                                                      </w:t>
      </w:r>
      <w:r w:rsidR="00C80417">
        <w:rPr>
          <w:rFonts w:ascii="Arial" w:hAnsi="Arial" w:cs="Arial"/>
          <w:b w:val="0"/>
          <w:bCs/>
        </w:rPr>
        <w:t xml:space="preserve"> (804) </w:t>
      </w:r>
      <w:r w:rsidR="00C80417">
        <w:rPr>
          <w:rFonts w:ascii="Arial" w:hAnsi="Arial" w:cs="Arial"/>
          <w:b w:val="0"/>
          <w:bCs/>
        </w:rPr>
        <w:t>516</w:t>
      </w:r>
      <w:r w:rsidR="00C80417">
        <w:rPr>
          <w:rFonts w:ascii="Arial" w:hAnsi="Arial" w:cs="Arial"/>
          <w:b w:val="0"/>
          <w:bCs/>
        </w:rPr>
        <w:t>-</w:t>
      </w:r>
      <w:r w:rsidR="00C80417">
        <w:rPr>
          <w:rFonts w:ascii="Arial" w:hAnsi="Arial" w:cs="Arial"/>
          <w:b w:val="0"/>
          <w:bCs/>
        </w:rPr>
        <w:t>2084</w:t>
      </w:r>
    </w:p>
    <w:p w:rsidR="00C80417" w:rsidRDefault="00C80417" w:rsidP="00C80417">
      <w:pPr>
        <w:jc w:val="center"/>
        <w:rPr>
          <w:rFonts w:ascii="Arial" w:hAnsi="Arial" w:cs="Arial"/>
          <w:bCs/>
          <w:sz w:val="22"/>
        </w:rPr>
      </w:pPr>
    </w:p>
    <w:p w:rsidR="00C80417" w:rsidRPr="001C04BF" w:rsidRDefault="00A851B5" w:rsidP="001C04BF">
      <w:pPr>
        <w:pStyle w:val="Heading1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>ADMINISTRATIVE ASSISTANT</w:t>
      </w:r>
    </w:p>
    <w:p w:rsidR="00C80417" w:rsidRDefault="00A851B5" w:rsidP="00C804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Expertise includes working with insurance companies, data entry, </w:t>
      </w:r>
      <w:r w:rsidR="00E25AD2">
        <w:rPr>
          <w:rFonts w:ascii="Arial" w:hAnsi="Arial" w:cs="Arial"/>
          <w:sz w:val="22"/>
          <w:szCs w:val="22"/>
        </w:rPr>
        <w:t xml:space="preserve">scheduling, </w:t>
      </w:r>
      <w:r>
        <w:rPr>
          <w:rFonts w:ascii="Arial" w:hAnsi="Arial" w:cs="Arial"/>
          <w:sz w:val="22"/>
          <w:szCs w:val="22"/>
        </w:rPr>
        <w:t xml:space="preserve">and sales and </w:t>
      </w:r>
      <w:r w:rsidR="00E25AD2">
        <w:rPr>
          <w:rFonts w:ascii="Arial" w:hAnsi="Arial" w:cs="Arial"/>
          <w:sz w:val="22"/>
          <w:szCs w:val="22"/>
        </w:rPr>
        <w:t xml:space="preserve">creative </w:t>
      </w:r>
      <w:r>
        <w:rPr>
          <w:rFonts w:ascii="Arial" w:hAnsi="Arial" w:cs="Arial"/>
          <w:sz w:val="22"/>
          <w:szCs w:val="22"/>
        </w:rPr>
        <w:t>marketing experience.  High-energy and can-do attitude accompany quick thinking and problem solving skills, as well as an aptitude for learning new skills and technologies.</w:t>
      </w:r>
    </w:p>
    <w:p w:rsidR="00A851B5" w:rsidRDefault="00A851B5" w:rsidP="00C80417">
      <w:pPr>
        <w:rPr>
          <w:rFonts w:ascii="Arial" w:hAnsi="Arial" w:cs="Arial"/>
          <w:sz w:val="22"/>
        </w:rPr>
      </w:pPr>
    </w:p>
    <w:p w:rsidR="00C80417" w:rsidRPr="006E66BF" w:rsidRDefault="00C80417" w:rsidP="006E66BF">
      <w:pPr>
        <w:pStyle w:val="Heading1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>Experience</w:t>
      </w:r>
    </w:p>
    <w:p w:rsidR="00C80417" w:rsidRDefault="00C80417" w:rsidP="00C80417">
      <w:pPr>
        <w:rPr>
          <w:rFonts w:ascii="Arial" w:hAnsi="Arial" w:cs="Arial"/>
          <w:sz w:val="22"/>
        </w:rPr>
      </w:pPr>
    </w:p>
    <w:p w:rsidR="00C80417" w:rsidRDefault="00A851B5" w:rsidP="003877F4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YES Chiropractic, Richmond, Virginia</w:t>
      </w:r>
      <w:r w:rsidR="00C80417">
        <w:rPr>
          <w:rFonts w:ascii="Arial" w:hAnsi="Arial" w:cs="Arial"/>
        </w:rPr>
        <w:t xml:space="preserve">                                          </w:t>
      </w:r>
      <w:r>
        <w:rPr>
          <w:rFonts w:ascii="Arial" w:hAnsi="Arial" w:cs="Arial"/>
        </w:rPr>
        <w:t xml:space="preserve">                         2011 to 2012</w:t>
      </w:r>
      <w:r w:rsidR="00C80417">
        <w:rPr>
          <w:rFonts w:ascii="Arial" w:hAnsi="Arial" w:cs="Arial"/>
        </w:rPr>
        <w:t xml:space="preserve">                                                                                      </w:t>
      </w:r>
    </w:p>
    <w:p w:rsidR="00C80417" w:rsidRDefault="00A851B5" w:rsidP="00C80417">
      <w:pPr>
        <w:pStyle w:val="Heading2"/>
        <w:rPr>
          <w:rFonts w:ascii="Arial" w:hAnsi="Arial" w:cs="Arial"/>
          <w:b w:val="0"/>
          <w:bCs/>
          <w:i/>
          <w:iCs/>
        </w:rPr>
      </w:pPr>
      <w:r>
        <w:rPr>
          <w:rFonts w:ascii="Arial" w:hAnsi="Arial" w:cs="Arial"/>
          <w:b w:val="0"/>
          <w:bCs/>
          <w:i/>
          <w:iCs/>
        </w:rPr>
        <w:t>Office Manager</w:t>
      </w:r>
      <w:r w:rsidR="00C80417">
        <w:rPr>
          <w:rFonts w:ascii="Arial" w:hAnsi="Arial" w:cs="Arial"/>
          <w:b w:val="0"/>
          <w:bCs/>
          <w:i/>
          <w:iCs/>
        </w:rPr>
        <w:t xml:space="preserve">                                                                                            </w:t>
      </w:r>
    </w:p>
    <w:p w:rsidR="00D206BA" w:rsidRPr="00D206BA" w:rsidRDefault="00C80417" w:rsidP="00D206B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Responsible for </w:t>
      </w:r>
      <w:r w:rsidR="00D206BA">
        <w:rPr>
          <w:rFonts w:ascii="Arial" w:hAnsi="Arial" w:cs="Arial"/>
          <w:sz w:val="22"/>
          <w:szCs w:val="22"/>
        </w:rPr>
        <w:t>data entry, faxing, filing, copying, sorting</w:t>
      </w:r>
      <w:r w:rsidR="00553C83">
        <w:rPr>
          <w:rFonts w:ascii="Arial" w:hAnsi="Arial" w:cs="Arial"/>
          <w:sz w:val="22"/>
          <w:szCs w:val="22"/>
        </w:rPr>
        <w:t>/s</w:t>
      </w:r>
      <w:r w:rsidR="00D206BA">
        <w:rPr>
          <w:rFonts w:ascii="Arial" w:hAnsi="Arial" w:cs="Arial"/>
          <w:sz w:val="22"/>
          <w:szCs w:val="22"/>
        </w:rPr>
        <w:t>ending mail, answering phones, solving customer issues, preparing and making bank deposits, and handling confidential information.</w:t>
      </w:r>
      <w:r w:rsidR="00553C83">
        <w:rPr>
          <w:rFonts w:ascii="Arial" w:hAnsi="Arial" w:cs="Arial"/>
          <w:sz w:val="22"/>
          <w:szCs w:val="22"/>
        </w:rPr>
        <w:t xml:space="preserve">  Provided </w:t>
      </w:r>
      <w:r w:rsidR="00FA3E57">
        <w:rPr>
          <w:rFonts w:ascii="Arial" w:hAnsi="Arial" w:cs="Arial"/>
          <w:sz w:val="22"/>
          <w:szCs w:val="22"/>
        </w:rPr>
        <w:t>light project management as needed</w:t>
      </w:r>
      <w:r w:rsidR="00553C83">
        <w:rPr>
          <w:rFonts w:ascii="Arial" w:hAnsi="Arial" w:cs="Arial"/>
          <w:sz w:val="22"/>
          <w:szCs w:val="22"/>
        </w:rPr>
        <w:t>.</w:t>
      </w:r>
    </w:p>
    <w:p w:rsidR="00D206BA" w:rsidRPr="00D206BA" w:rsidRDefault="00D206BA" w:rsidP="00D206B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Maintained an organized calenda</w:t>
      </w:r>
      <w:r w:rsidR="0075498A">
        <w:rPr>
          <w:rFonts w:ascii="Arial" w:hAnsi="Arial" w:cs="Arial"/>
          <w:sz w:val="22"/>
          <w:szCs w:val="22"/>
        </w:rPr>
        <w:t>r for the office</w:t>
      </w:r>
      <w:r>
        <w:rPr>
          <w:rFonts w:ascii="Arial" w:hAnsi="Arial" w:cs="Arial"/>
          <w:sz w:val="22"/>
          <w:szCs w:val="22"/>
        </w:rPr>
        <w:t xml:space="preserve"> by: setting up events, scheduling</w:t>
      </w:r>
      <w:r w:rsidRPr="00D206BA">
        <w:rPr>
          <w:rFonts w:ascii="Arial" w:hAnsi="Arial" w:cs="Arial"/>
          <w:sz w:val="22"/>
          <w:szCs w:val="22"/>
        </w:rPr>
        <w:t xml:space="preserve"> patient appo</w:t>
      </w:r>
      <w:r>
        <w:rPr>
          <w:rFonts w:ascii="Arial" w:hAnsi="Arial" w:cs="Arial"/>
          <w:sz w:val="22"/>
          <w:szCs w:val="22"/>
        </w:rPr>
        <w:t xml:space="preserve">intments and meetings, and recording </w:t>
      </w:r>
      <w:r w:rsidRPr="00D206BA">
        <w:rPr>
          <w:rFonts w:ascii="Arial" w:hAnsi="Arial" w:cs="Arial"/>
          <w:sz w:val="22"/>
          <w:szCs w:val="22"/>
        </w:rPr>
        <w:t>meeting minutes.</w:t>
      </w:r>
    </w:p>
    <w:p w:rsidR="00D206BA" w:rsidRDefault="00D206BA" w:rsidP="00D206B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C80417" w:rsidRPr="00D206BA">
        <w:rPr>
          <w:rFonts w:ascii="Arial" w:hAnsi="Arial" w:cs="Arial"/>
          <w:sz w:val="22"/>
          <w:szCs w:val="22"/>
        </w:rPr>
        <w:t>la</w:t>
      </w:r>
      <w:r w:rsidR="00466F23" w:rsidRPr="00D206BA">
        <w:rPr>
          <w:rFonts w:ascii="Arial" w:hAnsi="Arial" w:cs="Arial"/>
          <w:sz w:val="22"/>
          <w:szCs w:val="22"/>
        </w:rPr>
        <w:t>nned small in-office marketi</w:t>
      </w:r>
      <w:r w:rsidR="002A7856">
        <w:rPr>
          <w:rFonts w:ascii="Arial" w:hAnsi="Arial" w:cs="Arial"/>
          <w:sz w:val="22"/>
          <w:szCs w:val="22"/>
        </w:rPr>
        <w:t xml:space="preserve">ng events which generated </w:t>
      </w:r>
      <w:r w:rsidR="00466F23" w:rsidRPr="00D206BA">
        <w:rPr>
          <w:rFonts w:ascii="Arial" w:hAnsi="Arial" w:cs="Arial"/>
          <w:sz w:val="22"/>
          <w:szCs w:val="22"/>
        </w:rPr>
        <w:t>new client leads</w:t>
      </w:r>
      <w:r w:rsidR="00553C83">
        <w:rPr>
          <w:rFonts w:ascii="Arial" w:hAnsi="Arial" w:cs="Arial"/>
          <w:sz w:val="22"/>
          <w:szCs w:val="22"/>
        </w:rPr>
        <w:t>.</w:t>
      </w:r>
    </w:p>
    <w:p w:rsidR="00C80417" w:rsidRPr="00DF186C" w:rsidRDefault="00D206BA" w:rsidP="00D206B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Identified </w:t>
      </w:r>
      <w:r w:rsidR="00F0416F">
        <w:rPr>
          <w:rFonts w:ascii="Arial" w:hAnsi="Arial" w:cs="Arial"/>
          <w:bCs/>
          <w:sz w:val="22"/>
          <w:szCs w:val="22"/>
        </w:rPr>
        <w:t xml:space="preserve">ways in which to </w:t>
      </w:r>
      <w:r w:rsidR="00466F23" w:rsidRPr="00D206BA">
        <w:rPr>
          <w:rFonts w:ascii="Arial" w:hAnsi="Arial" w:cs="Arial"/>
          <w:bCs/>
          <w:sz w:val="22"/>
          <w:szCs w:val="22"/>
        </w:rPr>
        <w:t>improv</w:t>
      </w:r>
      <w:r w:rsidR="002A7DD3">
        <w:rPr>
          <w:rFonts w:ascii="Arial" w:hAnsi="Arial" w:cs="Arial"/>
          <w:bCs/>
          <w:sz w:val="22"/>
          <w:szCs w:val="22"/>
        </w:rPr>
        <w:t>e office processes by</w:t>
      </w:r>
      <w:r w:rsidR="00F0416F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creating </w:t>
      </w:r>
      <w:r w:rsidR="002A7DD3">
        <w:rPr>
          <w:rFonts w:ascii="Arial" w:hAnsi="Arial" w:cs="Arial"/>
          <w:bCs/>
          <w:sz w:val="22"/>
          <w:szCs w:val="22"/>
        </w:rPr>
        <w:t>training manuals for new hires and putting essential forms online for ease of use.</w:t>
      </w:r>
    </w:p>
    <w:p w:rsidR="00DF186C" w:rsidRPr="00D206BA" w:rsidRDefault="00DF186C" w:rsidP="00D206B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Handled insurance billing and claims resolution for patients with companies such as: Medicare, Aetna, Cigna, and Anthem Blue Cross Blue Shield.</w:t>
      </w:r>
    </w:p>
    <w:p w:rsidR="00C80417" w:rsidRPr="001F20A5" w:rsidRDefault="00C80417" w:rsidP="00C804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C80417" w:rsidRDefault="00CF612E" w:rsidP="003877F4">
      <w:pPr>
        <w:ind w:right="-144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Stafford County Public Schools</w:t>
      </w:r>
      <w:r w:rsidR="00C80417">
        <w:rPr>
          <w:rFonts w:ascii="Arial" w:hAnsi="Arial" w:cs="Arial"/>
          <w:b/>
          <w:sz w:val="22"/>
        </w:rPr>
        <w:t xml:space="preserve">, </w:t>
      </w:r>
      <w:r w:rsidR="001F20A5">
        <w:rPr>
          <w:rFonts w:ascii="Arial" w:hAnsi="Arial" w:cs="Arial"/>
          <w:b/>
          <w:sz w:val="22"/>
        </w:rPr>
        <w:t>Stafford</w:t>
      </w:r>
      <w:r w:rsidR="00C80417">
        <w:rPr>
          <w:rFonts w:ascii="Arial" w:hAnsi="Arial" w:cs="Arial"/>
          <w:b/>
          <w:sz w:val="22"/>
        </w:rPr>
        <w:t xml:space="preserve">, Virginia </w:t>
      </w:r>
      <w:r w:rsidR="00C80417">
        <w:rPr>
          <w:rFonts w:ascii="Arial" w:hAnsi="Arial" w:cs="Arial"/>
          <w:sz w:val="22"/>
        </w:rPr>
        <w:t xml:space="preserve">                             </w:t>
      </w:r>
      <w:r w:rsidR="009179F6">
        <w:rPr>
          <w:rFonts w:ascii="Arial" w:hAnsi="Arial" w:cs="Arial"/>
          <w:sz w:val="22"/>
        </w:rPr>
        <w:t xml:space="preserve">     </w:t>
      </w:r>
      <w:r w:rsidR="007302CC">
        <w:rPr>
          <w:rFonts w:ascii="Arial" w:hAnsi="Arial" w:cs="Arial"/>
          <w:sz w:val="22"/>
        </w:rPr>
        <w:t xml:space="preserve">              </w:t>
      </w:r>
      <w:r w:rsidR="001F20A5" w:rsidRPr="007302CC">
        <w:rPr>
          <w:rFonts w:ascii="Arial" w:hAnsi="Arial" w:cs="Arial"/>
          <w:b/>
          <w:sz w:val="22"/>
        </w:rPr>
        <w:t>2010 to 2011</w:t>
      </w:r>
      <w:r w:rsidR="00C80417">
        <w:rPr>
          <w:rFonts w:ascii="Arial" w:hAnsi="Arial" w:cs="Arial"/>
          <w:sz w:val="22"/>
        </w:rPr>
        <w:t xml:space="preserve">                                                          </w:t>
      </w:r>
    </w:p>
    <w:p w:rsidR="00CF612E" w:rsidRPr="00CF612E" w:rsidRDefault="00CF612E" w:rsidP="00C80417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Substitute Teacher and Student Teaching Intern</w:t>
      </w:r>
    </w:p>
    <w:p w:rsidR="009179F6" w:rsidRPr="009179F6" w:rsidRDefault="009179F6" w:rsidP="009179F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179F6">
        <w:rPr>
          <w:rFonts w:ascii="Arial" w:hAnsi="Arial" w:cs="Arial"/>
          <w:sz w:val="22"/>
          <w:szCs w:val="22"/>
        </w:rPr>
        <w:t>Developed and implemented student-centered lessons using all eight multiple intelli</w:t>
      </w:r>
      <w:r w:rsidR="00553C83">
        <w:rPr>
          <w:rFonts w:ascii="Arial" w:hAnsi="Arial" w:cs="Arial"/>
          <w:sz w:val="22"/>
          <w:szCs w:val="22"/>
        </w:rPr>
        <w:t>gences for a diverse</w:t>
      </w:r>
      <w:r w:rsidRPr="009179F6">
        <w:rPr>
          <w:rFonts w:ascii="Arial" w:hAnsi="Arial" w:cs="Arial"/>
          <w:sz w:val="22"/>
          <w:szCs w:val="22"/>
        </w:rPr>
        <w:t xml:space="preserve"> classroom.  Adapted lesson</w:t>
      </w:r>
      <w:r w:rsidR="00553C83">
        <w:rPr>
          <w:rFonts w:ascii="Arial" w:hAnsi="Arial" w:cs="Arial"/>
          <w:sz w:val="22"/>
          <w:szCs w:val="22"/>
        </w:rPr>
        <w:t>s to meet students’ needs.</w:t>
      </w:r>
    </w:p>
    <w:p w:rsidR="00553C83" w:rsidRDefault="00553C83" w:rsidP="009179F6">
      <w:pPr>
        <w:pStyle w:val="NormalWeb"/>
        <w:keepNext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Participated in</w:t>
      </w:r>
      <w:r w:rsidR="009179F6" w:rsidRPr="009179F6">
        <w:rPr>
          <w:rFonts w:ascii="Arial" w:hAnsi="Arial" w:cs="Arial"/>
          <w:sz w:val="22"/>
          <w:szCs w:val="22"/>
        </w:rPr>
        <w:t xml:space="preserve"> all grade level and team meetings, parent conferences, and field trips</w:t>
      </w:r>
      <w:r>
        <w:rPr>
          <w:rFonts w:ascii="Arial" w:hAnsi="Arial" w:cs="Arial"/>
          <w:sz w:val="22"/>
          <w:szCs w:val="22"/>
        </w:rPr>
        <w:t xml:space="preserve">.  </w:t>
      </w:r>
    </w:p>
    <w:p w:rsidR="009179F6" w:rsidRDefault="009179F6" w:rsidP="009179F6">
      <w:pPr>
        <w:pStyle w:val="NormalWeb"/>
        <w:keepNext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179F6">
        <w:rPr>
          <w:rFonts w:ascii="Arial" w:hAnsi="Arial" w:cs="Arial"/>
          <w:sz w:val="22"/>
          <w:szCs w:val="22"/>
        </w:rPr>
        <w:t xml:space="preserve">Designed and conducted an action research project using place-based </w:t>
      </w:r>
      <w:r w:rsidR="00553C83">
        <w:rPr>
          <w:rFonts w:ascii="Arial" w:hAnsi="Arial" w:cs="Arial"/>
          <w:sz w:val="22"/>
          <w:szCs w:val="22"/>
        </w:rPr>
        <w:t>education.</w:t>
      </w:r>
    </w:p>
    <w:p w:rsidR="00CF08AA" w:rsidRPr="009179F6" w:rsidRDefault="00CF08AA" w:rsidP="00CF08AA">
      <w:pPr>
        <w:pStyle w:val="NormalWeb"/>
        <w:keepNext/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</w:p>
    <w:p w:rsidR="00CE5ECF" w:rsidRDefault="009179F6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Eddie Bauer</w:t>
      </w:r>
      <w:r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>Charlottesville</w:t>
      </w:r>
      <w:r>
        <w:rPr>
          <w:rFonts w:ascii="Arial" w:hAnsi="Arial" w:cs="Arial"/>
          <w:b/>
          <w:sz w:val="22"/>
        </w:rPr>
        <w:t xml:space="preserve">, Virginia </w:t>
      </w:r>
      <w:r>
        <w:rPr>
          <w:rFonts w:ascii="Arial" w:hAnsi="Arial" w:cs="Arial"/>
          <w:sz w:val="22"/>
        </w:rPr>
        <w:t xml:space="preserve">              </w:t>
      </w:r>
      <w:r>
        <w:rPr>
          <w:rFonts w:ascii="Arial" w:hAnsi="Arial" w:cs="Arial"/>
          <w:sz w:val="22"/>
        </w:rPr>
        <w:t xml:space="preserve">                                                     </w:t>
      </w:r>
      <w:bookmarkStart w:id="0" w:name="_GoBack"/>
      <w:bookmarkEnd w:id="0"/>
      <w:r w:rsidRPr="007302CC">
        <w:rPr>
          <w:rFonts w:ascii="Arial" w:hAnsi="Arial" w:cs="Arial"/>
          <w:b/>
          <w:sz w:val="22"/>
        </w:rPr>
        <w:t>2007 to 2009</w:t>
      </w:r>
      <w:r>
        <w:rPr>
          <w:rFonts w:ascii="Arial" w:hAnsi="Arial" w:cs="Arial"/>
          <w:sz w:val="22"/>
        </w:rPr>
        <w:t xml:space="preserve">               </w:t>
      </w:r>
    </w:p>
    <w:p w:rsidR="00C32D49" w:rsidRPr="00C32D49" w:rsidRDefault="00C32D49" w:rsidP="00C32D49">
      <w:pPr>
        <w:pStyle w:val="Heading2"/>
        <w:rPr>
          <w:rFonts w:ascii="Arial" w:hAnsi="Arial" w:cs="Arial"/>
          <w:b w:val="0"/>
          <w:bCs/>
          <w:i/>
          <w:iCs/>
        </w:rPr>
      </w:pPr>
      <w:r>
        <w:rPr>
          <w:rFonts w:ascii="Arial" w:hAnsi="Arial" w:cs="Arial"/>
          <w:b w:val="0"/>
          <w:bCs/>
          <w:i/>
          <w:iCs/>
        </w:rPr>
        <w:t>Sales Associate</w:t>
      </w:r>
      <w:r>
        <w:rPr>
          <w:rFonts w:ascii="Arial" w:hAnsi="Arial" w:cs="Arial"/>
          <w:b w:val="0"/>
          <w:bCs/>
          <w:i/>
          <w:iCs/>
        </w:rPr>
        <w:t xml:space="preserve">                                                                                   </w:t>
      </w:r>
    </w:p>
    <w:p w:rsidR="00CE5ECF" w:rsidRDefault="00CE5ECF" w:rsidP="00CE5EC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Responsible for </w:t>
      </w:r>
      <w:r>
        <w:rPr>
          <w:rFonts w:ascii="Arial" w:hAnsi="Arial" w:cs="Arial"/>
          <w:sz w:val="22"/>
          <w:szCs w:val="22"/>
        </w:rPr>
        <w:t>achieving sales goals, promoting team building and positivity, providing excellent customer service, maintaining a clean and professional workplace.</w:t>
      </w:r>
    </w:p>
    <w:p w:rsidR="00C32D49" w:rsidRPr="00553C83" w:rsidRDefault="00CE5ECF" w:rsidP="00C32D4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</w:t>
      </w:r>
      <w:r w:rsidR="009D4C15">
        <w:rPr>
          <w:rFonts w:ascii="Arial" w:hAnsi="Arial" w:cs="Arial"/>
          <w:sz w:val="22"/>
          <w:szCs w:val="22"/>
        </w:rPr>
        <w:t xml:space="preserve">ted the brand through </w:t>
      </w:r>
      <w:r>
        <w:rPr>
          <w:rFonts w:ascii="Arial" w:hAnsi="Arial" w:cs="Arial"/>
          <w:sz w:val="22"/>
          <w:szCs w:val="22"/>
        </w:rPr>
        <w:t>enrollment of new customers in the credit card and loyalty programs</w:t>
      </w:r>
      <w:r w:rsidR="009D4C15">
        <w:rPr>
          <w:rFonts w:ascii="Arial" w:hAnsi="Arial" w:cs="Arial"/>
          <w:sz w:val="22"/>
          <w:szCs w:val="22"/>
        </w:rPr>
        <w:t>, as well as suggestions and feedback for product improvements</w:t>
      </w:r>
    </w:p>
    <w:p w:rsidR="00D63B2D" w:rsidRDefault="00D63B2D" w:rsidP="00D63B2D">
      <w:pPr>
        <w:rPr>
          <w:rFonts w:ascii="Arial" w:hAnsi="Arial" w:cs="Arial"/>
          <w:b/>
          <w:sz w:val="22"/>
        </w:rPr>
      </w:pPr>
    </w:p>
    <w:p w:rsidR="00D63B2D" w:rsidRPr="00007DEA" w:rsidRDefault="00007DEA" w:rsidP="00007DEA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EDUCATION</w:t>
      </w:r>
      <w:r w:rsidR="00E443E1">
        <w:rPr>
          <w:rFonts w:ascii="Arial" w:hAnsi="Arial" w:cs="Arial"/>
        </w:rPr>
        <w:t>/PROFESSIONAL DEVELOPMENT</w:t>
      </w:r>
    </w:p>
    <w:p w:rsidR="00D63B2D" w:rsidRDefault="00D63B2D" w:rsidP="00D63B2D">
      <w:pPr>
        <w:jc w:val="center"/>
        <w:rPr>
          <w:rFonts w:ascii="Arial" w:hAnsi="Arial" w:cs="Arial"/>
          <w:b/>
          <w:sz w:val="22"/>
        </w:rPr>
      </w:pPr>
    </w:p>
    <w:p w:rsidR="00D63B2D" w:rsidRDefault="00D63B2D" w:rsidP="00D63B2D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University of Mary Washington, Fredericksburg, Virginia                                                2011</w:t>
      </w:r>
      <w:r>
        <w:rPr>
          <w:rFonts w:ascii="Arial" w:hAnsi="Arial" w:cs="Arial"/>
        </w:rPr>
        <w:t xml:space="preserve"> </w:t>
      </w:r>
    </w:p>
    <w:p w:rsidR="00E443E1" w:rsidRPr="00E443E1" w:rsidRDefault="00E443E1" w:rsidP="00E443E1">
      <w:pPr>
        <w:pStyle w:val="Heading2"/>
        <w:rPr>
          <w:rFonts w:ascii="Arial" w:hAnsi="Arial" w:cs="Arial"/>
          <w:b w:val="0"/>
          <w:bCs/>
          <w:szCs w:val="22"/>
        </w:rPr>
      </w:pPr>
      <w:r w:rsidRPr="00E443E1">
        <w:rPr>
          <w:rFonts w:ascii="Arial" w:hAnsi="Arial" w:cs="Arial"/>
          <w:b w:val="0"/>
          <w:bCs/>
          <w:szCs w:val="22"/>
        </w:rPr>
        <w:t>Master of Science in Education, Kappa Delta Pi</w:t>
      </w:r>
      <w:r w:rsidR="007A0A4A">
        <w:rPr>
          <w:rFonts w:ascii="Arial" w:hAnsi="Arial" w:cs="Arial"/>
          <w:b w:val="0"/>
          <w:bCs/>
          <w:szCs w:val="22"/>
        </w:rPr>
        <w:t xml:space="preserve"> International</w:t>
      </w:r>
      <w:r w:rsidRPr="00E443E1">
        <w:rPr>
          <w:rFonts w:ascii="Arial" w:hAnsi="Arial" w:cs="Arial"/>
          <w:b w:val="0"/>
          <w:bCs/>
          <w:szCs w:val="22"/>
        </w:rPr>
        <w:t xml:space="preserve"> Honors Society (4.0 GPA)</w:t>
      </w:r>
    </w:p>
    <w:p w:rsidR="00D63B2D" w:rsidRDefault="00E443E1" w:rsidP="00D63B2D">
      <w:pPr>
        <w:rPr>
          <w:rFonts w:ascii="Arial" w:hAnsi="Arial" w:cs="Arial"/>
          <w:sz w:val="22"/>
          <w:szCs w:val="22"/>
        </w:rPr>
      </w:pPr>
      <w:r w:rsidRPr="00E443E1">
        <w:rPr>
          <w:rFonts w:ascii="Arial" w:hAnsi="Arial" w:cs="Arial"/>
          <w:sz w:val="22"/>
          <w:szCs w:val="22"/>
        </w:rPr>
        <w:t>Bachelor of Arts in Political Science, Dean’s List</w:t>
      </w:r>
    </w:p>
    <w:p w:rsidR="00D63B2D" w:rsidRDefault="00D63B2D" w:rsidP="00D63B2D">
      <w:pPr>
        <w:rPr>
          <w:rFonts w:ascii="Arial" w:hAnsi="Arial" w:cs="Arial"/>
          <w:sz w:val="22"/>
          <w:szCs w:val="20"/>
        </w:rPr>
      </w:pPr>
    </w:p>
    <w:p w:rsidR="00D63B2D" w:rsidRDefault="00D63B2D" w:rsidP="00D63B2D">
      <w:pPr>
        <w:pStyle w:val="Heading1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>Computer Skills</w:t>
      </w:r>
    </w:p>
    <w:p w:rsidR="00D63B2D" w:rsidRDefault="00D63B2D" w:rsidP="00D63B2D">
      <w:pPr>
        <w:jc w:val="center"/>
        <w:rPr>
          <w:rFonts w:ascii="Arial" w:hAnsi="Arial" w:cs="Arial"/>
          <w:b/>
          <w:sz w:val="22"/>
        </w:rPr>
      </w:pPr>
    </w:p>
    <w:p w:rsidR="00D63B2D" w:rsidRDefault="00D63B2D" w:rsidP="001C04BF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Microsoft Word, P</w:t>
      </w:r>
      <w:r w:rsidR="001E73CD">
        <w:rPr>
          <w:rFonts w:ascii="Arial" w:hAnsi="Arial" w:cs="Arial"/>
          <w:sz w:val="22"/>
        </w:rPr>
        <w:t xml:space="preserve">ower Point, Access, Excel, Outlook, </w:t>
      </w:r>
      <w:r w:rsidR="00007DEA">
        <w:rPr>
          <w:rFonts w:ascii="Arial" w:hAnsi="Arial" w:cs="Arial"/>
          <w:sz w:val="22"/>
        </w:rPr>
        <w:t xml:space="preserve">Publisher, </w:t>
      </w:r>
      <w:r w:rsidR="008C0AD1">
        <w:rPr>
          <w:rFonts w:ascii="Arial" w:hAnsi="Arial" w:cs="Arial"/>
          <w:sz w:val="22"/>
        </w:rPr>
        <w:t xml:space="preserve">Photoshop, </w:t>
      </w:r>
      <w:proofErr w:type="spellStart"/>
      <w:r w:rsidR="00007DEA">
        <w:rPr>
          <w:rFonts w:ascii="Arial" w:hAnsi="Arial" w:cs="Arial"/>
          <w:sz w:val="22"/>
        </w:rPr>
        <w:t>Medisoft</w:t>
      </w:r>
      <w:proofErr w:type="spellEnd"/>
    </w:p>
    <w:p w:rsidR="001C04BF" w:rsidRDefault="001C04BF" w:rsidP="001C04BF">
      <w:pPr>
        <w:jc w:val="center"/>
        <w:rPr>
          <w:rFonts w:ascii="Arial" w:hAnsi="Arial" w:cs="Arial"/>
          <w:sz w:val="22"/>
        </w:rPr>
      </w:pPr>
    </w:p>
    <w:p w:rsidR="00D63B2D" w:rsidRDefault="00D63B2D" w:rsidP="00D63B2D">
      <w:pPr>
        <w:pStyle w:val="Heading1"/>
        <w:rPr>
          <w:rFonts w:ascii="Arial" w:hAnsi="Arial" w:cs="Arial"/>
          <w:bCs/>
          <w:caps/>
        </w:rPr>
      </w:pPr>
      <w:r>
        <w:rPr>
          <w:rFonts w:ascii="Arial" w:hAnsi="Arial" w:cs="Arial"/>
          <w:bCs/>
          <w:caps/>
        </w:rPr>
        <w:t>References available upon request</w:t>
      </w:r>
    </w:p>
    <w:p w:rsidR="00CE5ECF" w:rsidRDefault="00CE5ECF"/>
    <w:sectPr w:rsidR="00CE5E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06B7E"/>
    <w:multiLevelType w:val="hybridMultilevel"/>
    <w:tmpl w:val="06822B86"/>
    <w:lvl w:ilvl="0" w:tplc="1FBCC1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AE787E"/>
    <w:multiLevelType w:val="hybridMultilevel"/>
    <w:tmpl w:val="562E96E0"/>
    <w:lvl w:ilvl="0" w:tplc="1FBCC1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137617B6">
      <w:numFmt w:val="bullet"/>
      <w:lvlText w:val="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Arial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3010A48"/>
    <w:multiLevelType w:val="hybridMultilevel"/>
    <w:tmpl w:val="B6F8DE34"/>
    <w:lvl w:ilvl="0" w:tplc="1FBCC1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3">
    <w:nsid w:val="721908D3"/>
    <w:multiLevelType w:val="hybridMultilevel"/>
    <w:tmpl w:val="562E96E0"/>
    <w:lvl w:ilvl="0" w:tplc="1FBCC1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FF54D516"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cs="Times New Roman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17"/>
    <w:rsid w:val="00007DEA"/>
    <w:rsid w:val="001C04BF"/>
    <w:rsid w:val="001E73CD"/>
    <w:rsid w:val="001F20A5"/>
    <w:rsid w:val="002A7856"/>
    <w:rsid w:val="002A7DD3"/>
    <w:rsid w:val="003877F4"/>
    <w:rsid w:val="00412CD8"/>
    <w:rsid w:val="00466F23"/>
    <w:rsid w:val="005136CC"/>
    <w:rsid w:val="00553C83"/>
    <w:rsid w:val="00642659"/>
    <w:rsid w:val="006E66BF"/>
    <w:rsid w:val="007302CC"/>
    <w:rsid w:val="0075498A"/>
    <w:rsid w:val="007A0A4A"/>
    <w:rsid w:val="008B3059"/>
    <w:rsid w:val="008C0AD1"/>
    <w:rsid w:val="009179F6"/>
    <w:rsid w:val="009D4C15"/>
    <w:rsid w:val="00A851B5"/>
    <w:rsid w:val="00C32D49"/>
    <w:rsid w:val="00C80417"/>
    <w:rsid w:val="00CE5ECF"/>
    <w:rsid w:val="00CF08AA"/>
    <w:rsid w:val="00CF612E"/>
    <w:rsid w:val="00D206BA"/>
    <w:rsid w:val="00D63B2D"/>
    <w:rsid w:val="00DF186C"/>
    <w:rsid w:val="00E05720"/>
    <w:rsid w:val="00E25AD2"/>
    <w:rsid w:val="00E443E1"/>
    <w:rsid w:val="00F0416F"/>
    <w:rsid w:val="00F25458"/>
    <w:rsid w:val="00FA3E57"/>
    <w:rsid w:val="00FC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80417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C80417"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80417"/>
    <w:pPr>
      <w:keepNext/>
      <w:outlineLvl w:val="2"/>
    </w:pPr>
    <w:rPr>
      <w:rFonts w:ascii="Arial" w:hAnsi="Arial" w:cs="Arial"/>
      <w:i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0417"/>
    <w:rPr>
      <w:rFonts w:ascii="Times New Roman" w:eastAsia="Times New Roman" w:hAnsi="Times New Roman" w:cs="Times New Roman"/>
      <w:b/>
      <w:szCs w:val="24"/>
    </w:rPr>
  </w:style>
  <w:style w:type="character" w:customStyle="1" w:styleId="Heading2Char">
    <w:name w:val="Heading 2 Char"/>
    <w:basedOn w:val="DefaultParagraphFont"/>
    <w:link w:val="Heading2"/>
    <w:rsid w:val="00C80417"/>
    <w:rPr>
      <w:rFonts w:ascii="Times New Roman" w:eastAsia="Times New Roman" w:hAnsi="Times New Roman" w:cs="Times New Roman"/>
      <w:b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C80417"/>
    <w:rPr>
      <w:rFonts w:ascii="Arial" w:eastAsia="Times New Roman" w:hAnsi="Arial" w:cs="Arial"/>
      <w:i/>
      <w:iCs/>
      <w:szCs w:val="20"/>
    </w:rPr>
  </w:style>
  <w:style w:type="character" w:styleId="Hyperlink">
    <w:name w:val="Hyperlink"/>
    <w:basedOn w:val="DefaultParagraphFont"/>
    <w:unhideWhenUsed/>
    <w:rsid w:val="00C80417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C8041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C8041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C80417"/>
    <w:rPr>
      <w:sz w:val="20"/>
      <w:szCs w:val="22"/>
    </w:rPr>
  </w:style>
  <w:style w:type="character" w:customStyle="1" w:styleId="BodyTextChar">
    <w:name w:val="Body Text Char"/>
    <w:basedOn w:val="DefaultParagraphFont"/>
    <w:link w:val="BodyText"/>
    <w:semiHidden/>
    <w:rsid w:val="00C80417"/>
    <w:rPr>
      <w:rFonts w:ascii="Times New Roman" w:eastAsia="Times New Roman" w:hAnsi="Times New Roman" w:cs="Times New Roman"/>
      <w:sz w:val="20"/>
    </w:rPr>
  </w:style>
  <w:style w:type="paragraph" w:styleId="ListParagraph">
    <w:name w:val="List Paragraph"/>
    <w:basedOn w:val="Normal"/>
    <w:uiPriority w:val="34"/>
    <w:qFormat/>
    <w:rsid w:val="009179F6"/>
    <w:pPr>
      <w:ind w:left="720"/>
      <w:contextualSpacing/>
    </w:pPr>
  </w:style>
  <w:style w:type="paragraph" w:styleId="NormalWeb">
    <w:name w:val="Normal (Web)"/>
    <w:basedOn w:val="Normal"/>
    <w:semiHidden/>
    <w:rsid w:val="009179F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80417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C80417"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80417"/>
    <w:pPr>
      <w:keepNext/>
      <w:outlineLvl w:val="2"/>
    </w:pPr>
    <w:rPr>
      <w:rFonts w:ascii="Arial" w:hAnsi="Arial" w:cs="Arial"/>
      <w:i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0417"/>
    <w:rPr>
      <w:rFonts w:ascii="Times New Roman" w:eastAsia="Times New Roman" w:hAnsi="Times New Roman" w:cs="Times New Roman"/>
      <w:b/>
      <w:szCs w:val="24"/>
    </w:rPr>
  </w:style>
  <w:style w:type="character" w:customStyle="1" w:styleId="Heading2Char">
    <w:name w:val="Heading 2 Char"/>
    <w:basedOn w:val="DefaultParagraphFont"/>
    <w:link w:val="Heading2"/>
    <w:rsid w:val="00C80417"/>
    <w:rPr>
      <w:rFonts w:ascii="Times New Roman" w:eastAsia="Times New Roman" w:hAnsi="Times New Roman" w:cs="Times New Roman"/>
      <w:b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C80417"/>
    <w:rPr>
      <w:rFonts w:ascii="Arial" w:eastAsia="Times New Roman" w:hAnsi="Arial" w:cs="Arial"/>
      <w:i/>
      <w:iCs/>
      <w:szCs w:val="20"/>
    </w:rPr>
  </w:style>
  <w:style w:type="character" w:styleId="Hyperlink">
    <w:name w:val="Hyperlink"/>
    <w:basedOn w:val="DefaultParagraphFont"/>
    <w:unhideWhenUsed/>
    <w:rsid w:val="00C80417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C8041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C8041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C80417"/>
    <w:rPr>
      <w:sz w:val="20"/>
      <w:szCs w:val="22"/>
    </w:rPr>
  </w:style>
  <w:style w:type="character" w:customStyle="1" w:styleId="BodyTextChar">
    <w:name w:val="Body Text Char"/>
    <w:basedOn w:val="DefaultParagraphFont"/>
    <w:link w:val="BodyText"/>
    <w:semiHidden/>
    <w:rsid w:val="00C80417"/>
    <w:rPr>
      <w:rFonts w:ascii="Times New Roman" w:eastAsia="Times New Roman" w:hAnsi="Times New Roman" w:cs="Times New Roman"/>
      <w:sz w:val="20"/>
    </w:rPr>
  </w:style>
  <w:style w:type="paragraph" w:styleId="ListParagraph">
    <w:name w:val="List Paragraph"/>
    <w:basedOn w:val="Normal"/>
    <w:uiPriority w:val="34"/>
    <w:qFormat/>
    <w:rsid w:val="009179F6"/>
    <w:pPr>
      <w:ind w:left="720"/>
      <w:contextualSpacing/>
    </w:pPr>
  </w:style>
  <w:style w:type="paragraph" w:styleId="NormalWeb">
    <w:name w:val="Normal (Web)"/>
    <w:basedOn w:val="Normal"/>
    <w:semiHidden/>
    <w:rsid w:val="009179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henadreaming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Marsh</dc:creator>
  <cp:lastModifiedBy>Sarah Marsh</cp:lastModifiedBy>
  <cp:revision>51</cp:revision>
  <dcterms:created xsi:type="dcterms:W3CDTF">2012-03-28T20:10:00Z</dcterms:created>
  <dcterms:modified xsi:type="dcterms:W3CDTF">2012-03-28T20:33:00Z</dcterms:modified>
</cp:coreProperties>
</file>