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288"/>
        <w:gridCol w:w="2058"/>
        <w:gridCol w:w="6254"/>
        <w:gridCol w:w="1254"/>
      </w:tblGrid>
      <w:tr w:rsidR="00B9403E" w:rsidTr="00B9403E">
        <w:trPr>
          <w:gridAfter w:val="1"/>
          <w:wAfter w:w="1254" w:type="dxa"/>
          <w:trHeight w:val="1350"/>
        </w:trPr>
        <w:tc>
          <w:tcPr>
            <w:tcW w:w="288" w:type="dxa"/>
          </w:tcPr>
          <w:p w:rsidR="00B9403E" w:rsidRDefault="004544C0" w:rsidP="006E0D7C">
            <w:r w:rsidRPr="004544C0">
              <w:rPr>
                <w:rFonts w:ascii="Lucida Sans Unicode" w:hAnsi="Lucida Sans Unicode" w:cs="Lucida Sans Unicode"/>
                <w:noProof/>
                <w:color w:val="808080"/>
                <w:sz w:val="20"/>
                <w:lang w:val="en-US"/>
              </w:rPr>
              <w:pict>
                <v:line id="_x0000_s1029" style="position:absolute;z-index:251662336" from="2.1pt,72.75pt" to="486pt,72.75pt"/>
              </w:pict>
            </w:r>
          </w:p>
        </w:tc>
        <w:tc>
          <w:tcPr>
            <w:tcW w:w="8312" w:type="dxa"/>
            <w:gridSpan w:val="2"/>
          </w:tcPr>
          <w:p w:rsidR="00B9403E" w:rsidRPr="00B9403E" w:rsidRDefault="00B9403E" w:rsidP="007C0692">
            <w:pPr>
              <w:jc w:val="both"/>
              <w:rPr>
                <w:rFonts w:ascii="Garamond" w:hAnsi="Garamond"/>
              </w:rPr>
            </w:pPr>
            <w:r w:rsidRPr="00B9403E">
              <w:rPr>
                <w:rFonts w:ascii="Garamond" w:hAnsi="Garamond"/>
                <w:sz w:val="56"/>
                <w:szCs w:val="56"/>
              </w:rPr>
              <w:t>Tauqeer Manzoor</w:t>
            </w:r>
          </w:p>
          <w:p w:rsidR="00AD38E2" w:rsidRDefault="00410D9F" w:rsidP="007C0692">
            <w:pPr>
              <w:jc w:val="both"/>
              <w:rPr>
                <w:rFonts w:ascii="Garamond" w:hAnsi="Garamond"/>
                <w:color w:val="262626"/>
              </w:rPr>
            </w:pPr>
            <w:r>
              <w:rPr>
                <w:rFonts w:ascii="Garamond" w:hAnsi="Garamond"/>
                <w:color w:val="262626"/>
              </w:rPr>
              <w:t>9524 Hungary Ridge Dr. Glen Allen, VA 23060</w:t>
            </w:r>
          </w:p>
          <w:p w:rsidR="00B9403E" w:rsidRPr="00B9403E" w:rsidRDefault="00B9403E" w:rsidP="007C0692">
            <w:pPr>
              <w:jc w:val="both"/>
              <w:rPr>
                <w:rFonts w:ascii="Garamond" w:hAnsi="Garamond"/>
                <w:color w:val="262626"/>
              </w:rPr>
            </w:pPr>
            <w:r w:rsidRPr="00B9403E">
              <w:rPr>
                <w:rFonts w:ascii="Garamond" w:hAnsi="Garamond"/>
                <w:color w:val="262626"/>
              </w:rPr>
              <w:t>408.306.6804</w:t>
            </w:r>
          </w:p>
          <w:p w:rsidR="00B9403E" w:rsidRPr="00B9403E" w:rsidRDefault="00692A1A" w:rsidP="007C0692">
            <w:pPr>
              <w:jc w:val="both"/>
              <w:rPr>
                <w:rFonts w:ascii="Garamond" w:hAnsi="Garamond"/>
              </w:rPr>
            </w:pPr>
            <w:r>
              <w:rPr>
                <w:rFonts w:ascii="Garamond" w:hAnsi="Garamond"/>
                <w:color w:val="262626"/>
              </w:rPr>
              <w:t>tauqeer</w:t>
            </w:r>
            <w:r w:rsidR="00B9403E" w:rsidRPr="00B9403E">
              <w:rPr>
                <w:rFonts w:ascii="Garamond" w:hAnsi="Garamond"/>
                <w:color w:val="262626"/>
              </w:rPr>
              <w:t>@</w:t>
            </w:r>
            <w:r>
              <w:rPr>
                <w:rFonts w:ascii="Garamond" w:hAnsi="Garamond"/>
                <w:color w:val="262626"/>
              </w:rPr>
              <w:t>manzoor</w:t>
            </w:r>
            <w:r w:rsidR="00FB576D">
              <w:rPr>
                <w:rFonts w:ascii="Garamond" w:hAnsi="Garamond"/>
                <w:color w:val="262626"/>
              </w:rPr>
              <w:t>.net</w:t>
            </w:r>
          </w:p>
        </w:tc>
      </w:tr>
      <w:tr w:rsidR="00B9403E" w:rsidTr="00B9403E">
        <w:trPr>
          <w:gridAfter w:val="1"/>
          <w:wAfter w:w="1254" w:type="dxa"/>
          <w:trHeight w:val="180"/>
        </w:trPr>
        <w:tc>
          <w:tcPr>
            <w:tcW w:w="8600" w:type="dxa"/>
            <w:gridSpan w:val="3"/>
          </w:tcPr>
          <w:p w:rsidR="00B9403E" w:rsidRPr="00B9403E" w:rsidRDefault="00B9403E" w:rsidP="00B9403E">
            <w:pPr>
              <w:rPr>
                <w:rFonts w:ascii="Garamond" w:hAnsi="Garamond"/>
              </w:rPr>
            </w:pPr>
          </w:p>
        </w:tc>
      </w:tr>
      <w:tr w:rsidR="00B9403E" w:rsidRPr="00FA77DE" w:rsidTr="00721E89">
        <w:tc>
          <w:tcPr>
            <w:tcW w:w="2346" w:type="dxa"/>
            <w:gridSpan w:val="2"/>
            <w:shd w:val="clear" w:color="auto" w:fill="EAEAEA"/>
          </w:tcPr>
          <w:p w:rsidR="00B9403E" w:rsidRPr="00406ED3" w:rsidRDefault="00B9403E" w:rsidP="00410D9F">
            <w:pPr>
              <w:spacing w:line="280" w:lineRule="atLeast"/>
              <w:jc w:val="center"/>
              <w:rPr>
                <w:rFonts w:ascii="Garamond" w:hAnsi="Garamond" w:cs="Tahoma"/>
                <w:b/>
                <w:bCs/>
                <w:caps/>
                <w:sz w:val="20"/>
                <w:szCs w:val="20"/>
              </w:rPr>
            </w:pPr>
            <w:r w:rsidRPr="00406ED3">
              <w:rPr>
                <w:rFonts w:ascii="Garamond" w:hAnsi="Garamond" w:cs="Tahoma"/>
                <w:b/>
                <w:bCs/>
                <w:caps/>
                <w:sz w:val="20"/>
                <w:szCs w:val="20"/>
              </w:rPr>
              <w:t>Objective</w:t>
            </w: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410D9F" w:rsidRPr="000401E5" w:rsidRDefault="00410D9F" w:rsidP="00410D9F">
            <w:pPr>
              <w:spacing w:line="280" w:lineRule="atLeast"/>
              <w:rPr>
                <w:rFonts w:ascii="Garamond" w:hAnsi="Garamond" w:cs="Tahoma"/>
                <w:b/>
                <w:bCs/>
                <w:caps/>
                <w:sz w:val="36"/>
                <w:szCs w:val="36"/>
              </w:rPr>
            </w:pPr>
          </w:p>
          <w:p w:rsidR="00B9403E" w:rsidRPr="00406ED3" w:rsidRDefault="00B9403E" w:rsidP="00B9403E">
            <w:pPr>
              <w:spacing w:line="280" w:lineRule="atLeast"/>
              <w:jc w:val="center"/>
              <w:rPr>
                <w:rFonts w:ascii="Garamond" w:hAnsi="Garamond" w:cs="Tahoma"/>
                <w:b/>
                <w:bCs/>
                <w:caps/>
                <w:sz w:val="20"/>
                <w:szCs w:val="20"/>
              </w:rPr>
            </w:pPr>
            <w:r w:rsidRPr="00406ED3">
              <w:rPr>
                <w:rFonts w:ascii="Garamond" w:hAnsi="Garamond" w:cs="Tahoma"/>
                <w:b/>
                <w:bCs/>
                <w:caps/>
                <w:sz w:val="20"/>
                <w:szCs w:val="20"/>
              </w:rPr>
              <w:t>Summary Of Skills</w:t>
            </w: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E91C54">
            <w:pPr>
              <w:spacing w:line="280" w:lineRule="atLeast"/>
              <w:rPr>
                <w:rFonts w:ascii="Garamond" w:hAnsi="Garamond" w:cs="Tahoma"/>
                <w:b/>
                <w:bCs/>
                <w:caps/>
                <w:sz w:val="44"/>
                <w:szCs w:val="44"/>
              </w:rPr>
            </w:pPr>
          </w:p>
          <w:p w:rsidR="00410D9F" w:rsidRPr="007C0692" w:rsidRDefault="00410D9F" w:rsidP="00E91C54">
            <w:pPr>
              <w:spacing w:line="280" w:lineRule="atLeast"/>
              <w:rPr>
                <w:rFonts w:ascii="Garamond" w:hAnsi="Garamond" w:cs="Tahoma"/>
                <w:b/>
                <w:bCs/>
                <w:caps/>
                <w:sz w:val="44"/>
                <w:szCs w:val="44"/>
              </w:rPr>
            </w:pPr>
          </w:p>
          <w:p w:rsidR="00B9403E" w:rsidRPr="00406ED3" w:rsidRDefault="00B9403E" w:rsidP="00B9403E">
            <w:pPr>
              <w:spacing w:line="280" w:lineRule="atLeast"/>
              <w:jc w:val="center"/>
              <w:rPr>
                <w:rFonts w:ascii="Garamond" w:hAnsi="Garamond" w:cs="Tahoma"/>
                <w:b/>
                <w:bCs/>
                <w:caps/>
                <w:sz w:val="20"/>
                <w:szCs w:val="20"/>
              </w:rPr>
            </w:pPr>
            <w:r w:rsidRPr="00406ED3">
              <w:rPr>
                <w:rFonts w:ascii="Garamond" w:hAnsi="Garamond" w:cs="Tahoma"/>
                <w:b/>
                <w:bCs/>
                <w:caps/>
                <w:sz w:val="20"/>
                <w:szCs w:val="20"/>
              </w:rPr>
              <w:t>work experience</w:t>
            </w: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pStyle w:val="NormalWeb"/>
              <w:spacing w:before="0" w:after="0"/>
              <w:jc w:val="center"/>
              <w:rPr>
                <w:rFonts w:ascii="Garamond" w:hAnsi="Garamond" w:cs="Arial"/>
                <w:b/>
                <w:bCs/>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410D9F" w:rsidRPr="00410D9F" w:rsidRDefault="00410D9F" w:rsidP="00410D9F">
            <w:pPr>
              <w:spacing w:line="280" w:lineRule="atLeast"/>
              <w:rPr>
                <w:rFonts w:ascii="Garamond" w:hAnsi="Garamond" w:cs="Tahoma"/>
                <w:b/>
                <w:bCs/>
                <w:caps/>
                <w:sz w:val="36"/>
                <w:szCs w:val="36"/>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E91C54" w:rsidRDefault="00E91C54" w:rsidP="00410D9F">
            <w:pPr>
              <w:spacing w:line="280" w:lineRule="atLeast"/>
              <w:rPr>
                <w:rFonts w:ascii="Garamond" w:hAnsi="Garamond" w:cs="Tahoma"/>
                <w:b/>
                <w:bCs/>
                <w:caps/>
                <w:sz w:val="24"/>
              </w:rPr>
            </w:pPr>
          </w:p>
          <w:p w:rsidR="000401E5" w:rsidRDefault="000401E5" w:rsidP="00410D9F">
            <w:pPr>
              <w:spacing w:line="280" w:lineRule="atLeast"/>
              <w:rPr>
                <w:rFonts w:ascii="Garamond" w:hAnsi="Garamond" w:cs="Tahoma"/>
                <w:b/>
                <w:bCs/>
                <w:caps/>
                <w:sz w:val="24"/>
              </w:rPr>
            </w:pPr>
          </w:p>
          <w:p w:rsidR="000401E5" w:rsidRDefault="000401E5" w:rsidP="00410D9F">
            <w:pPr>
              <w:spacing w:line="280" w:lineRule="atLeast"/>
              <w:rPr>
                <w:rFonts w:ascii="Garamond" w:hAnsi="Garamond" w:cs="Tahoma"/>
                <w:b/>
                <w:bCs/>
                <w:caps/>
                <w:sz w:val="24"/>
              </w:rPr>
            </w:pPr>
          </w:p>
          <w:p w:rsidR="000401E5" w:rsidRDefault="000401E5" w:rsidP="00410D9F">
            <w:pPr>
              <w:spacing w:line="280" w:lineRule="atLeast"/>
              <w:rPr>
                <w:rFonts w:ascii="Garamond" w:hAnsi="Garamond" w:cs="Tahoma"/>
                <w:b/>
                <w:bCs/>
                <w:caps/>
                <w:sz w:val="24"/>
              </w:rPr>
            </w:pPr>
          </w:p>
          <w:p w:rsidR="000401E5" w:rsidRDefault="000401E5" w:rsidP="00410D9F">
            <w:pPr>
              <w:spacing w:line="280" w:lineRule="atLeast"/>
              <w:rPr>
                <w:rFonts w:ascii="Garamond" w:hAnsi="Garamond" w:cs="Tahoma"/>
                <w:b/>
                <w:bCs/>
                <w:caps/>
                <w:sz w:val="24"/>
              </w:rPr>
            </w:pPr>
          </w:p>
          <w:p w:rsidR="000401E5" w:rsidRDefault="000401E5" w:rsidP="00410D9F">
            <w:pPr>
              <w:spacing w:line="280" w:lineRule="atLeast"/>
              <w:rPr>
                <w:rFonts w:ascii="Garamond" w:hAnsi="Garamond" w:cs="Tahoma"/>
                <w:b/>
                <w:bCs/>
                <w:caps/>
                <w:sz w:val="40"/>
                <w:szCs w:val="40"/>
              </w:rPr>
            </w:pPr>
          </w:p>
          <w:p w:rsidR="007C0692" w:rsidRPr="007C0692" w:rsidRDefault="007C0692" w:rsidP="00410D9F">
            <w:pPr>
              <w:spacing w:line="280" w:lineRule="atLeast"/>
              <w:rPr>
                <w:rFonts w:ascii="Garamond" w:hAnsi="Garamond" w:cs="Tahoma"/>
                <w:b/>
                <w:bCs/>
                <w:caps/>
                <w:sz w:val="52"/>
                <w:szCs w:val="52"/>
              </w:rPr>
            </w:pPr>
          </w:p>
          <w:p w:rsidR="00410D9F" w:rsidRPr="00410D9F" w:rsidRDefault="00410D9F" w:rsidP="00410D9F">
            <w:pPr>
              <w:spacing w:line="280" w:lineRule="atLeast"/>
              <w:rPr>
                <w:rFonts w:ascii="Garamond" w:hAnsi="Garamond" w:cs="Tahoma"/>
                <w:b/>
                <w:bCs/>
                <w:caps/>
                <w:sz w:val="24"/>
              </w:rPr>
            </w:pPr>
          </w:p>
          <w:p w:rsidR="00B9403E" w:rsidRPr="00410D9F" w:rsidRDefault="00B9403E" w:rsidP="00AD38E2">
            <w:pPr>
              <w:spacing w:line="280" w:lineRule="atLeast"/>
              <w:rPr>
                <w:rFonts w:ascii="Garamond" w:hAnsi="Garamond" w:cs="Tahoma"/>
                <w:b/>
                <w:bCs/>
                <w:caps/>
                <w:sz w:val="24"/>
              </w:rPr>
            </w:pPr>
          </w:p>
          <w:p w:rsidR="00B9403E" w:rsidRPr="00406ED3" w:rsidRDefault="00B9403E" w:rsidP="00B9403E">
            <w:pPr>
              <w:spacing w:line="280" w:lineRule="atLeast"/>
              <w:jc w:val="center"/>
              <w:rPr>
                <w:rFonts w:ascii="Garamond" w:hAnsi="Garamond" w:cs="Tahoma"/>
                <w:b/>
                <w:bCs/>
                <w:caps/>
                <w:sz w:val="20"/>
                <w:szCs w:val="20"/>
              </w:rPr>
            </w:pPr>
            <w:r w:rsidRPr="00406ED3">
              <w:rPr>
                <w:rFonts w:ascii="Garamond" w:hAnsi="Garamond" w:cs="Tahoma"/>
                <w:b/>
                <w:bCs/>
                <w:caps/>
                <w:sz w:val="20"/>
                <w:szCs w:val="20"/>
              </w:rPr>
              <w:t>education</w:t>
            </w: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B9403E">
            <w:pPr>
              <w:spacing w:line="280" w:lineRule="atLeast"/>
              <w:jc w:val="center"/>
              <w:rPr>
                <w:rFonts w:ascii="Garamond" w:hAnsi="Garamond" w:cs="Tahoma"/>
                <w:b/>
                <w:bCs/>
                <w:caps/>
                <w:sz w:val="24"/>
              </w:rPr>
            </w:pPr>
          </w:p>
          <w:p w:rsidR="00B9403E" w:rsidRPr="00410D9F" w:rsidRDefault="00B9403E" w:rsidP="00E91C54">
            <w:pPr>
              <w:spacing w:line="280" w:lineRule="atLeast"/>
              <w:rPr>
                <w:rFonts w:ascii="Garamond" w:hAnsi="Garamond" w:cs="Tahoma"/>
                <w:b/>
                <w:bCs/>
                <w:caps/>
                <w:sz w:val="24"/>
              </w:rPr>
            </w:pPr>
          </w:p>
          <w:p w:rsidR="00B9403E" w:rsidRPr="00410D9F" w:rsidRDefault="00B9403E" w:rsidP="00AD38E2">
            <w:pPr>
              <w:spacing w:line="280" w:lineRule="atLeast"/>
              <w:rPr>
                <w:rFonts w:ascii="Garamond" w:hAnsi="Garamond" w:cs="Tahoma"/>
                <w:b/>
                <w:bCs/>
                <w:caps/>
                <w:sz w:val="24"/>
              </w:rPr>
            </w:pPr>
          </w:p>
          <w:p w:rsidR="007C0692" w:rsidRPr="007C0692" w:rsidRDefault="007C0692" w:rsidP="007C0692">
            <w:pPr>
              <w:spacing w:line="280" w:lineRule="atLeast"/>
              <w:rPr>
                <w:rFonts w:ascii="Garamond" w:hAnsi="Garamond" w:cs="Tahoma"/>
                <w:b/>
                <w:bCs/>
                <w:caps/>
                <w:sz w:val="56"/>
                <w:szCs w:val="56"/>
              </w:rPr>
            </w:pPr>
          </w:p>
          <w:p w:rsidR="007C0692" w:rsidRPr="00410D9F" w:rsidRDefault="007C0692" w:rsidP="00B9403E">
            <w:pPr>
              <w:spacing w:line="280" w:lineRule="atLeast"/>
              <w:jc w:val="center"/>
              <w:rPr>
                <w:rFonts w:ascii="Garamond" w:hAnsi="Garamond" w:cs="Tahoma"/>
                <w:b/>
                <w:bCs/>
                <w:caps/>
                <w:sz w:val="24"/>
              </w:rPr>
            </w:pPr>
          </w:p>
          <w:p w:rsidR="000401E5" w:rsidRDefault="00406ED3" w:rsidP="000401E5">
            <w:pPr>
              <w:spacing w:line="280" w:lineRule="atLeast"/>
              <w:jc w:val="center"/>
              <w:rPr>
                <w:rFonts w:ascii="Garamond" w:hAnsi="Garamond" w:cs="Tahoma"/>
                <w:b/>
                <w:bCs/>
                <w:caps/>
                <w:sz w:val="20"/>
                <w:szCs w:val="20"/>
              </w:rPr>
            </w:pPr>
            <w:r>
              <w:rPr>
                <w:rFonts w:ascii="Garamond" w:hAnsi="Garamond" w:cs="Tahoma"/>
                <w:b/>
                <w:bCs/>
                <w:caps/>
                <w:sz w:val="20"/>
                <w:szCs w:val="20"/>
              </w:rPr>
              <w:t>Tools</w:t>
            </w:r>
          </w:p>
          <w:p w:rsidR="007C0692" w:rsidRPr="007C0692" w:rsidRDefault="007C0692" w:rsidP="000401E5">
            <w:pPr>
              <w:spacing w:line="280" w:lineRule="atLeast"/>
              <w:jc w:val="center"/>
              <w:rPr>
                <w:rFonts w:ascii="Garamond" w:hAnsi="Garamond" w:cs="Tahoma"/>
                <w:b/>
                <w:bCs/>
                <w:caps/>
                <w:sz w:val="10"/>
                <w:szCs w:val="10"/>
              </w:rPr>
            </w:pPr>
          </w:p>
          <w:p w:rsidR="00B9403E" w:rsidRPr="00406ED3" w:rsidRDefault="00B9403E" w:rsidP="00B9403E">
            <w:pPr>
              <w:spacing w:line="280" w:lineRule="atLeast"/>
              <w:jc w:val="center"/>
              <w:rPr>
                <w:rFonts w:ascii="Garamond" w:hAnsi="Garamond" w:cs="Tahoma"/>
                <w:b/>
                <w:bCs/>
                <w:caps/>
                <w:sz w:val="20"/>
                <w:szCs w:val="20"/>
              </w:rPr>
            </w:pPr>
            <w:r w:rsidRPr="00406ED3">
              <w:rPr>
                <w:rFonts w:ascii="Garamond" w:hAnsi="Garamond" w:cs="Tahoma"/>
                <w:b/>
                <w:bCs/>
                <w:caps/>
                <w:sz w:val="20"/>
                <w:szCs w:val="20"/>
              </w:rPr>
              <w:t>interests</w:t>
            </w:r>
          </w:p>
          <w:p w:rsidR="00B9403E" w:rsidRPr="00FA77DE" w:rsidRDefault="00B9403E" w:rsidP="00E91C54">
            <w:pPr>
              <w:spacing w:line="280" w:lineRule="atLeast"/>
              <w:rPr>
                <w:rFonts w:ascii="Garamond" w:hAnsi="Garamond" w:cs="Tahoma"/>
                <w:b/>
                <w:bCs/>
                <w:caps/>
                <w:sz w:val="20"/>
                <w:szCs w:val="20"/>
              </w:rPr>
            </w:pPr>
          </w:p>
        </w:tc>
        <w:tc>
          <w:tcPr>
            <w:tcW w:w="7508" w:type="dxa"/>
            <w:gridSpan w:val="2"/>
            <w:tcMar>
              <w:left w:w="72" w:type="dxa"/>
              <w:right w:w="72" w:type="dxa"/>
            </w:tcMar>
          </w:tcPr>
          <w:p w:rsidR="00B9403E" w:rsidRPr="00C43C12" w:rsidRDefault="00B9403E" w:rsidP="00F27F9C">
            <w:pPr>
              <w:jc w:val="both"/>
              <w:rPr>
                <w:rFonts w:ascii="Garamond" w:hAnsi="Garamond"/>
                <w:color w:val="262626"/>
                <w:sz w:val="20"/>
                <w:szCs w:val="20"/>
              </w:rPr>
            </w:pPr>
            <w:r w:rsidRPr="00C43C12">
              <w:rPr>
                <w:rFonts w:ascii="Garamond" w:hAnsi="Garamond"/>
                <w:color w:val="262626"/>
                <w:sz w:val="20"/>
                <w:szCs w:val="20"/>
              </w:rPr>
              <w:t xml:space="preserve">To excel in the field of marketing </w:t>
            </w:r>
            <w:r w:rsidR="004E1EFE" w:rsidRPr="00C43C12">
              <w:rPr>
                <w:rFonts w:ascii="Garamond" w:hAnsi="Garamond"/>
                <w:color w:val="262626"/>
                <w:sz w:val="20"/>
                <w:szCs w:val="20"/>
              </w:rPr>
              <w:t>&amp; communication strategy</w:t>
            </w:r>
            <w:r w:rsidRPr="00C43C12">
              <w:rPr>
                <w:rFonts w:ascii="Garamond" w:hAnsi="Garamond"/>
                <w:color w:val="262626"/>
                <w:sz w:val="20"/>
                <w:szCs w:val="20"/>
              </w:rPr>
              <w:t xml:space="preserve"> professionally </w:t>
            </w:r>
            <w:r w:rsidR="00222963">
              <w:rPr>
                <w:rFonts w:ascii="Garamond" w:hAnsi="Garamond"/>
                <w:color w:val="262626"/>
                <w:sz w:val="20"/>
                <w:szCs w:val="20"/>
              </w:rPr>
              <w:t xml:space="preserve">and add value to the organization I work for </w:t>
            </w:r>
            <w:r w:rsidRPr="00C43C12">
              <w:rPr>
                <w:rFonts w:ascii="Garamond" w:hAnsi="Garamond"/>
                <w:color w:val="262626"/>
                <w:sz w:val="20"/>
                <w:szCs w:val="20"/>
              </w:rPr>
              <w:t xml:space="preserve">by bringing constant creativity &amp; </w:t>
            </w:r>
            <w:r w:rsidR="00410D9F" w:rsidRPr="00C43C12">
              <w:rPr>
                <w:rFonts w:ascii="Garamond" w:hAnsi="Garamond"/>
                <w:color w:val="262626"/>
                <w:sz w:val="20"/>
                <w:szCs w:val="20"/>
              </w:rPr>
              <w:t>innovation backed by more than 7</w:t>
            </w:r>
            <w:r w:rsidRPr="00C43C12">
              <w:rPr>
                <w:rFonts w:ascii="Garamond" w:hAnsi="Garamond"/>
                <w:color w:val="262626"/>
                <w:sz w:val="20"/>
                <w:szCs w:val="20"/>
              </w:rPr>
              <w:t xml:space="preserve"> years of international </w:t>
            </w:r>
            <w:r w:rsidR="00410D9F" w:rsidRPr="00C43C12">
              <w:rPr>
                <w:rFonts w:ascii="Garamond" w:hAnsi="Garamond"/>
                <w:color w:val="262626"/>
                <w:sz w:val="20"/>
                <w:szCs w:val="20"/>
              </w:rPr>
              <w:t xml:space="preserve">work </w:t>
            </w:r>
            <w:r w:rsidR="00FD6771" w:rsidRPr="00C43C12">
              <w:rPr>
                <w:rFonts w:ascii="Garamond" w:hAnsi="Garamond"/>
                <w:color w:val="262626"/>
                <w:sz w:val="20"/>
                <w:szCs w:val="20"/>
              </w:rPr>
              <w:t>experience in various marketing roles</w:t>
            </w:r>
            <w:r w:rsidRPr="00C43C12">
              <w:rPr>
                <w:rFonts w:ascii="Garamond" w:hAnsi="Garamond"/>
                <w:color w:val="262626"/>
                <w:sz w:val="20"/>
                <w:szCs w:val="20"/>
              </w:rPr>
              <w:t xml:space="preserve"> coupled with graduate level degrees in business, marketing &amp; communication.</w:t>
            </w:r>
          </w:p>
          <w:p w:rsidR="006206F5" w:rsidRPr="00C43C12" w:rsidRDefault="006206F5" w:rsidP="00F27F9C">
            <w:pPr>
              <w:spacing w:line="280" w:lineRule="atLeast"/>
              <w:jc w:val="both"/>
              <w:rPr>
                <w:rFonts w:ascii="Garamond" w:hAnsi="Garamond" w:cs="Lucida Sans Unicode"/>
                <w:color w:val="262626"/>
                <w:sz w:val="20"/>
                <w:szCs w:val="20"/>
              </w:rPr>
            </w:pPr>
          </w:p>
          <w:p w:rsidR="00B9403E" w:rsidRPr="00C43C12" w:rsidRDefault="00B9403E" w:rsidP="00F27F9C">
            <w:pPr>
              <w:numPr>
                <w:ilvl w:val="0"/>
                <w:numId w:val="7"/>
              </w:numPr>
              <w:jc w:val="both"/>
              <w:rPr>
                <w:rFonts w:ascii="Garamond" w:hAnsi="Garamond"/>
                <w:color w:val="262626"/>
                <w:sz w:val="20"/>
                <w:szCs w:val="20"/>
                <w:lang w:val="en-US"/>
              </w:rPr>
            </w:pPr>
            <w:r w:rsidRPr="00C43C12">
              <w:rPr>
                <w:rFonts w:ascii="Garamond" w:hAnsi="Garamond"/>
                <w:color w:val="262626"/>
                <w:sz w:val="20"/>
                <w:szCs w:val="20"/>
                <w:lang w:val="en-US"/>
              </w:rPr>
              <w:t xml:space="preserve">Advance knowledge of the methods and strategies of marketing, </w:t>
            </w:r>
            <w:r w:rsidR="004E1EFE" w:rsidRPr="00C43C12">
              <w:rPr>
                <w:rFonts w:ascii="Garamond" w:hAnsi="Garamond"/>
                <w:color w:val="262626"/>
                <w:sz w:val="20"/>
                <w:szCs w:val="20"/>
                <w:lang w:val="en-US"/>
              </w:rPr>
              <w:t>advertising,</w:t>
            </w:r>
            <w:r w:rsidRPr="00C43C12">
              <w:rPr>
                <w:rFonts w:ascii="Garamond" w:hAnsi="Garamond"/>
                <w:color w:val="262626"/>
                <w:sz w:val="20"/>
                <w:szCs w:val="20"/>
                <w:lang w:val="en-US"/>
              </w:rPr>
              <w:t xml:space="preserve"> communication</w:t>
            </w:r>
            <w:r w:rsidR="004E1EFE" w:rsidRPr="00C43C12">
              <w:rPr>
                <w:rFonts w:ascii="Garamond" w:hAnsi="Garamond"/>
                <w:color w:val="262626"/>
                <w:sz w:val="20"/>
                <w:szCs w:val="20"/>
                <w:lang w:val="en-US"/>
              </w:rPr>
              <w:t xml:space="preserve"> and business strategy</w:t>
            </w:r>
            <w:r w:rsidR="007C0692">
              <w:rPr>
                <w:rFonts w:ascii="Garamond" w:hAnsi="Garamond"/>
                <w:color w:val="262626"/>
                <w:sz w:val="20"/>
                <w:szCs w:val="20"/>
                <w:lang w:val="en-US"/>
              </w:rPr>
              <w:t>.</w:t>
            </w:r>
          </w:p>
          <w:p w:rsidR="00FA77DE" w:rsidRPr="00C43C12" w:rsidRDefault="004E1EFE" w:rsidP="00FA77DE">
            <w:pPr>
              <w:numPr>
                <w:ilvl w:val="0"/>
                <w:numId w:val="7"/>
              </w:numPr>
              <w:jc w:val="both"/>
              <w:rPr>
                <w:rFonts w:ascii="Garamond" w:hAnsi="Garamond"/>
                <w:color w:val="262626"/>
                <w:sz w:val="20"/>
                <w:szCs w:val="20"/>
                <w:lang w:val="en-US"/>
              </w:rPr>
            </w:pPr>
            <w:r w:rsidRPr="00C43C12">
              <w:rPr>
                <w:rFonts w:ascii="Garamond" w:hAnsi="Garamond"/>
                <w:color w:val="262626"/>
                <w:sz w:val="20"/>
                <w:szCs w:val="20"/>
                <w:lang w:val="en-US"/>
              </w:rPr>
              <w:t>Experience in market research</w:t>
            </w:r>
            <w:r w:rsidR="00FA77DE" w:rsidRPr="00C43C12">
              <w:rPr>
                <w:rFonts w:ascii="Garamond" w:hAnsi="Garamond"/>
                <w:color w:val="262626"/>
                <w:sz w:val="20"/>
                <w:szCs w:val="20"/>
                <w:lang w:val="en-US"/>
              </w:rPr>
              <w:t xml:space="preserve"> and trained in analytical skills</w:t>
            </w:r>
            <w:r w:rsidR="007C0692">
              <w:rPr>
                <w:rFonts w:ascii="Garamond" w:hAnsi="Garamond"/>
                <w:color w:val="262626"/>
                <w:sz w:val="20"/>
                <w:szCs w:val="20"/>
                <w:lang w:val="en-US"/>
              </w:rPr>
              <w:t>.</w:t>
            </w:r>
          </w:p>
          <w:p w:rsidR="00B9403E" w:rsidRPr="00C43C12" w:rsidRDefault="00B9403E" w:rsidP="00F27F9C">
            <w:pPr>
              <w:numPr>
                <w:ilvl w:val="0"/>
                <w:numId w:val="7"/>
              </w:numPr>
              <w:jc w:val="both"/>
              <w:rPr>
                <w:rFonts w:ascii="Garamond" w:hAnsi="Garamond"/>
                <w:color w:val="262626"/>
                <w:sz w:val="20"/>
                <w:szCs w:val="20"/>
                <w:lang w:val="en-US"/>
              </w:rPr>
            </w:pPr>
            <w:r w:rsidRPr="00C43C12">
              <w:rPr>
                <w:rFonts w:ascii="Garamond" w:hAnsi="Garamond"/>
                <w:color w:val="262626"/>
                <w:sz w:val="20"/>
                <w:szCs w:val="20"/>
                <w:lang w:val="en-US"/>
              </w:rPr>
              <w:t>Ability to work on various projects simultaneously and meet deadlines</w:t>
            </w:r>
            <w:r w:rsidR="007C0692">
              <w:rPr>
                <w:rFonts w:ascii="Garamond" w:hAnsi="Garamond"/>
                <w:color w:val="262626"/>
                <w:sz w:val="20"/>
                <w:szCs w:val="20"/>
                <w:lang w:val="en-US"/>
              </w:rPr>
              <w:t>.</w:t>
            </w:r>
          </w:p>
          <w:p w:rsidR="00B9403E" w:rsidRPr="00C43C12" w:rsidRDefault="00B9403E" w:rsidP="00F27F9C">
            <w:pPr>
              <w:numPr>
                <w:ilvl w:val="0"/>
                <w:numId w:val="7"/>
              </w:numPr>
              <w:jc w:val="both"/>
              <w:rPr>
                <w:rFonts w:ascii="Garamond" w:hAnsi="Garamond"/>
                <w:color w:val="262626"/>
                <w:sz w:val="20"/>
                <w:szCs w:val="20"/>
                <w:lang w:val="en-US"/>
              </w:rPr>
            </w:pPr>
            <w:r w:rsidRPr="00C43C12">
              <w:rPr>
                <w:rFonts w:ascii="Garamond" w:hAnsi="Garamond"/>
                <w:color w:val="262626"/>
                <w:sz w:val="20"/>
                <w:szCs w:val="20"/>
                <w:lang w:val="en-US"/>
              </w:rPr>
              <w:t>Proficient in implementing multi-channel marketing communications plans</w:t>
            </w:r>
            <w:r w:rsidR="007C0692">
              <w:rPr>
                <w:rFonts w:ascii="Garamond" w:hAnsi="Garamond"/>
                <w:color w:val="262626"/>
                <w:sz w:val="20"/>
                <w:szCs w:val="20"/>
                <w:lang w:val="en-US"/>
              </w:rPr>
              <w:t>.</w:t>
            </w:r>
          </w:p>
          <w:p w:rsidR="00FA77DE" w:rsidRPr="00C43C12" w:rsidRDefault="00FA77DE" w:rsidP="00F27F9C">
            <w:pPr>
              <w:numPr>
                <w:ilvl w:val="0"/>
                <w:numId w:val="7"/>
              </w:numPr>
              <w:jc w:val="both"/>
              <w:rPr>
                <w:rFonts w:ascii="Garamond" w:hAnsi="Garamond"/>
                <w:color w:val="262626"/>
                <w:sz w:val="20"/>
                <w:szCs w:val="20"/>
                <w:lang w:val="en-US"/>
              </w:rPr>
            </w:pPr>
            <w:r w:rsidRPr="00C43C12">
              <w:rPr>
                <w:rFonts w:ascii="Garamond" w:hAnsi="Garamond"/>
                <w:color w:val="262626"/>
                <w:sz w:val="20"/>
                <w:szCs w:val="20"/>
                <w:lang w:val="en-US"/>
              </w:rPr>
              <w:t>Experience in managing brand portfolios</w:t>
            </w:r>
            <w:r w:rsidR="007C0692">
              <w:rPr>
                <w:rFonts w:ascii="Garamond" w:hAnsi="Garamond"/>
                <w:color w:val="262626"/>
                <w:sz w:val="20"/>
                <w:szCs w:val="20"/>
                <w:lang w:val="en-US"/>
              </w:rPr>
              <w:t>.</w:t>
            </w:r>
          </w:p>
          <w:p w:rsidR="00A23E12" w:rsidRPr="00C43C12" w:rsidRDefault="00410D9F" w:rsidP="00F27F9C">
            <w:pPr>
              <w:numPr>
                <w:ilvl w:val="0"/>
                <w:numId w:val="7"/>
              </w:numPr>
              <w:jc w:val="both"/>
              <w:rPr>
                <w:rFonts w:ascii="Garamond" w:hAnsi="Garamond"/>
                <w:color w:val="262626"/>
                <w:sz w:val="20"/>
                <w:szCs w:val="20"/>
                <w:lang w:val="en-US"/>
              </w:rPr>
            </w:pPr>
            <w:r w:rsidRPr="00C43C12">
              <w:rPr>
                <w:rStyle w:val="apple-style-span"/>
                <w:rFonts w:ascii="Garamond" w:hAnsi="Garamond" w:cs="Arial"/>
                <w:color w:val="000000"/>
                <w:sz w:val="20"/>
                <w:szCs w:val="20"/>
                <w:shd w:val="clear" w:color="auto" w:fill="FFFFFF"/>
              </w:rPr>
              <w:t>Focused on business growth and winning new clients</w:t>
            </w:r>
            <w:r w:rsidR="007C0692">
              <w:rPr>
                <w:rStyle w:val="apple-style-span"/>
                <w:rFonts w:ascii="Garamond" w:hAnsi="Garamond" w:cs="Arial"/>
                <w:color w:val="000000"/>
                <w:sz w:val="20"/>
                <w:szCs w:val="20"/>
                <w:shd w:val="clear" w:color="auto" w:fill="FFFFFF"/>
              </w:rPr>
              <w:t>.</w:t>
            </w:r>
          </w:p>
          <w:p w:rsidR="00B9403E" w:rsidRPr="00C43C12" w:rsidRDefault="00351324" w:rsidP="00F27F9C">
            <w:pPr>
              <w:numPr>
                <w:ilvl w:val="0"/>
                <w:numId w:val="7"/>
              </w:numPr>
              <w:jc w:val="both"/>
              <w:rPr>
                <w:rFonts w:ascii="Garamond" w:hAnsi="Garamond"/>
                <w:color w:val="262626"/>
                <w:sz w:val="20"/>
                <w:szCs w:val="20"/>
                <w:lang w:val="en-US"/>
              </w:rPr>
            </w:pPr>
            <w:r>
              <w:rPr>
                <w:rFonts w:ascii="Garamond" w:hAnsi="Garamond"/>
                <w:color w:val="262626"/>
                <w:sz w:val="20"/>
                <w:szCs w:val="20"/>
                <w:lang w:val="en-US"/>
              </w:rPr>
              <w:t>E</w:t>
            </w:r>
            <w:r w:rsidR="00B9403E" w:rsidRPr="00C43C12">
              <w:rPr>
                <w:rFonts w:ascii="Garamond" w:hAnsi="Garamond"/>
                <w:color w:val="262626"/>
                <w:sz w:val="20"/>
                <w:szCs w:val="20"/>
                <w:lang w:val="en-US"/>
              </w:rPr>
              <w:t xml:space="preserve">xcellent </w:t>
            </w:r>
            <w:r>
              <w:rPr>
                <w:rFonts w:ascii="Garamond" w:hAnsi="Garamond"/>
                <w:color w:val="262626"/>
                <w:sz w:val="20"/>
                <w:szCs w:val="20"/>
                <w:lang w:val="en-US"/>
              </w:rPr>
              <w:t xml:space="preserve">in </w:t>
            </w:r>
            <w:r w:rsidR="00B9403E" w:rsidRPr="00C43C12">
              <w:rPr>
                <w:rFonts w:ascii="Garamond" w:hAnsi="Garamond"/>
                <w:color w:val="262626"/>
                <w:sz w:val="20"/>
                <w:szCs w:val="20"/>
                <w:lang w:val="en-US"/>
              </w:rPr>
              <w:t>presentation, research and problem solving skills</w:t>
            </w:r>
            <w:r w:rsidR="007C0692">
              <w:rPr>
                <w:rFonts w:ascii="Garamond" w:hAnsi="Garamond"/>
                <w:color w:val="262626"/>
                <w:sz w:val="20"/>
                <w:szCs w:val="20"/>
                <w:lang w:val="en-US"/>
              </w:rPr>
              <w:t>.</w:t>
            </w:r>
          </w:p>
          <w:p w:rsidR="00B9403E" w:rsidRPr="00C43C12" w:rsidRDefault="00CB1964" w:rsidP="00F27F9C">
            <w:pPr>
              <w:numPr>
                <w:ilvl w:val="0"/>
                <w:numId w:val="7"/>
              </w:numPr>
              <w:jc w:val="both"/>
              <w:rPr>
                <w:rFonts w:ascii="Garamond" w:hAnsi="Garamond"/>
                <w:color w:val="262626"/>
                <w:sz w:val="20"/>
                <w:szCs w:val="20"/>
                <w:lang w:val="en-US"/>
              </w:rPr>
            </w:pPr>
            <w:r>
              <w:rPr>
                <w:rFonts w:ascii="Garamond" w:hAnsi="Garamond"/>
                <w:color w:val="262626"/>
                <w:sz w:val="20"/>
                <w:szCs w:val="20"/>
                <w:lang w:val="en-US"/>
              </w:rPr>
              <w:t>Efficient</w:t>
            </w:r>
            <w:r w:rsidR="00D955A8" w:rsidRPr="00C43C12">
              <w:rPr>
                <w:rFonts w:ascii="Garamond" w:hAnsi="Garamond"/>
                <w:color w:val="262626"/>
                <w:sz w:val="20"/>
                <w:szCs w:val="20"/>
                <w:lang w:val="en-US"/>
              </w:rPr>
              <w:t xml:space="preserve"> in SQL 2005 &amp; 08, SSIS packag</w:t>
            </w:r>
            <w:r>
              <w:rPr>
                <w:rFonts w:ascii="Garamond" w:hAnsi="Garamond"/>
                <w:color w:val="262626"/>
                <w:sz w:val="20"/>
                <w:szCs w:val="20"/>
                <w:lang w:val="en-US"/>
              </w:rPr>
              <w:t>es, and Business Analysis Tools</w:t>
            </w:r>
            <w:r w:rsidR="007C0692">
              <w:rPr>
                <w:rFonts w:ascii="Garamond" w:hAnsi="Garamond"/>
                <w:color w:val="262626"/>
                <w:sz w:val="20"/>
                <w:szCs w:val="20"/>
                <w:lang w:val="en-US"/>
              </w:rPr>
              <w:t>.</w:t>
            </w:r>
          </w:p>
          <w:p w:rsidR="00A23E12" w:rsidRPr="00C43C12" w:rsidRDefault="00A23E12" w:rsidP="00F27F9C">
            <w:pPr>
              <w:numPr>
                <w:ilvl w:val="0"/>
                <w:numId w:val="7"/>
              </w:numPr>
              <w:jc w:val="both"/>
              <w:rPr>
                <w:rFonts w:ascii="Garamond" w:hAnsi="Garamond"/>
                <w:color w:val="262626"/>
                <w:sz w:val="20"/>
                <w:szCs w:val="20"/>
                <w:lang w:val="en-US"/>
              </w:rPr>
            </w:pPr>
            <w:r w:rsidRPr="00C43C12">
              <w:rPr>
                <w:rStyle w:val="apple-style-span"/>
                <w:rFonts w:ascii="Garamond" w:hAnsi="Garamond" w:cs="Arial"/>
                <w:color w:val="000000"/>
                <w:sz w:val="20"/>
                <w:szCs w:val="20"/>
                <w:shd w:val="clear" w:color="auto" w:fill="FFFFFF"/>
              </w:rPr>
              <w:t>Understanding of economic, financial, and business concepts and terminology</w:t>
            </w:r>
            <w:r w:rsidR="007C0692">
              <w:rPr>
                <w:rStyle w:val="apple-style-span"/>
                <w:rFonts w:ascii="Garamond" w:hAnsi="Garamond" w:cs="Arial"/>
                <w:color w:val="000000"/>
                <w:sz w:val="20"/>
                <w:szCs w:val="20"/>
                <w:shd w:val="clear" w:color="auto" w:fill="FFFFFF"/>
              </w:rPr>
              <w:t>.</w:t>
            </w:r>
          </w:p>
          <w:p w:rsidR="00D955A8" w:rsidRPr="00C43C12" w:rsidRDefault="00D955A8" w:rsidP="00D955A8">
            <w:pPr>
              <w:jc w:val="both"/>
              <w:rPr>
                <w:rFonts w:ascii="Garamond" w:eastAsia="SimSun" w:hAnsi="Garamond"/>
                <w:sz w:val="20"/>
                <w:szCs w:val="20"/>
              </w:rPr>
            </w:pPr>
          </w:p>
          <w:p w:rsidR="00D955A8" w:rsidRPr="00C43C12" w:rsidRDefault="00C43C12" w:rsidP="00D955A8">
            <w:pPr>
              <w:jc w:val="both"/>
              <w:rPr>
                <w:rFonts w:ascii="Garamond" w:eastAsia="SimSun" w:hAnsi="Garamond"/>
                <w:b/>
                <w:bCs/>
                <w:sz w:val="20"/>
                <w:szCs w:val="20"/>
                <w:u w:val="single"/>
              </w:rPr>
            </w:pPr>
            <w:r w:rsidRPr="00C43C12">
              <w:rPr>
                <w:rFonts w:ascii="Garamond" w:eastAsia="SimSun" w:hAnsi="Garamond"/>
                <w:b/>
                <w:bCs/>
                <w:sz w:val="20"/>
                <w:szCs w:val="20"/>
                <w:u w:val="single"/>
              </w:rPr>
              <w:t>Centauru</w:t>
            </w:r>
            <w:r w:rsidR="00D955A8" w:rsidRPr="00C43C12">
              <w:rPr>
                <w:rFonts w:ascii="Garamond" w:eastAsia="SimSun" w:hAnsi="Garamond"/>
                <w:b/>
                <w:bCs/>
                <w:sz w:val="20"/>
                <w:szCs w:val="20"/>
                <w:u w:val="single"/>
              </w:rPr>
              <w:t>s Technology Partners, Texas</w:t>
            </w:r>
          </w:p>
          <w:p w:rsidR="00D955A8" w:rsidRPr="00C43C12" w:rsidRDefault="00DD7431" w:rsidP="00D955A8">
            <w:pPr>
              <w:jc w:val="both"/>
              <w:rPr>
                <w:rFonts w:ascii="Garamond" w:hAnsi="Garamond"/>
                <w:b/>
                <w:bCs/>
                <w:i/>
                <w:iCs/>
                <w:sz w:val="20"/>
                <w:szCs w:val="20"/>
              </w:rPr>
            </w:pPr>
            <w:r>
              <w:rPr>
                <w:rFonts w:ascii="Garamond" w:eastAsia="SimSun" w:hAnsi="Garamond"/>
                <w:b/>
                <w:bCs/>
                <w:i/>
                <w:iCs/>
                <w:sz w:val="20"/>
                <w:szCs w:val="20"/>
              </w:rPr>
              <w:t>Marketing Research</w:t>
            </w:r>
            <w:r w:rsidR="00D955A8" w:rsidRPr="00C43C12">
              <w:rPr>
                <w:rFonts w:ascii="Garamond" w:eastAsia="SimSun" w:hAnsi="Garamond"/>
                <w:b/>
                <w:bCs/>
                <w:i/>
                <w:iCs/>
                <w:sz w:val="20"/>
                <w:szCs w:val="20"/>
              </w:rPr>
              <w:t xml:space="preserve"> Consultant (June 2011 to Present)</w:t>
            </w:r>
          </w:p>
          <w:p w:rsidR="00D955A8" w:rsidRPr="00C43C12" w:rsidRDefault="00C43C12" w:rsidP="00D955A8">
            <w:pPr>
              <w:jc w:val="both"/>
              <w:rPr>
                <w:rFonts w:ascii="Garamond" w:eastAsia="SimSun" w:hAnsi="Garamond"/>
                <w:b/>
                <w:bCs/>
                <w:sz w:val="20"/>
                <w:szCs w:val="20"/>
                <w:u w:val="single"/>
              </w:rPr>
            </w:pPr>
            <w:r w:rsidRPr="00C43C12">
              <w:rPr>
                <w:rFonts w:ascii="Garamond" w:hAnsi="Garamond"/>
                <w:sz w:val="20"/>
                <w:szCs w:val="20"/>
              </w:rPr>
              <w:t>Centaurus Technology works with clients helping in their marketing research which uses data mining and marketing research from existing data to help companies work more effectively. My job includes using data analysis to optimize marketing and bring innovation in marketing campaigns so that better targets and results could be achieved by clients</w:t>
            </w:r>
            <w:r w:rsidR="007C0692">
              <w:rPr>
                <w:rFonts w:ascii="Garamond" w:hAnsi="Garamond"/>
                <w:sz w:val="20"/>
                <w:szCs w:val="20"/>
              </w:rPr>
              <w:t>.</w:t>
            </w:r>
          </w:p>
          <w:p w:rsidR="00D955A8" w:rsidRPr="00C43C12" w:rsidRDefault="00D955A8" w:rsidP="00F27F9C">
            <w:pPr>
              <w:jc w:val="both"/>
              <w:rPr>
                <w:rFonts w:ascii="Garamond" w:eastAsia="SimSun" w:hAnsi="Garamond"/>
                <w:b/>
                <w:bCs/>
                <w:sz w:val="20"/>
                <w:szCs w:val="20"/>
                <w:u w:val="single"/>
              </w:rPr>
            </w:pPr>
          </w:p>
          <w:p w:rsidR="00B9403E" w:rsidRPr="00C43C12" w:rsidRDefault="00B9403E" w:rsidP="00F27F9C">
            <w:pPr>
              <w:jc w:val="both"/>
              <w:rPr>
                <w:rFonts w:ascii="Garamond" w:eastAsia="SimSun" w:hAnsi="Garamond"/>
                <w:b/>
                <w:bCs/>
                <w:sz w:val="20"/>
                <w:szCs w:val="20"/>
                <w:u w:val="single"/>
              </w:rPr>
            </w:pPr>
            <w:r w:rsidRPr="00C43C12">
              <w:rPr>
                <w:rFonts w:ascii="Garamond" w:eastAsia="SimSun" w:hAnsi="Garamond"/>
                <w:b/>
                <w:bCs/>
                <w:sz w:val="20"/>
                <w:szCs w:val="20"/>
                <w:u w:val="single"/>
              </w:rPr>
              <w:t>U</w:t>
            </w:r>
            <w:r w:rsidR="00406ED3">
              <w:rPr>
                <w:rFonts w:ascii="Garamond" w:eastAsia="SimSun" w:hAnsi="Garamond"/>
                <w:b/>
                <w:bCs/>
                <w:sz w:val="20"/>
                <w:szCs w:val="20"/>
                <w:u w:val="single"/>
              </w:rPr>
              <w:t>niversity of Texas at Arlington, Texas</w:t>
            </w:r>
          </w:p>
          <w:p w:rsidR="00B9403E" w:rsidRPr="00C43C12" w:rsidRDefault="00FA77DE" w:rsidP="00F27F9C">
            <w:pPr>
              <w:jc w:val="both"/>
              <w:rPr>
                <w:rFonts w:ascii="Garamond" w:eastAsia="SimSun" w:hAnsi="Garamond"/>
                <w:b/>
                <w:bCs/>
                <w:i/>
                <w:iCs/>
                <w:sz w:val="20"/>
                <w:szCs w:val="20"/>
              </w:rPr>
            </w:pPr>
            <w:r w:rsidRPr="00C43C12">
              <w:rPr>
                <w:rFonts w:ascii="Garamond" w:eastAsia="SimSun" w:hAnsi="Garamond"/>
                <w:b/>
                <w:bCs/>
                <w:i/>
                <w:iCs/>
                <w:sz w:val="20"/>
                <w:szCs w:val="20"/>
              </w:rPr>
              <w:t xml:space="preserve">Graduate </w:t>
            </w:r>
            <w:r w:rsidR="00B9403E" w:rsidRPr="00C43C12">
              <w:rPr>
                <w:rFonts w:ascii="Garamond" w:eastAsia="SimSun" w:hAnsi="Garamond"/>
                <w:b/>
                <w:bCs/>
                <w:i/>
                <w:iCs/>
                <w:sz w:val="20"/>
                <w:szCs w:val="20"/>
              </w:rPr>
              <w:t>R</w:t>
            </w:r>
            <w:r w:rsidR="00352135">
              <w:rPr>
                <w:rFonts w:ascii="Garamond" w:eastAsia="SimSun" w:hAnsi="Garamond"/>
                <w:b/>
                <w:bCs/>
                <w:i/>
                <w:iCs/>
                <w:sz w:val="20"/>
                <w:szCs w:val="20"/>
              </w:rPr>
              <w:t>esearch Assistant (August 2009 to</w:t>
            </w:r>
            <w:r w:rsidR="00B9403E" w:rsidRPr="00C43C12">
              <w:rPr>
                <w:rFonts w:ascii="Garamond" w:eastAsia="SimSun" w:hAnsi="Garamond"/>
                <w:b/>
                <w:bCs/>
                <w:i/>
                <w:iCs/>
                <w:sz w:val="20"/>
                <w:szCs w:val="20"/>
              </w:rPr>
              <w:t xml:space="preserve"> August 2010)</w:t>
            </w:r>
          </w:p>
          <w:p w:rsidR="006206F5" w:rsidRPr="00C43C12" w:rsidRDefault="00B9403E" w:rsidP="00F27F9C">
            <w:pPr>
              <w:jc w:val="both"/>
              <w:rPr>
                <w:rFonts w:ascii="Garamond" w:eastAsia="SimSun" w:hAnsi="Garamond"/>
                <w:sz w:val="20"/>
                <w:szCs w:val="20"/>
              </w:rPr>
            </w:pPr>
            <w:r w:rsidRPr="00C43C12">
              <w:rPr>
                <w:rFonts w:ascii="Garamond" w:eastAsia="SimSun" w:hAnsi="Garamond"/>
                <w:sz w:val="20"/>
                <w:szCs w:val="20"/>
              </w:rPr>
              <w:t xml:space="preserve">I worked with Professors to </w:t>
            </w:r>
            <w:r w:rsidR="00B73854">
              <w:rPr>
                <w:rFonts w:ascii="Garamond" w:eastAsia="SimSun" w:hAnsi="Garamond"/>
                <w:sz w:val="20"/>
                <w:szCs w:val="20"/>
              </w:rPr>
              <w:t>assist</w:t>
            </w:r>
            <w:r w:rsidRPr="00C43C12">
              <w:rPr>
                <w:rFonts w:ascii="Garamond" w:eastAsia="SimSun" w:hAnsi="Garamond"/>
                <w:sz w:val="20"/>
                <w:szCs w:val="20"/>
              </w:rPr>
              <w:t xml:space="preserve"> them on their research studies. Research projects varied from crisis communication to linguistics and advertising effects.</w:t>
            </w:r>
            <w:r w:rsidR="00406ED3">
              <w:rPr>
                <w:rFonts w:ascii="Garamond" w:eastAsia="SimSun" w:hAnsi="Garamond"/>
                <w:sz w:val="20"/>
                <w:szCs w:val="20"/>
              </w:rPr>
              <w:t xml:space="preserve"> Job description</w:t>
            </w:r>
            <w:r w:rsidRPr="00C43C12">
              <w:rPr>
                <w:rFonts w:ascii="Garamond" w:eastAsia="SimSun" w:hAnsi="Garamond"/>
                <w:sz w:val="20"/>
                <w:szCs w:val="20"/>
              </w:rPr>
              <w:t xml:space="preserve"> </w:t>
            </w:r>
            <w:r w:rsidR="00406ED3">
              <w:rPr>
                <w:rFonts w:ascii="Garamond" w:eastAsia="SimSun" w:hAnsi="Garamond"/>
                <w:sz w:val="20"/>
                <w:szCs w:val="20"/>
              </w:rPr>
              <w:t>i</w:t>
            </w:r>
            <w:r w:rsidR="00A23E12" w:rsidRPr="00C43C12">
              <w:rPr>
                <w:rFonts w:ascii="Garamond" w:eastAsia="SimSun" w:hAnsi="Garamond"/>
                <w:sz w:val="20"/>
                <w:szCs w:val="20"/>
              </w:rPr>
              <w:t>ncluded conducting surveys, focus groups, internal coding and validation, and using SPSS software for mathematical functions. Conducting groundwork for both qualit</w:t>
            </w:r>
            <w:r w:rsidR="007C0692">
              <w:rPr>
                <w:rFonts w:ascii="Garamond" w:eastAsia="SimSun" w:hAnsi="Garamond"/>
                <w:sz w:val="20"/>
                <w:szCs w:val="20"/>
              </w:rPr>
              <w:t>ative and quantitative research.</w:t>
            </w:r>
          </w:p>
          <w:p w:rsidR="00FD6771" w:rsidRPr="00C43C12" w:rsidRDefault="00FD6771" w:rsidP="00FD6771">
            <w:pPr>
              <w:jc w:val="both"/>
              <w:rPr>
                <w:rFonts w:ascii="Garamond" w:eastAsia="SimSun" w:hAnsi="Garamond"/>
                <w:sz w:val="20"/>
                <w:szCs w:val="20"/>
              </w:rPr>
            </w:pPr>
          </w:p>
          <w:p w:rsidR="00FD6771" w:rsidRPr="00C43C12" w:rsidRDefault="00FD6771" w:rsidP="00FD6771">
            <w:pPr>
              <w:jc w:val="both"/>
              <w:rPr>
                <w:rFonts w:ascii="Garamond" w:eastAsia="SimSun" w:hAnsi="Garamond"/>
                <w:b/>
                <w:bCs/>
                <w:sz w:val="20"/>
                <w:szCs w:val="20"/>
                <w:u w:val="single"/>
              </w:rPr>
            </w:pPr>
            <w:r w:rsidRPr="00C43C12">
              <w:rPr>
                <w:rFonts w:ascii="Garamond" w:eastAsia="SimSun" w:hAnsi="Garamond"/>
                <w:b/>
                <w:bCs/>
                <w:sz w:val="20"/>
                <w:szCs w:val="20"/>
                <w:u w:val="single"/>
              </w:rPr>
              <w:t>T</w:t>
            </w:r>
            <w:r w:rsidR="00F55F75">
              <w:rPr>
                <w:rFonts w:ascii="Garamond" w:eastAsia="SimSun" w:hAnsi="Garamond"/>
                <w:b/>
                <w:bCs/>
                <w:sz w:val="20"/>
                <w:szCs w:val="20"/>
                <w:u w:val="single"/>
              </w:rPr>
              <w:t xml:space="preserve">he </w:t>
            </w:r>
            <w:r w:rsidRPr="00C43C12">
              <w:rPr>
                <w:rFonts w:ascii="Garamond" w:eastAsia="SimSun" w:hAnsi="Garamond"/>
                <w:b/>
                <w:bCs/>
                <w:sz w:val="20"/>
                <w:szCs w:val="20"/>
                <w:u w:val="single"/>
              </w:rPr>
              <w:t>C</w:t>
            </w:r>
            <w:r w:rsidR="00F55F75">
              <w:rPr>
                <w:rFonts w:ascii="Garamond" w:eastAsia="SimSun" w:hAnsi="Garamond"/>
                <w:b/>
                <w:bCs/>
                <w:sz w:val="20"/>
                <w:szCs w:val="20"/>
                <w:u w:val="single"/>
              </w:rPr>
              <w:t xml:space="preserve">ourier </w:t>
            </w:r>
            <w:r w:rsidRPr="00C43C12">
              <w:rPr>
                <w:rFonts w:ascii="Garamond" w:eastAsia="SimSun" w:hAnsi="Garamond"/>
                <w:b/>
                <w:bCs/>
                <w:sz w:val="20"/>
                <w:szCs w:val="20"/>
                <w:u w:val="single"/>
              </w:rPr>
              <w:t>S</w:t>
            </w:r>
            <w:r w:rsidR="00F55F75">
              <w:rPr>
                <w:rFonts w:ascii="Garamond" w:eastAsia="SimSun" w:hAnsi="Garamond"/>
                <w:b/>
                <w:bCs/>
                <w:sz w:val="20"/>
                <w:szCs w:val="20"/>
                <w:u w:val="single"/>
              </w:rPr>
              <w:t>ervice (TCS) Limited</w:t>
            </w:r>
            <w:r w:rsidRPr="00C43C12">
              <w:rPr>
                <w:rFonts w:ascii="Garamond" w:eastAsia="SimSun" w:hAnsi="Garamond"/>
                <w:b/>
                <w:bCs/>
                <w:sz w:val="20"/>
                <w:szCs w:val="20"/>
                <w:u w:val="single"/>
              </w:rPr>
              <w:t>, Pakistan</w:t>
            </w:r>
          </w:p>
          <w:p w:rsidR="00FD6771" w:rsidRPr="00C43C12" w:rsidRDefault="00D66DF7" w:rsidP="00FD6771">
            <w:pPr>
              <w:jc w:val="both"/>
              <w:rPr>
                <w:rFonts w:ascii="Garamond" w:hAnsi="Garamond"/>
                <w:b/>
                <w:bCs/>
                <w:i/>
                <w:iCs/>
                <w:sz w:val="20"/>
                <w:szCs w:val="20"/>
              </w:rPr>
            </w:pPr>
            <w:r w:rsidRPr="00C43C12">
              <w:rPr>
                <w:rFonts w:ascii="Garamond" w:eastAsia="SimSun" w:hAnsi="Garamond"/>
                <w:b/>
                <w:bCs/>
                <w:i/>
                <w:iCs/>
                <w:sz w:val="20"/>
                <w:szCs w:val="20"/>
              </w:rPr>
              <w:t>Marketing Analyst (July 2006 to June 2009</w:t>
            </w:r>
            <w:r w:rsidR="00FD6771" w:rsidRPr="00C43C12">
              <w:rPr>
                <w:rFonts w:ascii="Garamond" w:eastAsia="SimSun" w:hAnsi="Garamond"/>
                <w:b/>
                <w:bCs/>
                <w:i/>
                <w:iCs/>
                <w:sz w:val="20"/>
                <w:szCs w:val="20"/>
              </w:rPr>
              <w:t>)</w:t>
            </w:r>
          </w:p>
          <w:p w:rsidR="00D955A8" w:rsidRPr="00C43C12" w:rsidRDefault="00D66DF7" w:rsidP="00FD6771">
            <w:pPr>
              <w:jc w:val="both"/>
              <w:rPr>
                <w:rFonts w:ascii="Garamond" w:hAnsi="Garamond"/>
                <w:sz w:val="20"/>
                <w:szCs w:val="20"/>
              </w:rPr>
            </w:pPr>
            <w:r w:rsidRPr="00C43C12">
              <w:rPr>
                <w:rFonts w:ascii="Garamond" w:hAnsi="Garamond"/>
                <w:sz w:val="20"/>
                <w:szCs w:val="20"/>
              </w:rPr>
              <w:t>TCS is the largest courier deli</w:t>
            </w:r>
            <w:r w:rsidR="00F55F75">
              <w:rPr>
                <w:rFonts w:ascii="Garamond" w:hAnsi="Garamond"/>
                <w:sz w:val="20"/>
                <w:szCs w:val="20"/>
              </w:rPr>
              <w:t>very service company all over the country</w:t>
            </w:r>
            <w:r w:rsidR="00406ED3">
              <w:rPr>
                <w:rFonts w:ascii="Garamond" w:hAnsi="Garamond"/>
                <w:sz w:val="20"/>
                <w:szCs w:val="20"/>
              </w:rPr>
              <w:t xml:space="preserve">. I worked </w:t>
            </w:r>
            <w:r w:rsidRPr="00C43C12">
              <w:rPr>
                <w:rFonts w:ascii="Garamond" w:hAnsi="Garamond"/>
                <w:sz w:val="20"/>
                <w:szCs w:val="20"/>
              </w:rPr>
              <w:t>as part of their gift delivery service TCS Sentiments Express. Job de</w:t>
            </w:r>
            <w:r w:rsidR="00406ED3">
              <w:rPr>
                <w:rFonts w:ascii="Garamond" w:hAnsi="Garamond"/>
                <w:sz w:val="20"/>
                <w:szCs w:val="20"/>
              </w:rPr>
              <w:t>scription included managing the</w:t>
            </w:r>
            <w:r w:rsidRPr="00C43C12">
              <w:rPr>
                <w:rFonts w:ascii="Garamond" w:hAnsi="Garamond"/>
                <w:sz w:val="20"/>
                <w:szCs w:val="20"/>
              </w:rPr>
              <w:t xml:space="preserve"> brand and building on its brand equity and driving sales mainly through online marketing whic</w:t>
            </w:r>
            <w:r w:rsidR="00D955A8" w:rsidRPr="00C43C12">
              <w:rPr>
                <w:rFonts w:ascii="Garamond" w:hAnsi="Garamond"/>
                <w:sz w:val="20"/>
                <w:szCs w:val="20"/>
              </w:rPr>
              <w:t>h included SEO and social marketing</w:t>
            </w:r>
            <w:r w:rsidR="007C0692">
              <w:rPr>
                <w:rFonts w:ascii="Garamond" w:hAnsi="Garamond"/>
                <w:sz w:val="20"/>
                <w:szCs w:val="20"/>
              </w:rPr>
              <w:t>.</w:t>
            </w:r>
          </w:p>
          <w:p w:rsidR="006206F5" w:rsidRPr="00C43C12" w:rsidRDefault="00D66DF7" w:rsidP="00FD6771">
            <w:pPr>
              <w:jc w:val="both"/>
              <w:rPr>
                <w:rFonts w:ascii="Garamond" w:eastAsia="SimSun" w:hAnsi="Garamond"/>
                <w:sz w:val="20"/>
                <w:szCs w:val="20"/>
              </w:rPr>
            </w:pPr>
            <w:r w:rsidRPr="00C43C12">
              <w:rPr>
                <w:rFonts w:ascii="Garamond" w:hAnsi="Garamond"/>
                <w:sz w:val="20"/>
                <w:szCs w:val="20"/>
              </w:rPr>
              <w:t xml:space="preserve">. </w:t>
            </w:r>
            <w:r w:rsidR="00FD6771" w:rsidRPr="00C43C12">
              <w:rPr>
                <w:rFonts w:ascii="Garamond" w:hAnsi="Garamond"/>
                <w:sz w:val="20"/>
                <w:szCs w:val="20"/>
              </w:rPr>
              <w:t xml:space="preserve"> </w:t>
            </w:r>
          </w:p>
          <w:p w:rsidR="00B9403E" w:rsidRPr="00C43C12" w:rsidRDefault="00410D9F" w:rsidP="00F27F9C">
            <w:pPr>
              <w:jc w:val="both"/>
              <w:rPr>
                <w:rFonts w:ascii="Garamond" w:eastAsia="SimSun" w:hAnsi="Garamond"/>
                <w:b/>
                <w:bCs/>
                <w:sz w:val="20"/>
                <w:szCs w:val="20"/>
                <w:u w:val="single"/>
              </w:rPr>
            </w:pPr>
            <w:r w:rsidRPr="00C43C12">
              <w:rPr>
                <w:rFonts w:ascii="Garamond" w:eastAsia="SimSun" w:hAnsi="Garamond"/>
                <w:b/>
                <w:bCs/>
                <w:sz w:val="20"/>
                <w:szCs w:val="20"/>
                <w:u w:val="single"/>
              </w:rPr>
              <w:t>Adcom Advertising</w:t>
            </w:r>
            <w:r w:rsidR="00B9403E" w:rsidRPr="00C43C12">
              <w:rPr>
                <w:rFonts w:ascii="Garamond" w:eastAsia="SimSun" w:hAnsi="Garamond"/>
                <w:b/>
                <w:bCs/>
                <w:sz w:val="20"/>
                <w:szCs w:val="20"/>
                <w:u w:val="single"/>
              </w:rPr>
              <w:t>, Pakistan</w:t>
            </w:r>
          </w:p>
          <w:p w:rsidR="00B9403E" w:rsidRPr="00C43C12" w:rsidRDefault="00D66DF7" w:rsidP="00F27F9C">
            <w:pPr>
              <w:jc w:val="both"/>
              <w:rPr>
                <w:rFonts w:ascii="Garamond" w:hAnsi="Garamond"/>
                <w:b/>
                <w:bCs/>
                <w:i/>
                <w:iCs/>
                <w:sz w:val="20"/>
                <w:szCs w:val="20"/>
              </w:rPr>
            </w:pPr>
            <w:r w:rsidRPr="00C43C12">
              <w:rPr>
                <w:rFonts w:ascii="Garamond" w:eastAsia="SimSun" w:hAnsi="Garamond"/>
                <w:b/>
                <w:bCs/>
                <w:i/>
                <w:iCs/>
                <w:sz w:val="20"/>
                <w:szCs w:val="20"/>
              </w:rPr>
              <w:t>Account Planner</w:t>
            </w:r>
            <w:r w:rsidR="00FA77DE" w:rsidRPr="00C43C12">
              <w:rPr>
                <w:rFonts w:ascii="Garamond" w:eastAsia="SimSun" w:hAnsi="Garamond"/>
                <w:b/>
                <w:bCs/>
                <w:i/>
                <w:iCs/>
                <w:sz w:val="20"/>
                <w:szCs w:val="20"/>
              </w:rPr>
              <w:t xml:space="preserve"> (September 2004</w:t>
            </w:r>
            <w:r w:rsidR="00FD6771" w:rsidRPr="00C43C12">
              <w:rPr>
                <w:rFonts w:ascii="Garamond" w:eastAsia="SimSun" w:hAnsi="Garamond"/>
                <w:b/>
                <w:bCs/>
                <w:i/>
                <w:iCs/>
                <w:sz w:val="20"/>
                <w:szCs w:val="20"/>
              </w:rPr>
              <w:t xml:space="preserve"> to June 2006</w:t>
            </w:r>
            <w:r w:rsidR="00B9403E" w:rsidRPr="00C43C12">
              <w:rPr>
                <w:rFonts w:ascii="Garamond" w:eastAsia="SimSun" w:hAnsi="Garamond"/>
                <w:b/>
                <w:bCs/>
                <w:i/>
                <w:iCs/>
                <w:sz w:val="20"/>
                <w:szCs w:val="20"/>
              </w:rPr>
              <w:t>)</w:t>
            </w:r>
          </w:p>
          <w:p w:rsidR="00B9403E" w:rsidRPr="00C43C12" w:rsidRDefault="00B9403E" w:rsidP="00F27F9C">
            <w:pPr>
              <w:jc w:val="both"/>
              <w:rPr>
                <w:rFonts w:ascii="Garamond" w:hAnsi="Garamond"/>
                <w:sz w:val="20"/>
                <w:szCs w:val="20"/>
              </w:rPr>
            </w:pPr>
            <w:r w:rsidRPr="00C43C12">
              <w:rPr>
                <w:rFonts w:ascii="Garamond" w:hAnsi="Garamond"/>
                <w:sz w:val="20"/>
                <w:szCs w:val="20"/>
              </w:rPr>
              <w:t>Adcom is one of the leading adve</w:t>
            </w:r>
            <w:r w:rsidR="00FA77DE" w:rsidRPr="00C43C12">
              <w:rPr>
                <w:rFonts w:ascii="Garamond" w:hAnsi="Garamond"/>
                <w:sz w:val="20"/>
                <w:szCs w:val="20"/>
              </w:rPr>
              <w:t xml:space="preserve">rtising agencies in Pakistan. </w:t>
            </w:r>
            <w:r w:rsidR="00406ED3">
              <w:rPr>
                <w:rFonts w:ascii="Garamond" w:hAnsi="Garamond"/>
                <w:sz w:val="20"/>
                <w:szCs w:val="20"/>
              </w:rPr>
              <w:t>Job description</w:t>
            </w:r>
            <w:r w:rsidR="00FA77DE" w:rsidRPr="00C43C12">
              <w:rPr>
                <w:rFonts w:ascii="Garamond" w:hAnsi="Garamond"/>
                <w:sz w:val="20"/>
                <w:szCs w:val="20"/>
              </w:rPr>
              <w:t xml:space="preserve"> include</w:t>
            </w:r>
            <w:r w:rsidR="003359C1" w:rsidRPr="00C43C12">
              <w:rPr>
                <w:rFonts w:ascii="Garamond" w:hAnsi="Garamond"/>
                <w:sz w:val="20"/>
                <w:szCs w:val="20"/>
              </w:rPr>
              <w:t>d</w:t>
            </w:r>
            <w:r w:rsidR="001C5CF7" w:rsidRPr="00C43C12">
              <w:rPr>
                <w:rFonts w:ascii="Garamond" w:hAnsi="Garamond"/>
                <w:sz w:val="20"/>
                <w:szCs w:val="20"/>
              </w:rPr>
              <w:t xml:space="preserve"> understanding client</w:t>
            </w:r>
            <w:r w:rsidR="00FA77DE" w:rsidRPr="00C43C12">
              <w:rPr>
                <w:rFonts w:ascii="Garamond" w:hAnsi="Garamond"/>
                <w:sz w:val="20"/>
                <w:szCs w:val="20"/>
              </w:rPr>
              <w:t xml:space="preserve"> product, conducting </w:t>
            </w:r>
            <w:r w:rsidR="00AB519C" w:rsidRPr="00C43C12">
              <w:rPr>
                <w:rFonts w:ascii="Garamond" w:hAnsi="Garamond"/>
                <w:sz w:val="20"/>
                <w:szCs w:val="20"/>
              </w:rPr>
              <w:t xml:space="preserve">or managing </w:t>
            </w:r>
            <w:r w:rsidR="00FA77DE" w:rsidRPr="00C43C12">
              <w:rPr>
                <w:rFonts w:ascii="Garamond" w:hAnsi="Garamond"/>
                <w:sz w:val="20"/>
                <w:szCs w:val="20"/>
              </w:rPr>
              <w:t>market research</w:t>
            </w:r>
            <w:r w:rsidR="00AB519C" w:rsidRPr="00C43C12">
              <w:rPr>
                <w:rFonts w:ascii="Garamond" w:hAnsi="Garamond"/>
                <w:sz w:val="20"/>
                <w:szCs w:val="20"/>
              </w:rPr>
              <w:t>, analysis of data</w:t>
            </w:r>
            <w:r w:rsidR="00406ED3">
              <w:rPr>
                <w:rFonts w:ascii="Garamond" w:hAnsi="Garamond"/>
                <w:sz w:val="20"/>
                <w:szCs w:val="20"/>
              </w:rPr>
              <w:t>, identifying insights. Definetion</w:t>
            </w:r>
            <w:r w:rsidR="00AB519C" w:rsidRPr="00C43C12">
              <w:rPr>
                <w:rFonts w:ascii="Garamond" w:hAnsi="Garamond"/>
                <w:sz w:val="20"/>
                <w:szCs w:val="20"/>
              </w:rPr>
              <w:t xml:space="preserve"> and understanding </w:t>
            </w:r>
            <w:r w:rsidR="00406ED3">
              <w:rPr>
                <w:rFonts w:ascii="Garamond" w:hAnsi="Garamond"/>
                <w:sz w:val="20"/>
                <w:szCs w:val="20"/>
              </w:rPr>
              <w:t xml:space="preserve">of </w:t>
            </w:r>
            <w:r w:rsidR="00AB519C" w:rsidRPr="00C43C12">
              <w:rPr>
                <w:rFonts w:ascii="Garamond" w:hAnsi="Garamond"/>
                <w:sz w:val="20"/>
                <w:szCs w:val="20"/>
              </w:rPr>
              <w:t>target markets &amp; segments, brand positioning &amp; re-positioni</w:t>
            </w:r>
            <w:r w:rsidR="003359C1" w:rsidRPr="00C43C12">
              <w:rPr>
                <w:rFonts w:ascii="Garamond" w:hAnsi="Garamond"/>
                <w:sz w:val="20"/>
                <w:szCs w:val="20"/>
              </w:rPr>
              <w:t xml:space="preserve">ng. </w:t>
            </w:r>
            <w:r w:rsidR="001C5CF7" w:rsidRPr="00C43C12">
              <w:rPr>
                <w:rFonts w:ascii="Garamond" w:hAnsi="Garamond"/>
                <w:sz w:val="20"/>
                <w:szCs w:val="20"/>
              </w:rPr>
              <w:t xml:space="preserve">Conceptualizing the big idea which would translate into the creative </w:t>
            </w:r>
            <w:r w:rsidR="007C0692">
              <w:rPr>
                <w:rFonts w:ascii="Garamond" w:hAnsi="Garamond"/>
                <w:sz w:val="20"/>
                <w:szCs w:val="20"/>
              </w:rPr>
              <w:t>muiti-channel marketing campaigns and the media strategies.</w:t>
            </w:r>
            <w:r w:rsidR="001C5CF7" w:rsidRPr="00C43C12">
              <w:rPr>
                <w:rFonts w:ascii="Garamond" w:hAnsi="Garamond"/>
                <w:sz w:val="20"/>
                <w:szCs w:val="20"/>
              </w:rPr>
              <w:t xml:space="preserve"> </w:t>
            </w:r>
          </w:p>
          <w:p w:rsidR="006206F5" w:rsidRPr="00C43C12" w:rsidRDefault="006206F5" w:rsidP="00F27F9C">
            <w:pPr>
              <w:jc w:val="both"/>
              <w:rPr>
                <w:rFonts w:ascii="Garamond" w:hAnsi="Garamond"/>
                <w:b/>
                <w:color w:val="262626"/>
                <w:sz w:val="20"/>
                <w:szCs w:val="20"/>
              </w:rPr>
            </w:pPr>
          </w:p>
          <w:p w:rsidR="00B9403E" w:rsidRPr="00C43C12" w:rsidRDefault="00B9403E" w:rsidP="00F27F9C">
            <w:pPr>
              <w:jc w:val="both"/>
              <w:rPr>
                <w:rFonts w:ascii="Garamond" w:hAnsi="Garamond"/>
                <w:b/>
                <w:color w:val="262626"/>
                <w:sz w:val="20"/>
                <w:szCs w:val="20"/>
              </w:rPr>
            </w:pPr>
            <w:r w:rsidRPr="00C43C12">
              <w:rPr>
                <w:rFonts w:ascii="Garamond" w:hAnsi="Garamond"/>
                <w:b/>
                <w:color w:val="262626"/>
                <w:sz w:val="20"/>
                <w:szCs w:val="20"/>
              </w:rPr>
              <w:t>University of Texas at Arlington</w:t>
            </w:r>
            <w:r w:rsidR="00406ED3">
              <w:rPr>
                <w:rFonts w:ascii="Garamond" w:hAnsi="Garamond"/>
                <w:b/>
                <w:color w:val="262626"/>
                <w:sz w:val="20"/>
                <w:szCs w:val="20"/>
              </w:rPr>
              <w:t>, Texas</w:t>
            </w:r>
            <w:r w:rsidRPr="00C43C12">
              <w:rPr>
                <w:rFonts w:ascii="Garamond" w:hAnsi="Garamond"/>
                <w:b/>
                <w:color w:val="262626"/>
                <w:sz w:val="20"/>
                <w:szCs w:val="20"/>
              </w:rPr>
              <w:t xml:space="preserve">                                         </w:t>
            </w:r>
            <w:r w:rsidR="00FA77DE" w:rsidRPr="00C43C12">
              <w:rPr>
                <w:rFonts w:ascii="Garamond" w:hAnsi="Garamond"/>
                <w:b/>
                <w:color w:val="262626"/>
                <w:sz w:val="20"/>
                <w:szCs w:val="20"/>
              </w:rPr>
              <w:t xml:space="preserve">          </w:t>
            </w:r>
            <w:r w:rsidRPr="00C43C12">
              <w:rPr>
                <w:rFonts w:ascii="Garamond" w:hAnsi="Garamond"/>
                <w:b/>
                <w:color w:val="262626"/>
                <w:sz w:val="20"/>
                <w:szCs w:val="20"/>
              </w:rPr>
              <w:t xml:space="preserve">      2009-2011</w:t>
            </w:r>
          </w:p>
          <w:p w:rsidR="00B9403E" w:rsidRPr="00C43C12" w:rsidRDefault="00B9403E" w:rsidP="00F27F9C">
            <w:pPr>
              <w:jc w:val="both"/>
              <w:rPr>
                <w:rFonts w:ascii="Garamond" w:hAnsi="Garamond"/>
                <w:color w:val="262626"/>
                <w:sz w:val="20"/>
                <w:szCs w:val="20"/>
              </w:rPr>
            </w:pPr>
            <w:r w:rsidRPr="00C43C12">
              <w:rPr>
                <w:rFonts w:ascii="Garamond" w:hAnsi="Garamond"/>
                <w:color w:val="262626"/>
                <w:sz w:val="20"/>
                <w:szCs w:val="20"/>
              </w:rPr>
              <w:t>Masters in Mass Communications</w:t>
            </w:r>
          </w:p>
          <w:p w:rsidR="00B9403E" w:rsidRPr="00C43C12" w:rsidRDefault="00B9403E" w:rsidP="00F27F9C">
            <w:pPr>
              <w:jc w:val="both"/>
              <w:rPr>
                <w:rFonts w:ascii="Garamond" w:hAnsi="Garamond"/>
                <w:color w:val="262626"/>
                <w:sz w:val="20"/>
                <w:szCs w:val="20"/>
              </w:rPr>
            </w:pPr>
            <w:r w:rsidRPr="00C43C12">
              <w:rPr>
                <w:rFonts w:ascii="Garamond" w:hAnsi="Garamond"/>
                <w:color w:val="262626"/>
                <w:sz w:val="20"/>
                <w:szCs w:val="20"/>
              </w:rPr>
              <w:t>CGPA 3.89/4.0</w:t>
            </w:r>
          </w:p>
          <w:p w:rsidR="00B9403E" w:rsidRPr="00C43C12" w:rsidRDefault="00B9403E" w:rsidP="00F27F9C">
            <w:pPr>
              <w:jc w:val="both"/>
              <w:rPr>
                <w:rFonts w:ascii="Garamond" w:hAnsi="Garamond"/>
                <w:color w:val="262626"/>
                <w:sz w:val="20"/>
                <w:szCs w:val="20"/>
              </w:rPr>
            </w:pPr>
            <w:r w:rsidRPr="00C43C12">
              <w:rPr>
                <w:rFonts w:ascii="Garamond" w:hAnsi="Garamond"/>
                <w:b/>
                <w:color w:val="262626"/>
                <w:sz w:val="20"/>
                <w:szCs w:val="20"/>
              </w:rPr>
              <w:t>Institute of Business Management, Pakistan</w:t>
            </w:r>
            <w:r w:rsidRPr="00C43C12">
              <w:rPr>
                <w:rFonts w:ascii="Garamond" w:hAnsi="Garamond"/>
                <w:b/>
                <w:color w:val="262626"/>
                <w:sz w:val="20"/>
                <w:szCs w:val="20"/>
              </w:rPr>
              <w:tab/>
              <w:t xml:space="preserve">                </w:t>
            </w:r>
            <w:r w:rsidR="00FA77DE" w:rsidRPr="00C43C12">
              <w:rPr>
                <w:rFonts w:ascii="Garamond" w:hAnsi="Garamond"/>
                <w:b/>
                <w:color w:val="262626"/>
                <w:sz w:val="20"/>
                <w:szCs w:val="20"/>
              </w:rPr>
              <w:t xml:space="preserve">        </w:t>
            </w:r>
            <w:r w:rsidR="00410D9F" w:rsidRPr="00C43C12">
              <w:rPr>
                <w:rFonts w:ascii="Garamond" w:hAnsi="Garamond"/>
                <w:b/>
                <w:color w:val="262626"/>
                <w:sz w:val="20"/>
                <w:szCs w:val="20"/>
              </w:rPr>
              <w:t xml:space="preserve">           </w:t>
            </w:r>
            <w:r w:rsidR="00FA77DE" w:rsidRPr="00C43C12">
              <w:rPr>
                <w:rFonts w:ascii="Garamond" w:hAnsi="Garamond"/>
                <w:b/>
                <w:color w:val="262626"/>
                <w:sz w:val="20"/>
                <w:szCs w:val="20"/>
              </w:rPr>
              <w:t xml:space="preserve"> </w:t>
            </w:r>
            <w:r w:rsidRPr="00C43C12">
              <w:rPr>
                <w:rFonts w:ascii="Garamond" w:hAnsi="Garamond"/>
                <w:b/>
                <w:color w:val="262626"/>
                <w:sz w:val="20"/>
                <w:szCs w:val="20"/>
              </w:rPr>
              <w:t>2005-2007</w:t>
            </w:r>
          </w:p>
          <w:p w:rsidR="00B9403E" w:rsidRPr="00C43C12" w:rsidRDefault="00B9403E" w:rsidP="00F27F9C">
            <w:pPr>
              <w:jc w:val="both"/>
              <w:rPr>
                <w:rFonts w:ascii="Garamond" w:hAnsi="Garamond"/>
                <w:color w:val="262626"/>
                <w:sz w:val="20"/>
                <w:szCs w:val="20"/>
              </w:rPr>
            </w:pPr>
            <w:r w:rsidRPr="00C43C12">
              <w:rPr>
                <w:rFonts w:ascii="Garamond" w:hAnsi="Garamond"/>
                <w:color w:val="262626"/>
                <w:sz w:val="20"/>
                <w:szCs w:val="20"/>
              </w:rPr>
              <w:t>Masters in Business Administration (Marketing)</w:t>
            </w:r>
            <w:r w:rsidRPr="00C43C12">
              <w:rPr>
                <w:rFonts w:ascii="Garamond" w:hAnsi="Garamond"/>
                <w:color w:val="262626"/>
                <w:sz w:val="20"/>
                <w:szCs w:val="20"/>
              </w:rPr>
              <w:tab/>
            </w:r>
            <w:r w:rsidRPr="00C43C12">
              <w:rPr>
                <w:rFonts w:ascii="Garamond" w:hAnsi="Garamond"/>
                <w:color w:val="262626"/>
                <w:sz w:val="20"/>
                <w:szCs w:val="20"/>
              </w:rPr>
              <w:tab/>
            </w:r>
            <w:r w:rsidRPr="00C43C12">
              <w:rPr>
                <w:rFonts w:ascii="Garamond" w:hAnsi="Garamond"/>
                <w:color w:val="262626"/>
                <w:sz w:val="20"/>
                <w:szCs w:val="20"/>
              </w:rPr>
              <w:tab/>
              <w:t xml:space="preserve">                   </w:t>
            </w:r>
          </w:p>
          <w:p w:rsidR="00B9403E" w:rsidRPr="00C43C12" w:rsidRDefault="00B9403E" w:rsidP="00F27F9C">
            <w:pPr>
              <w:jc w:val="both"/>
              <w:rPr>
                <w:rFonts w:ascii="Garamond" w:hAnsi="Garamond"/>
                <w:color w:val="262626"/>
                <w:sz w:val="20"/>
                <w:szCs w:val="20"/>
              </w:rPr>
            </w:pPr>
            <w:r w:rsidRPr="00C43C12">
              <w:rPr>
                <w:rFonts w:ascii="Garamond" w:hAnsi="Garamond"/>
                <w:color w:val="262626"/>
                <w:sz w:val="20"/>
                <w:szCs w:val="20"/>
              </w:rPr>
              <w:t>CGPA 3.00/4.0</w:t>
            </w:r>
          </w:p>
          <w:p w:rsidR="00B9403E" w:rsidRPr="00C43C12" w:rsidRDefault="00B9403E" w:rsidP="00F27F9C">
            <w:pPr>
              <w:jc w:val="both"/>
              <w:rPr>
                <w:rFonts w:ascii="Garamond" w:hAnsi="Garamond"/>
                <w:b/>
                <w:color w:val="262626"/>
                <w:sz w:val="20"/>
                <w:szCs w:val="20"/>
              </w:rPr>
            </w:pPr>
            <w:r w:rsidRPr="00C43C12">
              <w:rPr>
                <w:rFonts w:ascii="Garamond" w:hAnsi="Garamond"/>
                <w:b/>
                <w:color w:val="262626"/>
                <w:sz w:val="20"/>
                <w:szCs w:val="20"/>
              </w:rPr>
              <w:t xml:space="preserve">Institute of Business Management, Pakistan      </w:t>
            </w:r>
            <w:r w:rsidRPr="00C43C12">
              <w:rPr>
                <w:rFonts w:ascii="Garamond" w:hAnsi="Garamond"/>
                <w:b/>
                <w:color w:val="262626"/>
                <w:sz w:val="20"/>
                <w:szCs w:val="20"/>
              </w:rPr>
              <w:tab/>
              <w:t xml:space="preserve">                    </w:t>
            </w:r>
            <w:r w:rsidR="00406ED3">
              <w:rPr>
                <w:rFonts w:ascii="Garamond" w:hAnsi="Garamond"/>
                <w:b/>
                <w:color w:val="262626"/>
                <w:sz w:val="20"/>
                <w:szCs w:val="20"/>
              </w:rPr>
              <w:t xml:space="preserve">           </w:t>
            </w:r>
            <w:r w:rsidRPr="00C43C12">
              <w:rPr>
                <w:rFonts w:ascii="Garamond" w:hAnsi="Garamond"/>
                <w:b/>
                <w:color w:val="262626"/>
                <w:sz w:val="20"/>
                <w:szCs w:val="20"/>
              </w:rPr>
              <w:t xml:space="preserve">     2002-2005</w:t>
            </w:r>
          </w:p>
          <w:p w:rsidR="00B9403E" w:rsidRPr="00C43C12" w:rsidRDefault="00B9403E" w:rsidP="00F27F9C">
            <w:pPr>
              <w:jc w:val="both"/>
              <w:rPr>
                <w:rFonts w:ascii="Garamond" w:hAnsi="Garamond"/>
                <w:b/>
                <w:color w:val="262626"/>
                <w:sz w:val="20"/>
                <w:szCs w:val="20"/>
              </w:rPr>
            </w:pPr>
            <w:r w:rsidRPr="00C43C12">
              <w:rPr>
                <w:rFonts w:ascii="Garamond" w:hAnsi="Garamond"/>
                <w:color w:val="262626"/>
                <w:sz w:val="20"/>
                <w:szCs w:val="20"/>
              </w:rPr>
              <w:t>Bachelors in Business Administration (Marketing) Honors</w:t>
            </w:r>
            <w:r w:rsidRPr="00C43C12">
              <w:rPr>
                <w:rFonts w:ascii="Garamond" w:hAnsi="Garamond"/>
                <w:color w:val="262626"/>
                <w:sz w:val="20"/>
                <w:szCs w:val="20"/>
              </w:rPr>
              <w:tab/>
            </w:r>
            <w:r w:rsidRPr="00C43C12">
              <w:rPr>
                <w:rFonts w:ascii="Garamond" w:hAnsi="Garamond"/>
                <w:color w:val="262626"/>
                <w:sz w:val="20"/>
                <w:szCs w:val="20"/>
              </w:rPr>
              <w:tab/>
            </w:r>
            <w:r w:rsidRPr="00C43C12">
              <w:rPr>
                <w:rFonts w:ascii="Garamond" w:hAnsi="Garamond"/>
                <w:color w:val="262626"/>
                <w:sz w:val="20"/>
                <w:szCs w:val="20"/>
              </w:rPr>
              <w:tab/>
              <w:t xml:space="preserve">                   </w:t>
            </w:r>
          </w:p>
          <w:p w:rsidR="00B9403E" w:rsidRPr="00C43C12" w:rsidRDefault="00B9403E" w:rsidP="00F27F9C">
            <w:pPr>
              <w:jc w:val="both"/>
              <w:rPr>
                <w:rFonts w:ascii="Garamond" w:hAnsi="Garamond"/>
                <w:color w:val="262626"/>
                <w:sz w:val="20"/>
                <w:szCs w:val="20"/>
              </w:rPr>
            </w:pPr>
            <w:r w:rsidRPr="00C43C12">
              <w:rPr>
                <w:rFonts w:ascii="Garamond" w:hAnsi="Garamond"/>
                <w:color w:val="262626"/>
                <w:sz w:val="20"/>
                <w:szCs w:val="20"/>
              </w:rPr>
              <w:t>CGPA 2.8/4.0</w:t>
            </w:r>
          </w:p>
          <w:p w:rsidR="00AD38E2" w:rsidRPr="00C43C12" w:rsidRDefault="00AD38E2" w:rsidP="00F27F9C">
            <w:pPr>
              <w:spacing w:line="280" w:lineRule="atLeast"/>
              <w:jc w:val="both"/>
              <w:rPr>
                <w:rFonts w:ascii="Garamond" w:hAnsi="Garamond"/>
                <w:color w:val="262626"/>
                <w:sz w:val="20"/>
                <w:szCs w:val="20"/>
              </w:rPr>
            </w:pPr>
          </w:p>
          <w:p w:rsidR="00406ED3" w:rsidRDefault="00B9403E" w:rsidP="00F27F9C">
            <w:pPr>
              <w:spacing w:line="280" w:lineRule="atLeast"/>
              <w:jc w:val="both"/>
              <w:rPr>
                <w:rFonts w:ascii="Garamond" w:hAnsi="Garamond"/>
                <w:color w:val="262626"/>
                <w:sz w:val="20"/>
                <w:szCs w:val="20"/>
              </w:rPr>
            </w:pPr>
            <w:r w:rsidRPr="00C43C12">
              <w:rPr>
                <w:rFonts w:ascii="Garamond" w:hAnsi="Garamond"/>
                <w:color w:val="262626"/>
                <w:sz w:val="20"/>
                <w:szCs w:val="20"/>
              </w:rPr>
              <w:t>MS Office,</w:t>
            </w:r>
            <w:r w:rsidR="00406ED3">
              <w:rPr>
                <w:rFonts w:ascii="Garamond" w:hAnsi="Garamond"/>
                <w:color w:val="262626"/>
                <w:sz w:val="20"/>
                <w:szCs w:val="20"/>
              </w:rPr>
              <w:t xml:space="preserve"> SQL 2005 &amp; 2008</w:t>
            </w:r>
            <w:r w:rsidR="007C0692">
              <w:rPr>
                <w:rFonts w:ascii="Garamond" w:hAnsi="Garamond"/>
                <w:color w:val="262626"/>
                <w:sz w:val="20"/>
                <w:szCs w:val="20"/>
              </w:rPr>
              <w:t>, SSIS packages</w:t>
            </w:r>
            <w:r w:rsidR="00B73854">
              <w:rPr>
                <w:rFonts w:ascii="Garamond" w:hAnsi="Garamond"/>
                <w:color w:val="262626"/>
                <w:sz w:val="20"/>
                <w:szCs w:val="20"/>
              </w:rPr>
              <w:t>, SPSS statistical tool</w:t>
            </w:r>
            <w:r w:rsidR="00406ED3">
              <w:rPr>
                <w:rFonts w:ascii="Garamond" w:hAnsi="Garamond"/>
                <w:color w:val="262626"/>
                <w:sz w:val="20"/>
                <w:szCs w:val="20"/>
              </w:rPr>
              <w:t xml:space="preserve"> and Adobe Photoshop</w:t>
            </w:r>
            <w:r w:rsidR="007C0692">
              <w:rPr>
                <w:rFonts w:ascii="Garamond" w:hAnsi="Garamond"/>
                <w:color w:val="262626"/>
                <w:sz w:val="20"/>
                <w:szCs w:val="20"/>
              </w:rPr>
              <w:t>.</w:t>
            </w:r>
            <w:r w:rsidR="000401E5">
              <w:rPr>
                <w:rFonts w:ascii="Garamond" w:hAnsi="Garamond"/>
                <w:color w:val="262626"/>
                <w:sz w:val="20"/>
                <w:szCs w:val="20"/>
              </w:rPr>
              <w:t xml:space="preserve"> </w:t>
            </w:r>
            <w:r w:rsidRPr="00C43C12">
              <w:rPr>
                <w:rFonts w:ascii="Garamond" w:hAnsi="Garamond"/>
                <w:color w:val="262626"/>
                <w:sz w:val="20"/>
                <w:szCs w:val="20"/>
              </w:rPr>
              <w:t xml:space="preserve"> </w:t>
            </w:r>
          </w:p>
          <w:p w:rsidR="007C0692" w:rsidRDefault="007C0692" w:rsidP="00F27F9C">
            <w:pPr>
              <w:spacing w:line="280" w:lineRule="atLeast"/>
              <w:jc w:val="both"/>
              <w:rPr>
                <w:rFonts w:ascii="Garamond" w:hAnsi="Garamond"/>
                <w:color w:val="262626"/>
                <w:sz w:val="20"/>
                <w:szCs w:val="20"/>
              </w:rPr>
            </w:pPr>
          </w:p>
          <w:p w:rsidR="00B9403E" w:rsidRPr="00C43C12" w:rsidRDefault="00B9403E" w:rsidP="00F27F9C">
            <w:pPr>
              <w:spacing w:line="280" w:lineRule="atLeast"/>
              <w:jc w:val="both"/>
              <w:rPr>
                <w:rFonts w:ascii="Garamond" w:hAnsi="Garamond"/>
                <w:color w:val="262626"/>
                <w:sz w:val="21"/>
                <w:szCs w:val="21"/>
              </w:rPr>
            </w:pPr>
            <w:r w:rsidRPr="00C43C12">
              <w:rPr>
                <w:rFonts w:ascii="Garamond" w:hAnsi="Garamond"/>
                <w:color w:val="262626"/>
                <w:sz w:val="20"/>
                <w:szCs w:val="20"/>
              </w:rPr>
              <w:t>Understanding human behaviour, screen writing, direction, travelling, jazz &amp; socializing</w:t>
            </w:r>
            <w:r w:rsidR="007C0692">
              <w:rPr>
                <w:rFonts w:ascii="Garamond" w:hAnsi="Garamond"/>
                <w:color w:val="262626"/>
                <w:sz w:val="20"/>
                <w:szCs w:val="20"/>
              </w:rPr>
              <w:t>.</w:t>
            </w:r>
          </w:p>
          <w:p w:rsidR="00B9403E" w:rsidRPr="00FA77DE" w:rsidRDefault="00B9403E" w:rsidP="00F27F9C">
            <w:pPr>
              <w:spacing w:line="280" w:lineRule="atLeast"/>
              <w:jc w:val="both"/>
              <w:rPr>
                <w:rFonts w:ascii="Garamond" w:hAnsi="Garamond" w:cs="Lucida Sans Unicode"/>
                <w:color w:val="262626"/>
                <w:sz w:val="20"/>
                <w:szCs w:val="20"/>
              </w:rPr>
            </w:pPr>
          </w:p>
        </w:tc>
      </w:tr>
    </w:tbl>
    <w:p w:rsidR="006E0D7C" w:rsidRPr="00FA77DE" w:rsidRDefault="006E0D7C" w:rsidP="00B9403E">
      <w:pPr>
        <w:jc w:val="both"/>
        <w:rPr>
          <w:rFonts w:ascii="Garamond" w:hAnsi="Garamond"/>
          <w:sz w:val="20"/>
          <w:szCs w:val="20"/>
        </w:rPr>
      </w:pPr>
    </w:p>
    <w:sectPr w:rsidR="006E0D7C" w:rsidRPr="00FA77DE" w:rsidSect="00B9403E">
      <w:pgSz w:w="11906" w:h="16838" w:code="9"/>
      <w:pgMar w:top="360" w:right="1134" w:bottom="4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757C"/>
    <w:multiLevelType w:val="hybridMultilevel"/>
    <w:tmpl w:val="D8B40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6D0A79"/>
    <w:multiLevelType w:val="hybridMultilevel"/>
    <w:tmpl w:val="D44C0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870C3D"/>
    <w:multiLevelType w:val="hybridMultilevel"/>
    <w:tmpl w:val="50C6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7637AA"/>
    <w:multiLevelType w:val="hybridMultilevel"/>
    <w:tmpl w:val="87123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095552"/>
    <w:multiLevelType w:val="multilevel"/>
    <w:tmpl w:val="BFF6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134BD"/>
    <w:multiLevelType w:val="hybridMultilevel"/>
    <w:tmpl w:val="0626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47261"/>
    <w:multiLevelType w:val="hybridMultilevel"/>
    <w:tmpl w:val="9F889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DF6E66"/>
    <w:multiLevelType w:val="hybridMultilevel"/>
    <w:tmpl w:val="24FA1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164E94"/>
    <w:multiLevelType w:val="hybridMultilevel"/>
    <w:tmpl w:val="9D48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D4BD0"/>
    <w:multiLevelType w:val="hybridMultilevel"/>
    <w:tmpl w:val="4E78C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D6C404C"/>
    <w:multiLevelType w:val="hybridMultilevel"/>
    <w:tmpl w:val="DD5A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3087FD8"/>
    <w:multiLevelType w:val="hybridMultilevel"/>
    <w:tmpl w:val="891A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F45A13"/>
    <w:multiLevelType w:val="hybridMultilevel"/>
    <w:tmpl w:val="9F8A1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CE81A1D"/>
    <w:multiLevelType w:val="hybridMultilevel"/>
    <w:tmpl w:val="50CE409E"/>
    <w:lvl w:ilvl="0" w:tplc="04090001">
      <w:start w:val="1"/>
      <w:numFmt w:val="bullet"/>
      <w:lvlText w:val=""/>
      <w:lvlJc w:val="left"/>
      <w:pPr>
        <w:tabs>
          <w:tab w:val="num" w:pos="145"/>
        </w:tabs>
        <w:ind w:left="145" w:hanging="360"/>
      </w:pPr>
      <w:rPr>
        <w:rFonts w:ascii="Symbol" w:hAnsi="Symbol" w:hint="default"/>
      </w:rPr>
    </w:lvl>
    <w:lvl w:ilvl="1" w:tplc="04090003" w:tentative="1">
      <w:start w:val="1"/>
      <w:numFmt w:val="bullet"/>
      <w:lvlText w:val="o"/>
      <w:lvlJc w:val="left"/>
      <w:pPr>
        <w:tabs>
          <w:tab w:val="num" w:pos="865"/>
        </w:tabs>
        <w:ind w:left="865" w:hanging="360"/>
      </w:pPr>
      <w:rPr>
        <w:rFonts w:ascii="Courier New" w:hAnsi="Courier New" w:cs="Courier New" w:hint="default"/>
      </w:rPr>
    </w:lvl>
    <w:lvl w:ilvl="2" w:tplc="04090005" w:tentative="1">
      <w:start w:val="1"/>
      <w:numFmt w:val="bullet"/>
      <w:lvlText w:val=""/>
      <w:lvlJc w:val="left"/>
      <w:pPr>
        <w:tabs>
          <w:tab w:val="num" w:pos="1585"/>
        </w:tabs>
        <w:ind w:left="1585" w:hanging="360"/>
      </w:pPr>
      <w:rPr>
        <w:rFonts w:ascii="Wingdings" w:hAnsi="Wingdings" w:hint="default"/>
      </w:rPr>
    </w:lvl>
    <w:lvl w:ilvl="3" w:tplc="04090001" w:tentative="1">
      <w:start w:val="1"/>
      <w:numFmt w:val="bullet"/>
      <w:lvlText w:val=""/>
      <w:lvlJc w:val="left"/>
      <w:pPr>
        <w:tabs>
          <w:tab w:val="num" w:pos="2305"/>
        </w:tabs>
        <w:ind w:left="2305" w:hanging="360"/>
      </w:pPr>
      <w:rPr>
        <w:rFonts w:ascii="Symbol" w:hAnsi="Symbol" w:hint="default"/>
      </w:rPr>
    </w:lvl>
    <w:lvl w:ilvl="4" w:tplc="04090003" w:tentative="1">
      <w:start w:val="1"/>
      <w:numFmt w:val="bullet"/>
      <w:lvlText w:val="o"/>
      <w:lvlJc w:val="left"/>
      <w:pPr>
        <w:tabs>
          <w:tab w:val="num" w:pos="3025"/>
        </w:tabs>
        <w:ind w:left="3025" w:hanging="360"/>
      </w:pPr>
      <w:rPr>
        <w:rFonts w:ascii="Courier New" w:hAnsi="Courier New" w:cs="Courier New" w:hint="default"/>
      </w:rPr>
    </w:lvl>
    <w:lvl w:ilvl="5" w:tplc="04090005" w:tentative="1">
      <w:start w:val="1"/>
      <w:numFmt w:val="bullet"/>
      <w:lvlText w:val=""/>
      <w:lvlJc w:val="left"/>
      <w:pPr>
        <w:tabs>
          <w:tab w:val="num" w:pos="3745"/>
        </w:tabs>
        <w:ind w:left="3745" w:hanging="360"/>
      </w:pPr>
      <w:rPr>
        <w:rFonts w:ascii="Wingdings" w:hAnsi="Wingdings" w:hint="default"/>
      </w:rPr>
    </w:lvl>
    <w:lvl w:ilvl="6" w:tplc="04090001" w:tentative="1">
      <w:start w:val="1"/>
      <w:numFmt w:val="bullet"/>
      <w:lvlText w:val=""/>
      <w:lvlJc w:val="left"/>
      <w:pPr>
        <w:tabs>
          <w:tab w:val="num" w:pos="4465"/>
        </w:tabs>
        <w:ind w:left="4465" w:hanging="360"/>
      </w:pPr>
      <w:rPr>
        <w:rFonts w:ascii="Symbol" w:hAnsi="Symbol" w:hint="default"/>
      </w:rPr>
    </w:lvl>
    <w:lvl w:ilvl="7" w:tplc="04090003" w:tentative="1">
      <w:start w:val="1"/>
      <w:numFmt w:val="bullet"/>
      <w:lvlText w:val="o"/>
      <w:lvlJc w:val="left"/>
      <w:pPr>
        <w:tabs>
          <w:tab w:val="num" w:pos="5185"/>
        </w:tabs>
        <w:ind w:left="5185" w:hanging="360"/>
      </w:pPr>
      <w:rPr>
        <w:rFonts w:ascii="Courier New" w:hAnsi="Courier New" w:cs="Courier New" w:hint="default"/>
      </w:rPr>
    </w:lvl>
    <w:lvl w:ilvl="8" w:tplc="04090005" w:tentative="1">
      <w:start w:val="1"/>
      <w:numFmt w:val="bullet"/>
      <w:lvlText w:val=""/>
      <w:lvlJc w:val="left"/>
      <w:pPr>
        <w:tabs>
          <w:tab w:val="num" w:pos="5905"/>
        </w:tabs>
        <w:ind w:left="5905" w:hanging="360"/>
      </w:pPr>
      <w:rPr>
        <w:rFonts w:ascii="Wingdings" w:hAnsi="Wingdings" w:hint="default"/>
      </w:rPr>
    </w:lvl>
  </w:abstractNum>
  <w:num w:numId="1">
    <w:abstractNumId w:val="4"/>
  </w:num>
  <w:num w:numId="2">
    <w:abstractNumId w:val="12"/>
  </w:num>
  <w:num w:numId="3">
    <w:abstractNumId w:val="5"/>
  </w:num>
  <w:num w:numId="4">
    <w:abstractNumId w:val="1"/>
  </w:num>
  <w:num w:numId="5">
    <w:abstractNumId w:val="13"/>
  </w:num>
  <w:num w:numId="6">
    <w:abstractNumId w:val="0"/>
  </w:num>
  <w:num w:numId="7">
    <w:abstractNumId w:val="11"/>
  </w:num>
  <w:num w:numId="8">
    <w:abstractNumId w:val="10"/>
  </w:num>
  <w:num w:numId="9">
    <w:abstractNumId w:val="2"/>
  </w:num>
  <w:num w:numId="10">
    <w:abstractNumId w:val="6"/>
  </w:num>
  <w:num w:numId="11">
    <w:abstractNumId w:val="8"/>
  </w:num>
  <w:num w:numId="12">
    <w:abstractNumId w:val="9"/>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rsids>
    <w:rsidRoot w:val="006E0D7C"/>
    <w:rsid w:val="00003C2D"/>
    <w:rsid w:val="000401E5"/>
    <w:rsid w:val="00080C93"/>
    <w:rsid w:val="000D2237"/>
    <w:rsid w:val="00180D96"/>
    <w:rsid w:val="001A126F"/>
    <w:rsid w:val="001C45BE"/>
    <w:rsid w:val="001C4A85"/>
    <w:rsid w:val="001C5CF7"/>
    <w:rsid w:val="001F21F6"/>
    <w:rsid w:val="00201F8A"/>
    <w:rsid w:val="00222963"/>
    <w:rsid w:val="003359C1"/>
    <w:rsid w:val="00351324"/>
    <w:rsid w:val="00352135"/>
    <w:rsid w:val="00406ED3"/>
    <w:rsid w:val="00410D9F"/>
    <w:rsid w:val="00423BDE"/>
    <w:rsid w:val="0043175A"/>
    <w:rsid w:val="004544C0"/>
    <w:rsid w:val="004C1C64"/>
    <w:rsid w:val="004E1EFE"/>
    <w:rsid w:val="004F1F45"/>
    <w:rsid w:val="004F2DDC"/>
    <w:rsid w:val="005071D9"/>
    <w:rsid w:val="005A59DB"/>
    <w:rsid w:val="005A6EF9"/>
    <w:rsid w:val="006206F5"/>
    <w:rsid w:val="0063393C"/>
    <w:rsid w:val="006765DA"/>
    <w:rsid w:val="00692A1A"/>
    <w:rsid w:val="006E0D7C"/>
    <w:rsid w:val="007104F3"/>
    <w:rsid w:val="00721E89"/>
    <w:rsid w:val="007249DC"/>
    <w:rsid w:val="007C0692"/>
    <w:rsid w:val="00A23E12"/>
    <w:rsid w:val="00AB519C"/>
    <w:rsid w:val="00AD38E2"/>
    <w:rsid w:val="00B73854"/>
    <w:rsid w:val="00B74064"/>
    <w:rsid w:val="00B9403E"/>
    <w:rsid w:val="00B94400"/>
    <w:rsid w:val="00BB6792"/>
    <w:rsid w:val="00BF552C"/>
    <w:rsid w:val="00C01F00"/>
    <w:rsid w:val="00C16EA2"/>
    <w:rsid w:val="00C35D7E"/>
    <w:rsid w:val="00C43C12"/>
    <w:rsid w:val="00C81F47"/>
    <w:rsid w:val="00C91D7C"/>
    <w:rsid w:val="00CB1964"/>
    <w:rsid w:val="00CE16F5"/>
    <w:rsid w:val="00D01A56"/>
    <w:rsid w:val="00D4456B"/>
    <w:rsid w:val="00D66DF7"/>
    <w:rsid w:val="00D955A8"/>
    <w:rsid w:val="00DA5EDA"/>
    <w:rsid w:val="00DB0849"/>
    <w:rsid w:val="00DC1FAB"/>
    <w:rsid w:val="00DD7431"/>
    <w:rsid w:val="00E8793B"/>
    <w:rsid w:val="00E91C54"/>
    <w:rsid w:val="00ED1FFD"/>
    <w:rsid w:val="00F11C11"/>
    <w:rsid w:val="00F27F9C"/>
    <w:rsid w:val="00F31965"/>
    <w:rsid w:val="00F55F75"/>
    <w:rsid w:val="00FA77DE"/>
    <w:rsid w:val="00FB576D"/>
    <w:rsid w:val="00FD6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D7C"/>
    <w:rPr>
      <w:rFonts w:ascii="Georgia" w:hAnsi="Georgia"/>
      <w:sz w:val="22"/>
      <w:szCs w:val="24"/>
      <w:lang w:val="en-GB"/>
    </w:rPr>
  </w:style>
  <w:style w:type="paragraph" w:styleId="Heading6">
    <w:name w:val="heading 6"/>
    <w:basedOn w:val="Normal"/>
    <w:next w:val="Normal"/>
    <w:qFormat/>
    <w:rsid w:val="006E0D7C"/>
    <w:pPr>
      <w:keepNext/>
      <w:outlineLvl w:val="5"/>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1F00"/>
  </w:style>
  <w:style w:type="character" w:customStyle="1" w:styleId="ilad">
    <w:name w:val="il_ad"/>
    <w:basedOn w:val="DefaultParagraphFont"/>
    <w:rsid w:val="00C01F00"/>
  </w:style>
  <w:style w:type="paragraph" w:styleId="NormalWeb">
    <w:name w:val="Normal (Web)"/>
    <w:basedOn w:val="Normal"/>
    <w:rsid w:val="00003C2D"/>
    <w:pPr>
      <w:spacing w:before="100" w:beforeAutospacing="1" w:after="100" w:afterAutospacing="1"/>
    </w:pPr>
    <w:rPr>
      <w:rFonts w:ascii="Times New Roman" w:hAnsi="Times New Roman"/>
      <w:sz w:val="24"/>
      <w:lang w:val="en-US"/>
    </w:rPr>
  </w:style>
  <w:style w:type="paragraph" w:styleId="ListParagraph">
    <w:name w:val="List Paragraph"/>
    <w:basedOn w:val="Normal"/>
    <w:uiPriority w:val="34"/>
    <w:qFormat/>
    <w:rsid w:val="00B9403E"/>
    <w:pPr>
      <w:ind w:left="720"/>
      <w:contextualSpacing/>
    </w:pPr>
  </w:style>
  <w:style w:type="character" w:customStyle="1" w:styleId="apple-style-span">
    <w:name w:val="apple-style-span"/>
    <w:basedOn w:val="DefaultParagraphFont"/>
    <w:rsid w:val="00A23E12"/>
  </w:style>
  <w:style w:type="paragraph" w:styleId="BalloonText">
    <w:name w:val="Balloon Text"/>
    <w:basedOn w:val="Normal"/>
    <w:link w:val="BalloonTextChar"/>
    <w:rsid w:val="00351324"/>
    <w:rPr>
      <w:rFonts w:ascii="Tahoma" w:hAnsi="Tahoma" w:cs="Tahoma"/>
      <w:sz w:val="16"/>
      <w:szCs w:val="16"/>
    </w:rPr>
  </w:style>
  <w:style w:type="character" w:customStyle="1" w:styleId="BalloonTextChar">
    <w:name w:val="Balloon Text Char"/>
    <w:basedOn w:val="DefaultParagraphFont"/>
    <w:link w:val="BalloonText"/>
    <w:rsid w:val="00351324"/>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63422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75AFC-6743-4BBD-A522-413C73FF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Curriculum Vitae</vt:lpstr>
    </vt:vector>
  </TitlesOfParts>
  <Company>USER</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user</dc:creator>
  <cp:keywords/>
  <dc:description/>
  <cp:lastModifiedBy>tmanzoor</cp:lastModifiedBy>
  <cp:revision>8</cp:revision>
  <dcterms:created xsi:type="dcterms:W3CDTF">2011-10-26T02:05:00Z</dcterms:created>
  <dcterms:modified xsi:type="dcterms:W3CDTF">2011-11-08T14:39:00Z</dcterms:modified>
</cp:coreProperties>
</file>