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9" w:rsidRPr="00D72C0D" w:rsidRDefault="00720619" w:rsidP="00BF5254">
      <w:pPr>
        <w:pStyle w:val="BodyText"/>
        <w:spacing w:after="0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 w:rsidRPr="00BF5254">
        <w:rPr>
          <w:rFonts w:ascii="Garamond" w:hAnsi="Garamond"/>
          <w:b/>
          <w:bCs/>
          <w:sz w:val="36"/>
          <w:szCs w:val="36"/>
        </w:rPr>
        <w:t>Bandana Manna</w:t>
      </w:r>
      <w:r w:rsidRPr="00BF5254">
        <w:rPr>
          <w:rFonts w:ascii="Garamond" w:hAnsi="Garamond"/>
          <w:b/>
          <w:bCs/>
          <w:sz w:val="36"/>
          <w:szCs w:val="36"/>
        </w:rPr>
        <w:br/>
      </w:r>
      <w:r w:rsidR="00D72C0D" w:rsidRPr="00D72C0D">
        <w:rPr>
          <w:rFonts w:ascii="Garamond" w:hAnsi="Garamond"/>
          <w:b/>
          <w:bCs/>
          <w:sz w:val="24"/>
          <w:szCs w:val="24"/>
        </w:rPr>
        <w:t>1139 Sussex Ln</w:t>
      </w:r>
    </w:p>
    <w:p w:rsidR="00D72C0D" w:rsidRDefault="00D72C0D" w:rsidP="00BF5254">
      <w:pPr>
        <w:pStyle w:val="BodyText"/>
        <w:spacing w:after="0"/>
        <w:rPr>
          <w:rFonts w:ascii="Garamond" w:hAnsi="Garamond"/>
          <w:b/>
          <w:bCs/>
          <w:sz w:val="24"/>
          <w:szCs w:val="24"/>
        </w:rPr>
      </w:pPr>
      <w:proofErr w:type="spellStart"/>
      <w:r w:rsidRPr="00D72C0D">
        <w:rPr>
          <w:rFonts w:ascii="Garamond" w:hAnsi="Garamond"/>
          <w:b/>
          <w:bCs/>
          <w:sz w:val="24"/>
          <w:szCs w:val="24"/>
        </w:rPr>
        <w:t>Libertyville</w:t>
      </w:r>
      <w:proofErr w:type="gramStart"/>
      <w:r w:rsidRPr="00D72C0D">
        <w:rPr>
          <w:rFonts w:ascii="Garamond" w:hAnsi="Garamond"/>
          <w:b/>
          <w:bCs/>
          <w:sz w:val="24"/>
          <w:szCs w:val="24"/>
        </w:rPr>
        <w:t>,Il</w:t>
      </w:r>
      <w:proofErr w:type="spellEnd"/>
      <w:proofErr w:type="gramEnd"/>
      <w:r w:rsidRPr="00D72C0D">
        <w:rPr>
          <w:rFonts w:ascii="Garamond" w:hAnsi="Garamond"/>
          <w:b/>
          <w:bCs/>
          <w:sz w:val="24"/>
          <w:szCs w:val="24"/>
        </w:rPr>
        <w:t xml:space="preserve"> 60048</w:t>
      </w:r>
    </w:p>
    <w:p w:rsidR="00AA5DCA" w:rsidRPr="00D72C0D" w:rsidRDefault="00AA5DCA" w:rsidP="00BF5254">
      <w:pPr>
        <w:pStyle w:val="BodyText"/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Ph. 847-946-2651</w:t>
      </w:r>
    </w:p>
    <w:p w:rsidR="00D72C0D" w:rsidRDefault="00D72C0D" w:rsidP="00A344DA">
      <w:pPr>
        <w:pStyle w:val="BodyText"/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</w:p>
    <w:p w:rsidR="00720619" w:rsidRDefault="00BF5254" w:rsidP="00A344DA">
      <w:pPr>
        <w:pStyle w:val="BodyText"/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  <w:r>
        <w:rPr>
          <w:rFonts w:ascii="Garamond" w:hAnsi="Garamond"/>
          <w:b/>
          <w:bCs/>
          <w:sz w:val="22"/>
          <w:szCs w:val="22"/>
          <w:u w:val="none"/>
        </w:rPr>
        <w:t>QUALIFICATION HIGHLIGHTS</w:t>
      </w:r>
    </w:p>
    <w:p w:rsidR="009C244B" w:rsidRPr="006A58B9" w:rsidRDefault="009C244B" w:rsidP="00A344DA">
      <w:pPr>
        <w:pStyle w:val="BodyText"/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</w:p>
    <w:p w:rsidR="00720619" w:rsidRPr="00952922" w:rsidRDefault="00720619" w:rsidP="00A344DA">
      <w:pPr>
        <w:pStyle w:val="BodyText"/>
        <w:numPr>
          <w:ilvl w:val="0"/>
          <w:numId w:val="9"/>
        </w:numPr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  <w:r w:rsidRPr="00952922">
        <w:rPr>
          <w:rFonts w:ascii="Garamond" w:hAnsi="Garamond"/>
          <w:b/>
          <w:sz w:val="22"/>
          <w:szCs w:val="22"/>
          <w:u w:val="none"/>
        </w:rPr>
        <w:t>Certified Quality Improvement Associate</w:t>
      </w:r>
    </w:p>
    <w:p w:rsidR="00720619" w:rsidRPr="00952922" w:rsidRDefault="00720619" w:rsidP="00A344DA">
      <w:pPr>
        <w:pStyle w:val="BodyText"/>
        <w:numPr>
          <w:ilvl w:val="0"/>
          <w:numId w:val="9"/>
        </w:numPr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  <w:r w:rsidRPr="00952922">
        <w:rPr>
          <w:rFonts w:ascii="Garamond" w:hAnsi="Garamond"/>
          <w:b/>
          <w:sz w:val="22"/>
          <w:szCs w:val="22"/>
          <w:u w:val="none"/>
        </w:rPr>
        <w:t>Positive Attitude and strong work ethic</w:t>
      </w:r>
    </w:p>
    <w:p w:rsidR="00720619" w:rsidRPr="00952922" w:rsidRDefault="00720619" w:rsidP="00424A9D">
      <w:pPr>
        <w:pStyle w:val="BodyText"/>
        <w:numPr>
          <w:ilvl w:val="0"/>
          <w:numId w:val="9"/>
        </w:numPr>
        <w:spacing w:after="0"/>
        <w:jc w:val="left"/>
        <w:rPr>
          <w:rFonts w:ascii="Garamond" w:hAnsi="Garamond"/>
          <w:b/>
          <w:bCs/>
          <w:sz w:val="22"/>
          <w:szCs w:val="22"/>
          <w:u w:val="none"/>
        </w:rPr>
      </w:pPr>
      <w:r w:rsidRPr="00952922">
        <w:rPr>
          <w:rFonts w:ascii="Garamond" w:hAnsi="Garamond"/>
          <w:b/>
          <w:sz w:val="22"/>
          <w:szCs w:val="22"/>
          <w:u w:val="none"/>
        </w:rPr>
        <w:t>Knowledge of SOP Management, Change Control, CAPA’s</w:t>
      </w:r>
      <w:r w:rsidR="00356161">
        <w:rPr>
          <w:rFonts w:ascii="Garamond" w:hAnsi="Garamond"/>
          <w:b/>
          <w:sz w:val="22"/>
          <w:szCs w:val="22"/>
          <w:u w:val="none"/>
        </w:rPr>
        <w:t>,</w:t>
      </w:r>
      <w:r w:rsidRPr="00952922">
        <w:rPr>
          <w:rFonts w:ascii="Garamond" w:hAnsi="Garamond"/>
          <w:b/>
          <w:sz w:val="22"/>
          <w:szCs w:val="22"/>
          <w:u w:val="none"/>
        </w:rPr>
        <w:t xml:space="preserve"> Audits, </w:t>
      </w:r>
      <w:proofErr w:type="spellStart"/>
      <w:r w:rsidRPr="00952922">
        <w:rPr>
          <w:rFonts w:ascii="Garamond" w:hAnsi="Garamond"/>
          <w:b/>
          <w:bCs/>
          <w:sz w:val="22"/>
          <w:szCs w:val="22"/>
          <w:u w:val="none"/>
        </w:rPr>
        <w:t>cGMP</w:t>
      </w:r>
      <w:proofErr w:type="spellEnd"/>
      <w:r w:rsidRPr="00952922">
        <w:rPr>
          <w:rFonts w:ascii="Garamond" w:hAnsi="Garamond"/>
          <w:b/>
          <w:bCs/>
          <w:sz w:val="22"/>
          <w:szCs w:val="22"/>
          <w:u w:val="none"/>
        </w:rPr>
        <w:t xml:space="preserve"> regulations, Bulk Aseptic Manufacturing processes</w:t>
      </w:r>
    </w:p>
    <w:p w:rsidR="00720619" w:rsidRPr="00952922" w:rsidRDefault="00720619" w:rsidP="005E6C82">
      <w:pPr>
        <w:pStyle w:val="BodyText"/>
        <w:numPr>
          <w:ilvl w:val="0"/>
          <w:numId w:val="9"/>
        </w:num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u w:val="none"/>
        </w:rPr>
      </w:pPr>
      <w:r w:rsidRPr="00952922">
        <w:rPr>
          <w:rFonts w:ascii="Garamond" w:hAnsi="Garamond"/>
          <w:b/>
          <w:bCs/>
          <w:sz w:val="22"/>
          <w:szCs w:val="22"/>
          <w:u w:val="none"/>
        </w:rPr>
        <w:t>Ability to quickly learn new processes and systems</w:t>
      </w:r>
    </w:p>
    <w:p w:rsidR="00720619" w:rsidRPr="00952922" w:rsidRDefault="00720619" w:rsidP="00E2079D">
      <w:pPr>
        <w:pStyle w:val="ListParagraph"/>
        <w:numPr>
          <w:ilvl w:val="0"/>
          <w:numId w:val="9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Excellent planning skills to enhance production process in fast-paced situation to meet the financial goals. </w:t>
      </w:r>
    </w:p>
    <w:p w:rsidR="00720619" w:rsidRPr="00952922" w:rsidRDefault="00720619" w:rsidP="005E6C82">
      <w:pPr>
        <w:spacing w:after="0"/>
        <w:rPr>
          <w:rFonts w:ascii="Garamond" w:hAnsi="Garamond" w:cs="Times New Roman"/>
          <w:b/>
          <w:bCs/>
        </w:rPr>
      </w:pPr>
    </w:p>
    <w:p w:rsidR="00720619" w:rsidRPr="00952922" w:rsidRDefault="00BF5254" w:rsidP="005E6C82">
      <w:pPr>
        <w:spacing w:after="0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EDUCATION</w:t>
      </w:r>
      <w:r w:rsidR="00720619" w:rsidRPr="00952922">
        <w:rPr>
          <w:rFonts w:ascii="Garamond" w:hAnsi="Garamond" w:cs="Times New Roman"/>
          <w:b/>
          <w:bCs/>
        </w:rPr>
        <w:t xml:space="preserve"> </w:t>
      </w:r>
    </w:p>
    <w:p w:rsidR="00720619" w:rsidRPr="00952922" w:rsidRDefault="00720619" w:rsidP="005E6C82">
      <w:pPr>
        <w:spacing w:after="0"/>
        <w:ind w:firstLine="720"/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</w:rPr>
        <w:t>M.S Life Science</w:t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  <w:t xml:space="preserve"> </w:t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Pr="00952922">
            <w:rPr>
              <w:rFonts w:ascii="Garamond" w:hAnsi="Garamond" w:cs="Times New Roman"/>
              <w:b/>
            </w:rPr>
            <w:t>Visva</w:t>
          </w:r>
          <w:proofErr w:type="spellEnd"/>
          <w:r w:rsidRPr="00952922">
            <w:rPr>
              <w:rFonts w:ascii="Garamond" w:hAnsi="Garamond" w:cs="Times New Roman"/>
              <w:b/>
            </w:rPr>
            <w:t xml:space="preserve"> </w:t>
          </w:r>
          <w:proofErr w:type="spellStart"/>
          <w:r w:rsidRPr="00952922">
            <w:rPr>
              <w:rFonts w:ascii="Garamond" w:hAnsi="Garamond" w:cs="Times New Roman"/>
              <w:b/>
            </w:rPr>
            <w:t>Bharati</w:t>
          </w:r>
          <w:proofErr w:type="spellEnd"/>
          <w:r w:rsidRPr="00952922">
            <w:rPr>
              <w:rFonts w:ascii="Garamond" w:hAnsi="Garamond" w:cs="Times New Roman"/>
              <w:b/>
            </w:rPr>
            <w:t xml:space="preserve"> University</w:t>
          </w:r>
        </w:smartTag>
        <w:r w:rsidRPr="00952922">
          <w:rPr>
            <w:rFonts w:ascii="Garamond" w:hAnsi="Garamond" w:cs="Times New Roman"/>
            <w:b/>
          </w:rPr>
          <w:t xml:space="preserve">, </w:t>
        </w:r>
        <w:smartTag w:uri="urn:schemas-microsoft-com:office:smarttags" w:element="country-region">
          <w:r w:rsidRPr="00952922">
            <w:rPr>
              <w:rFonts w:ascii="Garamond" w:hAnsi="Garamond" w:cs="Times New Roman"/>
              <w:b/>
            </w:rPr>
            <w:t>India</w:t>
          </w:r>
        </w:smartTag>
      </w:smartTag>
      <w:r w:rsidRPr="00952922">
        <w:rPr>
          <w:rFonts w:ascii="Garamond" w:hAnsi="Garamond" w:cs="Times New Roman"/>
          <w:b/>
          <w:bCs/>
        </w:rPr>
        <w:t xml:space="preserve">                   </w:t>
      </w:r>
    </w:p>
    <w:p w:rsidR="00720619" w:rsidRPr="00952922" w:rsidRDefault="00720619" w:rsidP="00952922">
      <w:pPr>
        <w:spacing w:after="0"/>
        <w:ind w:firstLine="720"/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</w:rPr>
        <w:t xml:space="preserve">B.S.  Bioscience (major)/chemistry (minor)  </w:t>
      </w:r>
      <w:r w:rsidRPr="00952922">
        <w:rPr>
          <w:rFonts w:ascii="Garamond" w:hAnsi="Garamond" w:cs="Times New Roman"/>
          <w:b/>
        </w:rPr>
        <w:tab/>
      </w:r>
      <w:proofErr w:type="spellStart"/>
      <w:smartTag w:uri="urn:schemas-microsoft-com:office:smarttags" w:element="PlaceType">
        <w:smartTag w:uri="urn:schemas-microsoft-com:office:smarttags" w:element="PlaceType">
          <w:r w:rsidRPr="00952922">
            <w:rPr>
              <w:rFonts w:ascii="Garamond" w:hAnsi="Garamond" w:cs="Times New Roman"/>
              <w:b/>
            </w:rPr>
            <w:t>Burdwan</w:t>
          </w:r>
          <w:proofErr w:type="spellEnd"/>
          <w:r w:rsidRPr="00952922">
            <w:rPr>
              <w:rFonts w:ascii="Garamond" w:hAnsi="Garamond" w:cs="Times New Roman"/>
              <w:b/>
            </w:rPr>
            <w:t xml:space="preserve"> University</w:t>
          </w:r>
        </w:smartTag>
        <w:r w:rsidRPr="00952922">
          <w:rPr>
            <w:rFonts w:ascii="Garamond" w:hAnsi="Garamond" w:cs="Times New Roman"/>
            <w:b/>
          </w:rPr>
          <w:t xml:space="preserve">, </w:t>
        </w:r>
        <w:smartTag w:uri="urn:schemas-microsoft-com:office:smarttags" w:element="PlaceType">
          <w:r w:rsidRPr="00952922">
            <w:rPr>
              <w:rFonts w:ascii="Garamond" w:hAnsi="Garamond" w:cs="Times New Roman"/>
              <w:b/>
            </w:rPr>
            <w:t>India</w:t>
          </w:r>
        </w:smartTag>
      </w:smartTag>
      <w:r w:rsidRPr="00952922">
        <w:rPr>
          <w:rFonts w:ascii="Garamond" w:hAnsi="Garamond" w:cs="Times New Roman"/>
          <w:b/>
        </w:rPr>
        <w:t xml:space="preserve">                                                    .</w:t>
      </w:r>
    </w:p>
    <w:p w:rsidR="00720619" w:rsidRDefault="00720619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________________________________________________________________________________________________</w:t>
      </w:r>
    </w:p>
    <w:p w:rsidR="00720619" w:rsidRPr="00952922" w:rsidRDefault="00BF5254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PROFESSIONAL EXPERIENCE</w:t>
      </w:r>
    </w:p>
    <w:p w:rsidR="00D72C0D" w:rsidRDefault="00D72C0D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January, 2012- Present,</w:t>
      </w:r>
      <w:r w:rsidRPr="00D72C0D">
        <w:t xml:space="preserve"> </w:t>
      </w:r>
      <w:r>
        <w:tab/>
      </w:r>
      <w:r>
        <w:tab/>
      </w:r>
      <w:r>
        <w:tab/>
        <w:t xml:space="preserve"> </w:t>
      </w:r>
      <w:r w:rsidRPr="00D72C0D">
        <w:rPr>
          <w:rFonts w:ascii="Garamond" w:hAnsi="Garamond" w:cs="Times New Roman"/>
          <w:b/>
          <w:bCs/>
        </w:rPr>
        <w:t xml:space="preserve">Quality Assurance Specialist, </w:t>
      </w:r>
      <w:r>
        <w:rPr>
          <w:rFonts w:ascii="Garamond" w:hAnsi="Garamond" w:cs="Times New Roman"/>
          <w:b/>
          <w:bCs/>
        </w:rPr>
        <w:t xml:space="preserve">Convenience </w:t>
      </w:r>
      <w:proofErr w:type="spellStart"/>
      <w:r>
        <w:rPr>
          <w:rFonts w:ascii="Garamond" w:hAnsi="Garamond" w:cs="Times New Roman"/>
          <w:b/>
          <w:bCs/>
        </w:rPr>
        <w:t>Vallet</w:t>
      </w:r>
      <w:proofErr w:type="spellEnd"/>
      <w:r>
        <w:rPr>
          <w:rFonts w:ascii="Garamond" w:hAnsi="Garamond" w:cs="Times New Roman"/>
          <w:b/>
          <w:bCs/>
        </w:rPr>
        <w:t>, Melrose Park</w:t>
      </w:r>
      <w:r w:rsidRPr="00D72C0D">
        <w:rPr>
          <w:rFonts w:ascii="Garamond" w:hAnsi="Garamond" w:cs="Times New Roman"/>
          <w:b/>
          <w:bCs/>
        </w:rPr>
        <w:t xml:space="preserve">, IL   </w:t>
      </w:r>
    </w:p>
    <w:p w:rsidR="00720619" w:rsidRPr="00952922" w:rsidRDefault="00720619">
      <w:pPr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  <w:bCs/>
        </w:rPr>
        <w:t>September, 2011- November, 2011</w:t>
      </w:r>
      <w:r w:rsidRPr="00952922">
        <w:rPr>
          <w:rFonts w:ascii="Garamond" w:hAnsi="Garamond" w:cs="Times New Roman"/>
          <w:b/>
        </w:rPr>
        <w:t xml:space="preserve">          </w:t>
      </w:r>
      <w:r w:rsidRPr="00952922">
        <w:rPr>
          <w:rFonts w:ascii="Garamond" w:hAnsi="Garamond" w:cs="Times New Roman"/>
          <w:b/>
          <w:bCs/>
        </w:rPr>
        <w:t>Quality Assurance Specialist, Thermo Fisher Scientific, Rockford, IL</w:t>
      </w:r>
      <w:r w:rsidRPr="00952922">
        <w:rPr>
          <w:rFonts w:ascii="Garamond" w:hAnsi="Garamond" w:cs="Times New Roman"/>
          <w:b/>
        </w:rPr>
        <w:t xml:space="preserve">   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Approved Engineering Change Control Requests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Evaluated Impact of Change Control Requests to determine potential impact </w:t>
      </w:r>
      <w:r>
        <w:rPr>
          <w:rFonts w:ascii="Garamond" w:hAnsi="Garamond" w:cs="Times New Roman"/>
          <w:b/>
        </w:rPr>
        <w:t>on product quality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Investigated customer compla</w:t>
      </w:r>
      <w:r>
        <w:rPr>
          <w:rFonts w:ascii="Garamond" w:hAnsi="Garamond" w:cs="Times New Roman"/>
          <w:b/>
        </w:rPr>
        <w:t>ints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Reviewed and updated Standard Operating Procedures.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Created C</w:t>
      </w:r>
      <w:r>
        <w:rPr>
          <w:rFonts w:ascii="Garamond" w:hAnsi="Garamond" w:cs="Times New Roman"/>
          <w:b/>
        </w:rPr>
        <w:t>ertificates of Analysis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Reviewed Customer Survey Information to ensure accurate specification </w:t>
      </w:r>
      <w:r>
        <w:rPr>
          <w:rFonts w:ascii="Garamond" w:hAnsi="Garamond" w:cs="Times New Roman"/>
          <w:b/>
        </w:rPr>
        <w:t>information</w:t>
      </w:r>
    </w:p>
    <w:p w:rsidR="00720619" w:rsidRPr="00952922" w:rsidRDefault="00720619" w:rsidP="00CF694B">
      <w:pPr>
        <w:pStyle w:val="ListParagraph"/>
        <w:numPr>
          <w:ilvl w:val="0"/>
          <w:numId w:val="13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Determined raw material suitability at retest 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Created export certificates</w:t>
      </w:r>
    </w:p>
    <w:p w:rsidR="00720619" w:rsidRPr="00952922" w:rsidRDefault="00720619" w:rsidP="00C46FC7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Responsible for responding to customer inquiries (origin of product ingredients)</w:t>
      </w:r>
    </w:p>
    <w:p w:rsidR="00720619" w:rsidRPr="00952922" w:rsidRDefault="00720619" w:rsidP="00CF694B">
      <w:pPr>
        <w:spacing w:after="0"/>
        <w:rPr>
          <w:rFonts w:ascii="Garamond" w:hAnsi="Garamond" w:cs="Times New Roman"/>
          <w:b/>
          <w:bCs/>
        </w:rPr>
      </w:pPr>
    </w:p>
    <w:p w:rsidR="00720619" w:rsidRPr="00952922" w:rsidRDefault="00720619">
      <w:pPr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  <w:bCs/>
        </w:rPr>
        <w:t>May, 2011- September, 2011</w:t>
      </w:r>
      <w:r w:rsidRPr="00952922">
        <w:rPr>
          <w:rFonts w:ascii="Garamond" w:hAnsi="Garamond" w:cs="Times New Roman"/>
          <w:b/>
        </w:rPr>
        <w:t xml:space="preserve">                </w:t>
      </w:r>
      <w:r w:rsidRPr="00952922">
        <w:rPr>
          <w:rFonts w:ascii="Garamond" w:hAnsi="Garamond" w:cs="Times New Roman"/>
          <w:b/>
          <w:bCs/>
        </w:rPr>
        <w:t xml:space="preserve">QA Inspector, Teleflex Medical, </w:t>
      </w:r>
      <w:smartTag w:uri="urn:schemas-microsoft-com:office:smarttags" w:element="PlaceType">
        <w:r w:rsidRPr="00952922">
          <w:rPr>
            <w:rFonts w:ascii="Garamond" w:hAnsi="Garamond" w:cs="Times New Roman"/>
            <w:b/>
            <w:bCs/>
          </w:rPr>
          <w:t>Arlington</w:t>
        </w:r>
      </w:smartTag>
      <w:r w:rsidRPr="00952922">
        <w:rPr>
          <w:rFonts w:ascii="Garamond" w:hAnsi="Garamond" w:cs="Times New Roman"/>
          <w:b/>
          <w:bCs/>
        </w:rPr>
        <w:t xml:space="preserve"> Height, IL</w:t>
      </w:r>
    </w:p>
    <w:p w:rsidR="00720619" w:rsidRPr="00952922" w:rsidRDefault="00720619" w:rsidP="00CF694B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/>
          <w:color w:val="000000"/>
        </w:rPr>
      </w:pPr>
      <w:r w:rsidRPr="00952922">
        <w:rPr>
          <w:rFonts w:ascii="Garamond" w:hAnsi="Garamond" w:cs="Times New Roman"/>
          <w:b/>
          <w:color w:val="000000"/>
        </w:rPr>
        <w:t>Released products into inventory.</w:t>
      </w:r>
    </w:p>
    <w:p w:rsidR="00720619" w:rsidRPr="00952922" w:rsidRDefault="00720619" w:rsidP="00CF694B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  <w:color w:val="000000"/>
        </w:rPr>
        <w:t>Prioritized work to complete documentation within required time period</w:t>
      </w:r>
    </w:p>
    <w:p w:rsidR="00720619" w:rsidRPr="00952922" w:rsidRDefault="00720619" w:rsidP="00CF694B">
      <w:pPr>
        <w:pStyle w:val="ecxmsonormal"/>
        <w:numPr>
          <w:ilvl w:val="0"/>
          <w:numId w:val="14"/>
        </w:numPr>
        <w:shd w:val="clear" w:color="auto" w:fill="FFFFFF"/>
        <w:spacing w:after="0"/>
        <w:rPr>
          <w:rFonts w:ascii="Garamond" w:hAnsi="Garamond"/>
          <w:b/>
          <w:color w:val="2A2A2A"/>
          <w:sz w:val="22"/>
          <w:szCs w:val="22"/>
        </w:rPr>
      </w:pPr>
      <w:r w:rsidRPr="00952922">
        <w:rPr>
          <w:rFonts w:ascii="Garamond" w:hAnsi="Garamond"/>
          <w:b/>
          <w:color w:val="000000"/>
          <w:sz w:val="22"/>
          <w:szCs w:val="22"/>
        </w:rPr>
        <w:t xml:space="preserve">Performed review of Medical Device History records (accuracy, correctness, completion) </w:t>
      </w:r>
    </w:p>
    <w:p w:rsidR="00720619" w:rsidRPr="00952922" w:rsidRDefault="00720619" w:rsidP="00CF694B">
      <w:pPr>
        <w:pStyle w:val="ecxmsonormal"/>
        <w:shd w:val="clear" w:color="auto" w:fill="FFFFFF"/>
        <w:spacing w:after="0"/>
        <w:rPr>
          <w:rFonts w:ascii="Garamond" w:hAnsi="Garamond"/>
          <w:b/>
          <w:bCs/>
          <w:sz w:val="22"/>
          <w:szCs w:val="22"/>
        </w:rPr>
      </w:pPr>
    </w:p>
    <w:p w:rsidR="00720619" w:rsidRPr="00952922" w:rsidRDefault="00720619">
      <w:pPr>
        <w:pStyle w:val="ecxmsonormal"/>
        <w:shd w:val="clear" w:color="auto" w:fill="FFFFFF"/>
        <w:rPr>
          <w:rFonts w:ascii="Garamond" w:hAnsi="Garamond" w:cs="Tahoma"/>
          <w:b/>
          <w:color w:val="2A2A2A"/>
          <w:sz w:val="22"/>
          <w:szCs w:val="22"/>
        </w:rPr>
      </w:pPr>
      <w:r w:rsidRPr="00952922">
        <w:rPr>
          <w:rFonts w:ascii="Garamond" w:hAnsi="Garamond"/>
          <w:b/>
          <w:bCs/>
          <w:sz w:val="22"/>
          <w:szCs w:val="22"/>
        </w:rPr>
        <w:t>December, 2007 - March, 2011</w:t>
      </w:r>
      <w:r w:rsidRPr="00952922">
        <w:rPr>
          <w:rFonts w:ascii="Garamond" w:hAnsi="Garamond"/>
          <w:b/>
          <w:sz w:val="22"/>
          <w:szCs w:val="22"/>
        </w:rPr>
        <w:tab/>
      </w:r>
      <w:r w:rsidRPr="00952922">
        <w:rPr>
          <w:rFonts w:ascii="Garamond" w:hAnsi="Garamond"/>
          <w:b/>
          <w:sz w:val="22"/>
          <w:szCs w:val="22"/>
        </w:rPr>
        <w:tab/>
      </w:r>
      <w:r w:rsidRPr="00952922">
        <w:rPr>
          <w:rFonts w:ascii="Garamond" w:hAnsi="Garamond"/>
          <w:b/>
          <w:bCs/>
          <w:sz w:val="22"/>
          <w:szCs w:val="22"/>
        </w:rPr>
        <w:t xml:space="preserve">Operations Specialist, Abbott Molecular, </w:t>
      </w:r>
      <w:smartTag w:uri="urn:schemas-microsoft-com:office:smarttags" w:element="PlaceType">
        <w:smartTag w:uri="urn:schemas-microsoft-com:office:smarttags" w:element="PlaceType">
          <w:r w:rsidRPr="00952922">
            <w:rPr>
              <w:rFonts w:ascii="Garamond" w:hAnsi="Garamond"/>
              <w:b/>
              <w:bCs/>
              <w:sz w:val="22"/>
              <w:szCs w:val="22"/>
            </w:rPr>
            <w:t>Des Plaines</w:t>
          </w:r>
        </w:smartTag>
        <w:r w:rsidRPr="00952922">
          <w:rPr>
            <w:rFonts w:ascii="Garamond" w:hAnsi="Garamond"/>
            <w:b/>
            <w:bCs/>
            <w:sz w:val="22"/>
            <w:szCs w:val="22"/>
          </w:rPr>
          <w:t xml:space="preserve">, </w:t>
        </w:r>
        <w:smartTag w:uri="urn:schemas-microsoft-com:office:smarttags" w:element="PlaceType">
          <w:r w:rsidRPr="00952922">
            <w:rPr>
              <w:rFonts w:ascii="Garamond" w:hAnsi="Garamond"/>
              <w:b/>
              <w:bCs/>
              <w:sz w:val="22"/>
              <w:szCs w:val="22"/>
            </w:rPr>
            <w:t>IL</w:t>
          </w:r>
        </w:smartTag>
      </w:smartTag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Proficient in day-to-day lab operations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Knowledge of complex bulk manufacturing processes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Assisted in the development of new diagnostic materials 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Performed review of controlled documents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Handled Tissue Culture</w:t>
      </w:r>
      <w:r>
        <w:rPr>
          <w:rFonts w:ascii="Garamond" w:hAnsi="Garamond" w:cs="Times New Roman"/>
          <w:b/>
        </w:rPr>
        <w:t xml:space="preserve"> Prep-</w:t>
      </w:r>
      <w:r w:rsidRPr="00952922">
        <w:rPr>
          <w:rFonts w:ascii="Garamond" w:hAnsi="Garamond" w:cs="Times New Roman"/>
          <w:b/>
        </w:rPr>
        <w:t xml:space="preserve"> slide preparation, cell culture, cell counting, microscop</w:t>
      </w:r>
      <w:r>
        <w:rPr>
          <w:rFonts w:ascii="Garamond" w:hAnsi="Garamond" w:cs="Times New Roman"/>
          <w:b/>
        </w:rPr>
        <w:t>ic evaluation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Experience in IBIS Bulk manufacturing 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lastRenderedPageBreak/>
        <w:t xml:space="preserve">Created rework instructions 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Assisted with Regulatory Audits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Responsible for Equip</w:t>
      </w:r>
      <w:r w:rsidRPr="00952922">
        <w:rPr>
          <w:rFonts w:ascii="Garamond" w:hAnsi="Garamond" w:cs="Times New Roman"/>
          <w:b/>
        </w:rPr>
        <w:t>ment calibration program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Imitated reports for instruments out of specifications </w:t>
      </w:r>
    </w:p>
    <w:p w:rsidR="00720619" w:rsidRPr="00952922" w:rsidRDefault="00720619" w:rsidP="00CF694B">
      <w:pPr>
        <w:pStyle w:val="ListParagraph"/>
        <w:numPr>
          <w:ilvl w:val="0"/>
          <w:numId w:val="16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Trained l</w:t>
      </w:r>
      <w:r>
        <w:rPr>
          <w:rFonts w:ascii="Garamond" w:hAnsi="Garamond" w:cs="Times New Roman"/>
          <w:b/>
        </w:rPr>
        <w:t>ab personnel and new employees</w:t>
      </w:r>
    </w:p>
    <w:p w:rsidR="00720619" w:rsidRPr="00952922" w:rsidRDefault="00720619">
      <w:pPr>
        <w:pStyle w:val="ListParagraph"/>
        <w:spacing w:after="0"/>
        <w:rPr>
          <w:rFonts w:ascii="Garamond" w:hAnsi="Garamond" w:cs="Times New Roman"/>
          <w:b/>
        </w:rPr>
      </w:pPr>
    </w:p>
    <w:p w:rsidR="00720619" w:rsidRDefault="00AA5DCA" w:rsidP="00BF5254">
      <w:pPr>
        <w:tabs>
          <w:tab w:val="left" w:pos="2340"/>
          <w:tab w:val="left" w:pos="2430"/>
          <w:tab w:val="left" w:pos="2520"/>
        </w:tabs>
        <w:spacing w:after="0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Page 2of 2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proofErr w:type="spellStart"/>
      <w:r>
        <w:rPr>
          <w:rFonts w:ascii="Garamond" w:hAnsi="Garamond" w:cs="Times New Roman"/>
          <w:b/>
          <w:bCs/>
        </w:rPr>
        <w:t>Banadana</w:t>
      </w:r>
      <w:proofErr w:type="spellEnd"/>
      <w:r>
        <w:rPr>
          <w:rFonts w:ascii="Garamond" w:hAnsi="Garamond" w:cs="Times New Roman"/>
          <w:b/>
          <w:bCs/>
        </w:rPr>
        <w:t xml:space="preserve"> Manna</w:t>
      </w:r>
      <w:r w:rsidR="00BF5254">
        <w:rPr>
          <w:rFonts w:ascii="Garamond" w:hAnsi="Garamond" w:cs="Times New Roman"/>
          <w:b/>
          <w:bCs/>
        </w:rPr>
        <w:t xml:space="preserve"> Resume</w:t>
      </w:r>
    </w:p>
    <w:p w:rsidR="00BF5254" w:rsidRDefault="00BF5254" w:rsidP="00BF5254">
      <w:pPr>
        <w:tabs>
          <w:tab w:val="left" w:pos="2340"/>
          <w:tab w:val="left" w:pos="2430"/>
          <w:tab w:val="left" w:pos="2520"/>
        </w:tabs>
        <w:spacing w:after="0"/>
        <w:rPr>
          <w:rFonts w:ascii="Garamond" w:hAnsi="Garamond" w:cs="Times New Roman"/>
          <w:b/>
          <w:bCs/>
        </w:rPr>
      </w:pPr>
    </w:p>
    <w:p w:rsidR="00BF5254" w:rsidRDefault="00BF5254" w:rsidP="00BF5254">
      <w:pPr>
        <w:tabs>
          <w:tab w:val="left" w:pos="2340"/>
          <w:tab w:val="left" w:pos="2430"/>
          <w:tab w:val="left" w:pos="2520"/>
        </w:tabs>
        <w:spacing w:after="0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PROFESSIONAL EXPERIENCE (Continued)</w:t>
      </w:r>
    </w:p>
    <w:p w:rsidR="00720619" w:rsidRPr="00952922" w:rsidRDefault="00720619">
      <w:pPr>
        <w:tabs>
          <w:tab w:val="left" w:pos="2340"/>
          <w:tab w:val="left" w:pos="2430"/>
          <w:tab w:val="left" w:pos="2520"/>
        </w:tabs>
        <w:rPr>
          <w:rFonts w:ascii="Garamond" w:hAnsi="Garamond" w:cs="Times New Roman"/>
          <w:b/>
          <w:bCs/>
        </w:rPr>
      </w:pPr>
    </w:p>
    <w:p w:rsidR="00720619" w:rsidRPr="00952922" w:rsidRDefault="00720619">
      <w:pPr>
        <w:tabs>
          <w:tab w:val="left" w:pos="2340"/>
          <w:tab w:val="left" w:pos="2430"/>
          <w:tab w:val="left" w:pos="2520"/>
        </w:tabs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  <w:bCs/>
        </w:rPr>
        <w:t xml:space="preserve">June, 2002- July, 2007                               Technologist, Baxter Healthcare, </w:t>
      </w:r>
      <w:smartTag w:uri="urn:schemas-microsoft-com:office:smarttags" w:element="PlaceType">
        <w:smartTag w:uri="urn:schemas-microsoft-com:office:smarttags" w:element="PlaceType">
          <w:r w:rsidRPr="00952922">
            <w:rPr>
              <w:rFonts w:ascii="Garamond" w:hAnsi="Garamond" w:cs="Times New Roman"/>
              <w:b/>
              <w:bCs/>
            </w:rPr>
            <w:t>Round Lake</w:t>
          </w:r>
        </w:smartTag>
        <w:r w:rsidRPr="00952922">
          <w:rPr>
            <w:rFonts w:ascii="Garamond" w:hAnsi="Garamond" w:cs="Times New Roman"/>
            <w:b/>
            <w:bCs/>
          </w:rPr>
          <w:t xml:space="preserve">, </w:t>
        </w:r>
        <w:smartTag w:uri="urn:schemas-microsoft-com:office:smarttags" w:element="PlaceType">
          <w:r w:rsidRPr="00952922">
            <w:rPr>
              <w:rFonts w:ascii="Garamond" w:hAnsi="Garamond" w:cs="Times New Roman"/>
              <w:b/>
              <w:bCs/>
            </w:rPr>
            <w:t>IL</w:t>
          </w:r>
        </w:smartTag>
      </w:smartTag>
    </w:p>
    <w:p w:rsidR="00720619" w:rsidRPr="00952922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Experience handling Category 1- 4 /radioactive labeled drugs</w:t>
      </w:r>
    </w:p>
    <w:p w:rsidR="00720619" w:rsidRPr="00952922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Executed technical protocols - Formulation Technology</w:t>
      </w:r>
    </w:p>
    <w:p w:rsidR="00720619" w:rsidRPr="00952922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Experience with Aseptic fill processes for </w:t>
      </w:r>
      <w:proofErr w:type="spellStart"/>
      <w:r>
        <w:rPr>
          <w:rFonts w:ascii="Garamond" w:hAnsi="Garamond" w:cs="Times New Roman"/>
          <w:b/>
        </w:rPr>
        <w:t>nano</w:t>
      </w:r>
      <w:proofErr w:type="spellEnd"/>
      <w:r>
        <w:rPr>
          <w:rFonts w:ascii="Garamond" w:hAnsi="Garamond" w:cs="Times New Roman"/>
          <w:b/>
        </w:rPr>
        <w:t xml:space="preserve"> suspension</w:t>
      </w:r>
    </w:p>
    <w:p w:rsidR="00720619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Responsible for lab management </w:t>
      </w:r>
      <w:r>
        <w:rPr>
          <w:rFonts w:ascii="Garamond" w:hAnsi="Garamond" w:cs="Times New Roman"/>
          <w:b/>
        </w:rPr>
        <w:t>-</w:t>
      </w:r>
      <w:r w:rsidRPr="00952922">
        <w:rPr>
          <w:rFonts w:ascii="Garamond" w:hAnsi="Garamond" w:cs="Times New Roman"/>
          <w:b/>
        </w:rPr>
        <w:t>lab audits, nonconform</w:t>
      </w:r>
      <w:r>
        <w:rPr>
          <w:rFonts w:ascii="Garamond" w:hAnsi="Garamond" w:cs="Times New Roman"/>
          <w:b/>
        </w:rPr>
        <w:t>ance investigations</w:t>
      </w:r>
      <w:r w:rsidRPr="00952922">
        <w:rPr>
          <w:rFonts w:ascii="Garamond" w:hAnsi="Garamond" w:cs="Times New Roman"/>
          <w:b/>
        </w:rPr>
        <w:t xml:space="preserve"> </w:t>
      </w:r>
      <w:r>
        <w:rPr>
          <w:rFonts w:ascii="Garamond" w:hAnsi="Garamond" w:cs="Times New Roman"/>
          <w:b/>
        </w:rPr>
        <w:t>/c</w:t>
      </w:r>
      <w:r w:rsidRPr="00952922">
        <w:rPr>
          <w:rFonts w:ascii="Garamond" w:hAnsi="Garamond" w:cs="Times New Roman"/>
          <w:b/>
        </w:rPr>
        <w:t xml:space="preserve">losure of non-conformances </w:t>
      </w:r>
    </w:p>
    <w:p w:rsidR="00720619" w:rsidRPr="00952922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Prep</w:t>
      </w:r>
      <w:r>
        <w:rPr>
          <w:rFonts w:ascii="Garamond" w:hAnsi="Garamond" w:cs="Times New Roman"/>
          <w:b/>
        </w:rPr>
        <w:t>ped</w:t>
      </w:r>
      <w:r w:rsidRPr="00952922">
        <w:rPr>
          <w:rFonts w:ascii="Garamond" w:hAnsi="Garamond" w:cs="Times New Roman"/>
          <w:b/>
        </w:rPr>
        <w:t xml:space="preserve"> </w:t>
      </w:r>
      <w:r w:rsidR="009C244B">
        <w:rPr>
          <w:rFonts w:ascii="Garamond" w:hAnsi="Garamond" w:cs="Times New Roman"/>
          <w:b/>
        </w:rPr>
        <w:t xml:space="preserve">Hazardous/dangerous </w:t>
      </w:r>
      <w:r>
        <w:rPr>
          <w:rFonts w:ascii="Garamond" w:hAnsi="Garamond" w:cs="Times New Roman"/>
          <w:b/>
        </w:rPr>
        <w:t xml:space="preserve"> materials for shipment</w:t>
      </w:r>
    </w:p>
    <w:p w:rsidR="00720619" w:rsidRPr="00952922" w:rsidRDefault="00720619" w:rsidP="00613D5E">
      <w:pPr>
        <w:pStyle w:val="ListParagraph"/>
        <w:numPr>
          <w:ilvl w:val="0"/>
          <w:numId w:val="18"/>
        </w:num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Executed validation (IQ/OQ)</w:t>
      </w:r>
    </w:p>
    <w:p w:rsidR="00720619" w:rsidRPr="00952922" w:rsidRDefault="00720619">
      <w:pPr>
        <w:tabs>
          <w:tab w:val="left" w:pos="2520"/>
        </w:tabs>
        <w:spacing w:after="0"/>
        <w:rPr>
          <w:rFonts w:ascii="Garamond" w:hAnsi="Garamond" w:cs="Times New Roman"/>
          <w:b/>
        </w:rPr>
      </w:pPr>
    </w:p>
    <w:p w:rsidR="00720619" w:rsidRPr="00952922" w:rsidRDefault="00720619">
      <w:pPr>
        <w:tabs>
          <w:tab w:val="left" w:pos="2610"/>
        </w:tabs>
        <w:spacing w:after="0"/>
        <w:rPr>
          <w:rFonts w:ascii="Garamond" w:hAnsi="Garamond" w:cs="Times New Roman"/>
          <w:b/>
          <w:bCs/>
        </w:rPr>
      </w:pPr>
      <w:r w:rsidRPr="00952922">
        <w:rPr>
          <w:rFonts w:ascii="Garamond" w:hAnsi="Garamond" w:cs="Times New Roman"/>
          <w:b/>
          <w:bCs/>
        </w:rPr>
        <w:t xml:space="preserve">2000 - 2001                             </w:t>
      </w:r>
      <w:r>
        <w:rPr>
          <w:rFonts w:ascii="Garamond" w:hAnsi="Garamond" w:cs="Times New Roman"/>
          <w:b/>
          <w:bCs/>
        </w:rPr>
        <w:t xml:space="preserve">                   </w:t>
      </w:r>
      <w:r w:rsidRPr="00952922">
        <w:rPr>
          <w:rFonts w:ascii="Garamond" w:hAnsi="Garamond" w:cs="Times New Roman"/>
          <w:b/>
          <w:bCs/>
        </w:rPr>
        <w:t xml:space="preserve">  Laboratory Analyst, Drummond American, </w:t>
      </w:r>
      <w:smartTag w:uri="urn:schemas-microsoft-com:office:smarttags" w:element="PlaceType">
        <w:smartTag w:uri="urn:schemas-microsoft-com:office:smarttags" w:element="PlaceType">
          <w:r w:rsidRPr="00952922">
            <w:rPr>
              <w:rFonts w:ascii="Garamond" w:hAnsi="Garamond" w:cs="Times New Roman"/>
              <w:b/>
              <w:bCs/>
            </w:rPr>
            <w:t>Vernon Hills</w:t>
          </w:r>
        </w:smartTag>
        <w:r w:rsidRPr="00952922">
          <w:rPr>
            <w:rFonts w:ascii="Garamond" w:hAnsi="Garamond" w:cs="Times New Roman"/>
            <w:b/>
            <w:bCs/>
          </w:rPr>
          <w:t xml:space="preserve">, </w:t>
        </w:r>
        <w:smartTag w:uri="urn:schemas-microsoft-com:office:smarttags" w:element="PlaceType">
          <w:r w:rsidRPr="00952922">
            <w:rPr>
              <w:rFonts w:ascii="Garamond" w:hAnsi="Garamond" w:cs="Times New Roman"/>
              <w:b/>
              <w:bCs/>
            </w:rPr>
            <w:t>IL</w:t>
          </w:r>
        </w:smartTag>
      </w:smartTag>
    </w:p>
    <w:p w:rsidR="00720619" w:rsidRPr="00952922" w:rsidRDefault="00720619">
      <w:pPr>
        <w:tabs>
          <w:tab w:val="left" w:pos="2610"/>
        </w:tabs>
        <w:spacing w:after="0"/>
        <w:rPr>
          <w:rFonts w:ascii="Garamond" w:hAnsi="Garamond" w:cs="Times New Roman"/>
          <w:b/>
          <w:bCs/>
        </w:rPr>
      </w:pPr>
    </w:p>
    <w:p w:rsidR="00720619" w:rsidRPr="00952922" w:rsidRDefault="00720619" w:rsidP="00613D5E">
      <w:pPr>
        <w:pStyle w:val="ListParagraph"/>
        <w:numPr>
          <w:ilvl w:val="0"/>
          <w:numId w:val="20"/>
        </w:numPr>
        <w:tabs>
          <w:tab w:val="left" w:pos="2520"/>
        </w:tabs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>Performed Tests - water samples (Microbial and chemical)</w:t>
      </w:r>
    </w:p>
    <w:p w:rsidR="00720619" w:rsidRPr="00952922" w:rsidRDefault="00720619" w:rsidP="00613D5E">
      <w:pPr>
        <w:pStyle w:val="ListParagraph"/>
        <w:numPr>
          <w:ilvl w:val="0"/>
          <w:numId w:val="20"/>
        </w:numPr>
        <w:tabs>
          <w:tab w:val="left" w:pos="2520"/>
        </w:tabs>
        <w:spacing w:after="0"/>
        <w:rPr>
          <w:rFonts w:ascii="Garamond" w:hAnsi="Garamond"/>
          <w:b/>
        </w:rPr>
      </w:pPr>
      <w:r w:rsidRPr="00952922">
        <w:rPr>
          <w:rFonts w:ascii="Garamond" w:hAnsi="Garamond"/>
          <w:b/>
        </w:rPr>
        <w:t>Wet chemistry Analytical, Report generation</w:t>
      </w:r>
      <w:r>
        <w:rPr>
          <w:rFonts w:ascii="Garamond" w:hAnsi="Garamond"/>
          <w:b/>
        </w:rPr>
        <w:t xml:space="preserve"> Client interaction</w:t>
      </w:r>
    </w:p>
    <w:p w:rsidR="00720619" w:rsidRDefault="00720619">
      <w:pPr>
        <w:tabs>
          <w:tab w:val="left" w:pos="2520"/>
        </w:tabs>
        <w:spacing w:after="0"/>
        <w:rPr>
          <w:rFonts w:ascii="Garamond" w:hAnsi="Garamond" w:cs="Times New Roman"/>
          <w:b/>
        </w:rPr>
      </w:pPr>
    </w:p>
    <w:p w:rsidR="00BF5254" w:rsidRPr="00952922" w:rsidRDefault="00BF5254">
      <w:pPr>
        <w:tabs>
          <w:tab w:val="left" w:pos="2520"/>
        </w:tabs>
        <w:spacing w:after="0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ADDITIONAL INFORMATION</w:t>
      </w:r>
    </w:p>
    <w:p w:rsidR="00720619" w:rsidRPr="00952922" w:rsidRDefault="00720619">
      <w:pPr>
        <w:pStyle w:val="Heading2"/>
        <w:shd w:val="clear" w:color="auto" w:fill="FFFFFF"/>
        <w:rPr>
          <w:rFonts w:ascii="Garamond" w:hAnsi="Garamond"/>
          <w:b/>
          <w:color w:val="000000"/>
          <w:sz w:val="22"/>
          <w:szCs w:val="22"/>
        </w:rPr>
      </w:pPr>
      <w:r w:rsidRPr="00952922">
        <w:rPr>
          <w:rFonts w:ascii="Garamond" w:hAnsi="Garamond"/>
          <w:b/>
          <w:bCs/>
          <w:color w:val="000000"/>
          <w:sz w:val="22"/>
          <w:szCs w:val="22"/>
        </w:rPr>
        <w:t>Instrument Experience</w:t>
      </w:r>
      <w:r w:rsidRPr="00952922">
        <w:rPr>
          <w:rFonts w:ascii="Garamond" w:hAnsi="Garamond"/>
          <w:b/>
          <w:color w:val="000000"/>
          <w:sz w:val="22"/>
          <w:szCs w:val="22"/>
        </w:rPr>
        <w:t>:</w:t>
      </w:r>
    </w:p>
    <w:p w:rsidR="00720619" w:rsidRPr="00952922" w:rsidRDefault="00720619">
      <w:pPr>
        <w:pStyle w:val="Heading1"/>
        <w:spacing w:after="0"/>
        <w:rPr>
          <w:rFonts w:ascii="Garamond" w:hAnsi="Garamond" w:cs="Trebuchet MS"/>
          <w:b/>
          <w:color w:val="333333"/>
          <w:sz w:val="22"/>
          <w:szCs w:val="22"/>
        </w:rPr>
      </w:pPr>
      <w:r w:rsidRPr="00952922">
        <w:rPr>
          <w:rFonts w:ascii="Garamond" w:hAnsi="Garamond"/>
          <w:b/>
          <w:sz w:val="22"/>
          <w:szCs w:val="22"/>
        </w:rPr>
        <w:br/>
        <w:t xml:space="preserve">Bio-safety cabinets, Kodak Image system, Electrophoresis (Gel system), </w:t>
      </w:r>
      <w:proofErr w:type="spellStart"/>
      <w:r w:rsidRPr="00952922">
        <w:rPr>
          <w:rFonts w:ascii="Garamond" w:hAnsi="Garamond"/>
          <w:b/>
          <w:sz w:val="22"/>
          <w:szCs w:val="22"/>
        </w:rPr>
        <w:t>Sonicator</w:t>
      </w:r>
      <w:proofErr w:type="spellEnd"/>
      <w:r w:rsidRPr="00952922">
        <w:rPr>
          <w:rFonts w:ascii="Garamond" w:hAnsi="Garamond"/>
          <w:b/>
          <w:sz w:val="22"/>
          <w:szCs w:val="22"/>
        </w:rPr>
        <w:t>, Incubator, PCR Thermo cycler, HPLC (Agilent system), Isolators, Homogenizers, Centrifuge, X-Ray (</w:t>
      </w:r>
      <w:proofErr w:type="spellStart"/>
      <w:r w:rsidRPr="00952922">
        <w:rPr>
          <w:rFonts w:ascii="Garamond" w:hAnsi="Garamond"/>
          <w:b/>
          <w:sz w:val="22"/>
          <w:szCs w:val="22"/>
        </w:rPr>
        <w:t>Rigaku</w:t>
      </w:r>
      <w:proofErr w:type="spellEnd"/>
      <w:r w:rsidRPr="00952922">
        <w:rPr>
          <w:rFonts w:ascii="Garamond" w:hAnsi="Garamond"/>
          <w:b/>
          <w:sz w:val="22"/>
          <w:szCs w:val="22"/>
        </w:rPr>
        <w:t xml:space="preserve"> X-Ray Diffraction),  Horiba system (LA-920 Laser Scattering Particle Size Distribution Analyzer -from Horiba and  DLS </w:t>
      </w:r>
      <w:r w:rsidRPr="00952922">
        <w:rPr>
          <w:rFonts w:ascii="Garamond" w:hAnsi="Garamond"/>
          <w:b/>
          <w:color w:val="auto"/>
          <w:sz w:val="22"/>
          <w:szCs w:val="22"/>
        </w:rPr>
        <w:t xml:space="preserve">Malvern </w:t>
      </w:r>
      <w:proofErr w:type="spellStart"/>
      <w:r w:rsidRPr="00952922">
        <w:rPr>
          <w:rFonts w:ascii="Garamond" w:hAnsi="Garamond"/>
          <w:b/>
          <w:color w:val="auto"/>
          <w:sz w:val="22"/>
          <w:szCs w:val="22"/>
        </w:rPr>
        <w:t>Zetasizer</w:t>
      </w:r>
      <w:proofErr w:type="spellEnd"/>
      <w:r w:rsidRPr="00952922">
        <w:rPr>
          <w:rFonts w:ascii="Garamond" w:hAnsi="Garamond"/>
          <w:b/>
          <w:color w:val="auto"/>
          <w:sz w:val="22"/>
          <w:szCs w:val="22"/>
        </w:rPr>
        <w:t xml:space="preserve"> Nano</w:t>
      </w:r>
      <w:r w:rsidRPr="00952922">
        <w:rPr>
          <w:rFonts w:ascii="Garamond" w:hAnsi="Garamond"/>
          <w:b/>
          <w:sz w:val="22"/>
          <w:szCs w:val="22"/>
        </w:rPr>
        <w:t xml:space="preserve">), pH Meter, Conductivity meter, UV/VIS Spectrophotometer (Beckman model DU640), Microscope,  Filtration and Titration, etc. </w:t>
      </w:r>
    </w:p>
    <w:p w:rsidR="00BF5254" w:rsidRDefault="00BF5254">
      <w:pPr>
        <w:tabs>
          <w:tab w:val="left" w:pos="0"/>
          <w:tab w:val="left" w:pos="1890"/>
          <w:tab w:val="left" w:pos="2160"/>
        </w:tabs>
        <w:rPr>
          <w:rFonts w:ascii="Garamond" w:hAnsi="Garamond" w:cs="Times New Roman"/>
          <w:b/>
          <w:bCs/>
        </w:rPr>
      </w:pPr>
    </w:p>
    <w:p w:rsidR="00720619" w:rsidRPr="00952922" w:rsidRDefault="00BF5254">
      <w:pPr>
        <w:tabs>
          <w:tab w:val="left" w:pos="0"/>
          <w:tab w:val="left" w:pos="1890"/>
          <w:tab w:val="left" w:pos="2160"/>
        </w:tabs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PROFESSIONAL COURSES</w:t>
      </w:r>
    </w:p>
    <w:p w:rsidR="00720619" w:rsidRPr="00952922" w:rsidRDefault="00720619">
      <w:p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 xml:space="preserve">2009 </w:t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  <w:t>Certified Quality Improvement Assoc</w:t>
      </w:r>
      <w:r>
        <w:rPr>
          <w:rFonts w:ascii="Garamond" w:hAnsi="Garamond" w:cs="Times New Roman"/>
          <w:b/>
        </w:rPr>
        <w:t>iate (certified by ASQ in 2009)</w:t>
      </w:r>
    </w:p>
    <w:p w:rsidR="00720619" w:rsidRPr="00952922" w:rsidRDefault="00720619">
      <w:p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br/>
        <w:t xml:space="preserve">2010 </w:t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  <w:t>Certificate for Basic Auditor Skill Workshop (</w:t>
      </w:r>
      <w:smartTag w:uri="urn:schemas-microsoft-com:office:smarttags" w:element="PlaceType">
        <w:smartTag w:uri="urn:schemas-microsoft-com:office:smarttags" w:element="PlaceType">
          <w:r w:rsidRPr="00952922">
            <w:rPr>
              <w:rFonts w:ascii="Garamond" w:hAnsi="Garamond" w:cs="Times New Roman"/>
              <w:b/>
            </w:rPr>
            <w:t>Abbott</w:t>
          </w:r>
        </w:smartTag>
        <w:r w:rsidRPr="00952922">
          <w:rPr>
            <w:rFonts w:ascii="Garamond" w:hAnsi="Garamond" w:cs="Times New Roman"/>
            <w:b/>
          </w:rPr>
          <w:t xml:space="preserve"> </w:t>
        </w:r>
        <w:smartTag w:uri="urn:schemas-microsoft-com:office:smarttags" w:element="PlaceType">
          <w:r w:rsidRPr="00952922">
            <w:rPr>
              <w:rFonts w:ascii="Garamond" w:hAnsi="Garamond" w:cs="Times New Roman"/>
              <w:b/>
            </w:rPr>
            <w:t>Quality</w:t>
          </w:r>
        </w:smartTag>
        <w:r w:rsidRPr="00952922">
          <w:rPr>
            <w:rFonts w:ascii="Garamond" w:hAnsi="Garamond" w:cs="Times New Roman"/>
            <w:b/>
          </w:rPr>
          <w:t xml:space="preserve"> </w:t>
        </w:r>
        <w:smartTag w:uri="urn:schemas-microsoft-com:office:smarttags" w:element="PlaceType">
          <w:r w:rsidRPr="00952922">
            <w:rPr>
              <w:rFonts w:ascii="Garamond" w:hAnsi="Garamond" w:cs="Times New Roman"/>
              <w:b/>
            </w:rPr>
            <w:t>College</w:t>
          </w:r>
        </w:smartTag>
      </w:smartTag>
      <w:r>
        <w:rPr>
          <w:rFonts w:ascii="Garamond" w:hAnsi="Garamond" w:cs="Times New Roman"/>
          <w:b/>
        </w:rPr>
        <w:t>)</w:t>
      </w:r>
    </w:p>
    <w:p w:rsidR="00720619" w:rsidRDefault="00720619">
      <w:pPr>
        <w:spacing w:after="0"/>
        <w:rPr>
          <w:rFonts w:ascii="Garamond" w:hAnsi="Garamond" w:cs="Times New Roman"/>
          <w:b/>
        </w:rPr>
      </w:pPr>
    </w:p>
    <w:p w:rsidR="00BF5254" w:rsidRDefault="00BF5254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BF5254" w:rsidRDefault="00BF5254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720619" w:rsidRPr="00BF5254" w:rsidRDefault="00720619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BF5254">
        <w:rPr>
          <w:rFonts w:ascii="Garamond" w:hAnsi="Garamond" w:cs="Times New Roman"/>
          <w:b/>
          <w:sz w:val="24"/>
          <w:szCs w:val="24"/>
        </w:rPr>
        <w:t>References provided on request</w:t>
      </w:r>
    </w:p>
    <w:p w:rsidR="00720619" w:rsidRPr="00952922" w:rsidRDefault="00720619">
      <w:pPr>
        <w:spacing w:after="0"/>
        <w:rPr>
          <w:rFonts w:ascii="Garamond" w:hAnsi="Garamond" w:cs="Times New Roman"/>
          <w:b/>
        </w:rPr>
      </w:pP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  <w:r w:rsidRPr="00952922">
        <w:rPr>
          <w:rFonts w:ascii="Garamond" w:hAnsi="Garamond" w:cs="Times New Roman"/>
          <w:b/>
        </w:rPr>
        <w:tab/>
      </w:r>
    </w:p>
    <w:sectPr w:rsidR="00720619" w:rsidRPr="00952922" w:rsidSect="00E2079D">
      <w:pgSz w:w="12240" w:h="15840" w:code="1"/>
      <w:pgMar w:top="540" w:right="720" w:bottom="900" w:left="9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D04"/>
    <w:multiLevelType w:val="hybridMultilevel"/>
    <w:tmpl w:val="6294504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861C1C"/>
    <w:multiLevelType w:val="hybridMultilevel"/>
    <w:tmpl w:val="338E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64B60"/>
    <w:multiLevelType w:val="hybridMultilevel"/>
    <w:tmpl w:val="E12E4D94"/>
    <w:lvl w:ilvl="0" w:tplc="0409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35A07"/>
    <w:multiLevelType w:val="hybridMultilevel"/>
    <w:tmpl w:val="03EA6568"/>
    <w:lvl w:ilvl="0" w:tplc="0409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2B59E2"/>
    <w:multiLevelType w:val="multilevel"/>
    <w:tmpl w:val="6AF6C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E218A"/>
    <w:multiLevelType w:val="hybridMultilevel"/>
    <w:tmpl w:val="CC26486E"/>
    <w:lvl w:ilvl="0" w:tplc="2F7855D6">
      <w:start w:val="1"/>
      <w:numFmt w:val="bullet"/>
      <w:lvlText w:val=""/>
      <w:legacy w:legacy="1" w:legacySpace="120" w:legacyIndent="360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693EA8"/>
    <w:multiLevelType w:val="hybridMultilevel"/>
    <w:tmpl w:val="0580465A"/>
    <w:lvl w:ilvl="0" w:tplc="0409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A1C37"/>
    <w:multiLevelType w:val="hybridMultilevel"/>
    <w:tmpl w:val="446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231D"/>
    <w:multiLevelType w:val="hybridMultilevel"/>
    <w:tmpl w:val="6AF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36C8B"/>
    <w:multiLevelType w:val="hybridMultilevel"/>
    <w:tmpl w:val="AE00E9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E281110"/>
    <w:multiLevelType w:val="hybridMultilevel"/>
    <w:tmpl w:val="8E4C6C4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4FA416F0"/>
    <w:multiLevelType w:val="multilevel"/>
    <w:tmpl w:val="629450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45579"/>
    <w:multiLevelType w:val="multilevel"/>
    <w:tmpl w:val="5FA258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0C64440"/>
    <w:multiLevelType w:val="hybridMultilevel"/>
    <w:tmpl w:val="FA90281C"/>
    <w:lvl w:ilvl="0" w:tplc="0409000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4">
    <w:nsid w:val="67335B55"/>
    <w:multiLevelType w:val="multilevel"/>
    <w:tmpl w:val="CC26486E"/>
    <w:lvl w:ilvl="0">
      <w:start w:val="1"/>
      <w:numFmt w:val="bullet"/>
      <w:lvlText w:val=""/>
      <w:legacy w:legacy="1" w:legacySpace="120" w:legacyIndent="360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3E35AC"/>
    <w:multiLevelType w:val="multilevel"/>
    <w:tmpl w:val="30D2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8279E"/>
    <w:multiLevelType w:val="hybridMultilevel"/>
    <w:tmpl w:val="420298E0"/>
    <w:lvl w:ilvl="0" w:tplc="0409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17">
    <w:nsid w:val="7CE0026F"/>
    <w:multiLevelType w:val="hybridMultilevel"/>
    <w:tmpl w:val="30D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4A63C1"/>
    <w:multiLevelType w:val="hybridMultilevel"/>
    <w:tmpl w:val="5FA258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E1967AE"/>
    <w:multiLevelType w:val="hybridMultilevel"/>
    <w:tmpl w:val="8E10A2F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9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9"/>
  </w:num>
  <w:num w:numId="14">
    <w:abstractNumId w:val="16"/>
  </w:num>
  <w:num w:numId="15">
    <w:abstractNumId w:val="15"/>
  </w:num>
  <w:num w:numId="16">
    <w:abstractNumId w:val="6"/>
  </w:num>
  <w:num w:numId="17">
    <w:abstractNumId w:val="4"/>
  </w:num>
  <w:num w:numId="18">
    <w:abstractNumId w:val="2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17"/>
    <w:rsid w:val="00083C67"/>
    <w:rsid w:val="00356161"/>
    <w:rsid w:val="00424A9D"/>
    <w:rsid w:val="0046068A"/>
    <w:rsid w:val="00477D12"/>
    <w:rsid w:val="005E6C82"/>
    <w:rsid w:val="00601331"/>
    <w:rsid w:val="00613D5E"/>
    <w:rsid w:val="00646AB1"/>
    <w:rsid w:val="00676269"/>
    <w:rsid w:val="006A58B9"/>
    <w:rsid w:val="00720619"/>
    <w:rsid w:val="00952922"/>
    <w:rsid w:val="009C244B"/>
    <w:rsid w:val="009E2382"/>
    <w:rsid w:val="00A16473"/>
    <w:rsid w:val="00A344DA"/>
    <w:rsid w:val="00AA5DCA"/>
    <w:rsid w:val="00BB653E"/>
    <w:rsid w:val="00BF5254"/>
    <w:rsid w:val="00C46FC7"/>
    <w:rsid w:val="00CE6317"/>
    <w:rsid w:val="00CF694B"/>
    <w:rsid w:val="00D724C4"/>
    <w:rsid w:val="00D72C0D"/>
    <w:rsid w:val="00E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8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E2382"/>
    <w:pPr>
      <w:spacing w:after="44" w:line="264" w:lineRule="auto"/>
      <w:outlineLvl w:val="0"/>
    </w:pPr>
    <w:rPr>
      <w:rFonts w:cs="Times New Roman"/>
      <w:color w:val="000000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9"/>
    <w:qFormat/>
    <w:rsid w:val="009E2382"/>
    <w:pPr>
      <w:spacing w:after="44" w:line="264" w:lineRule="auto"/>
      <w:outlineLvl w:val="1"/>
    </w:pPr>
    <w:rPr>
      <w:rFonts w:cs="Times New Roman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382"/>
    <w:rPr>
      <w:rFonts w:ascii="Times New Roman" w:hAnsi="Times New Roman" w:cs="Times New Roman"/>
      <w:color w:val="000000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2382"/>
    <w:rPr>
      <w:rFonts w:ascii="Times New Roman" w:hAnsi="Times New Roman" w:cs="Times New Roman"/>
      <w:color w:val="auto"/>
      <w:sz w:val="39"/>
      <w:szCs w:val="39"/>
    </w:rPr>
  </w:style>
  <w:style w:type="paragraph" w:styleId="ListParagraph">
    <w:name w:val="List Paragraph"/>
    <w:basedOn w:val="Normal"/>
    <w:uiPriority w:val="99"/>
    <w:qFormat/>
    <w:rsid w:val="009E2382"/>
    <w:pPr>
      <w:ind w:left="720"/>
    </w:pPr>
  </w:style>
  <w:style w:type="character" w:styleId="Strong">
    <w:name w:val="Strong"/>
    <w:basedOn w:val="DefaultParagraphFont"/>
    <w:uiPriority w:val="99"/>
    <w:qFormat/>
    <w:rsid w:val="009E238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9E238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E2382"/>
    <w:rPr>
      <w:rFonts w:ascii="Times New Roman" w:hAnsi="Times New Roman" w:cs="Times New Roman"/>
      <w:color w:val="auto"/>
      <w:u w:val="single"/>
    </w:rPr>
  </w:style>
  <w:style w:type="paragraph" w:customStyle="1" w:styleId="ecxmsonormal">
    <w:name w:val="ecxmsonormal"/>
    <w:basedOn w:val="Normal"/>
    <w:uiPriority w:val="99"/>
    <w:rsid w:val="009E2382"/>
    <w:pPr>
      <w:spacing w:after="324" w:line="240" w:lineRule="auto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E2382"/>
    <w:pPr>
      <w:jc w:val="center"/>
    </w:pPr>
    <w:rPr>
      <w:rFonts w:cs="Times New Roman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238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8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E2382"/>
    <w:pPr>
      <w:spacing w:after="44" w:line="264" w:lineRule="auto"/>
      <w:outlineLvl w:val="0"/>
    </w:pPr>
    <w:rPr>
      <w:rFonts w:cs="Times New Roman"/>
      <w:color w:val="000000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9"/>
    <w:qFormat/>
    <w:rsid w:val="009E2382"/>
    <w:pPr>
      <w:spacing w:after="44" w:line="264" w:lineRule="auto"/>
      <w:outlineLvl w:val="1"/>
    </w:pPr>
    <w:rPr>
      <w:rFonts w:cs="Times New Roman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382"/>
    <w:rPr>
      <w:rFonts w:ascii="Times New Roman" w:hAnsi="Times New Roman" w:cs="Times New Roman"/>
      <w:color w:val="000000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2382"/>
    <w:rPr>
      <w:rFonts w:ascii="Times New Roman" w:hAnsi="Times New Roman" w:cs="Times New Roman"/>
      <w:color w:val="auto"/>
      <w:sz w:val="39"/>
      <w:szCs w:val="39"/>
    </w:rPr>
  </w:style>
  <w:style w:type="paragraph" w:styleId="ListParagraph">
    <w:name w:val="List Paragraph"/>
    <w:basedOn w:val="Normal"/>
    <w:uiPriority w:val="99"/>
    <w:qFormat/>
    <w:rsid w:val="009E2382"/>
    <w:pPr>
      <w:ind w:left="720"/>
    </w:pPr>
  </w:style>
  <w:style w:type="character" w:styleId="Strong">
    <w:name w:val="Strong"/>
    <w:basedOn w:val="DefaultParagraphFont"/>
    <w:uiPriority w:val="99"/>
    <w:qFormat/>
    <w:rsid w:val="009E238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9E238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E2382"/>
    <w:rPr>
      <w:rFonts w:ascii="Times New Roman" w:hAnsi="Times New Roman" w:cs="Times New Roman"/>
      <w:color w:val="auto"/>
      <w:u w:val="single"/>
    </w:rPr>
  </w:style>
  <w:style w:type="paragraph" w:customStyle="1" w:styleId="ecxmsonormal">
    <w:name w:val="ecxmsonormal"/>
    <w:basedOn w:val="Normal"/>
    <w:uiPriority w:val="99"/>
    <w:rsid w:val="009E2382"/>
    <w:pPr>
      <w:spacing w:after="324" w:line="240" w:lineRule="auto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E2382"/>
    <w:pPr>
      <w:jc w:val="center"/>
    </w:pPr>
    <w:rPr>
      <w:rFonts w:cs="Times New Roman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238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Bandana Manna</vt:lpstr>
    </vt:vector>
  </TitlesOfParts>
  <Company>Howroyd Group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Bandana Manna</dc:title>
  <dc:creator>USER</dc:creator>
  <cp:lastModifiedBy>Sumon</cp:lastModifiedBy>
  <cp:revision>2</cp:revision>
  <cp:lastPrinted>2012-03-23T13:29:00Z</cp:lastPrinted>
  <dcterms:created xsi:type="dcterms:W3CDTF">2012-09-28T03:29:00Z</dcterms:created>
  <dcterms:modified xsi:type="dcterms:W3CDTF">2012-09-28T03:29:00Z</dcterms:modified>
</cp:coreProperties>
</file>