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D2" w:rsidRPr="00221F25" w:rsidRDefault="001C77D2" w:rsidP="00AF3D16">
      <w:pPr>
        <w:jc w:val="center"/>
        <w:rPr>
          <w:rFonts w:ascii="Garamond" w:hAnsi="Garamond"/>
          <w:lang w:val="fr-FR"/>
        </w:rPr>
      </w:pPr>
      <w:r w:rsidRPr="00221F25">
        <w:rPr>
          <w:rFonts w:ascii="Garamond" w:hAnsi="Garamond"/>
          <w:lang w:val="fr-FR"/>
        </w:rPr>
        <w:t>Julie Malone</w:t>
      </w:r>
    </w:p>
    <w:p w:rsidR="008620FE" w:rsidRPr="00221F25" w:rsidRDefault="00522D92" w:rsidP="001C77D2">
      <w:pPr>
        <w:jc w:val="center"/>
        <w:rPr>
          <w:rFonts w:ascii="Garamond" w:hAnsi="Garamond"/>
        </w:rPr>
      </w:pPr>
      <w:r w:rsidRPr="00221F25">
        <w:rPr>
          <w:rFonts w:ascii="Garamond" w:hAnsi="Garamond"/>
        </w:rPr>
        <w:t>Thor</w:t>
      </w:r>
      <w:r w:rsidR="003E5857" w:rsidRPr="00221F25">
        <w:rPr>
          <w:rFonts w:ascii="Garamond" w:hAnsi="Garamond"/>
        </w:rPr>
        <w:t>n</w:t>
      </w:r>
      <w:r w:rsidRPr="00221F25">
        <w:rPr>
          <w:rFonts w:ascii="Garamond" w:hAnsi="Garamond"/>
        </w:rPr>
        <w:t>ton, CO 80229</w:t>
      </w:r>
    </w:p>
    <w:p w:rsidR="008620FE" w:rsidRPr="00221F25" w:rsidRDefault="00691CF3" w:rsidP="001C77D2">
      <w:pPr>
        <w:jc w:val="center"/>
        <w:rPr>
          <w:rFonts w:ascii="Garamond" w:hAnsi="Garamond"/>
        </w:rPr>
      </w:pPr>
      <w:r w:rsidRPr="00221F25">
        <w:rPr>
          <w:rFonts w:ascii="Garamond" w:hAnsi="Garamond"/>
        </w:rPr>
        <w:t>720-583-0085</w:t>
      </w:r>
    </w:p>
    <w:p w:rsidR="001C77D2" w:rsidRPr="00221F25" w:rsidRDefault="008620FE" w:rsidP="001C77D2">
      <w:pPr>
        <w:jc w:val="center"/>
        <w:rPr>
          <w:rFonts w:ascii="Garamond" w:hAnsi="Garamond"/>
          <w:sz w:val="18"/>
          <w:szCs w:val="18"/>
        </w:rPr>
      </w:pPr>
      <w:r w:rsidRPr="00221F25">
        <w:rPr>
          <w:rFonts w:ascii="Garamond" w:hAnsi="Garamond"/>
        </w:rPr>
        <w:t xml:space="preserve"> </w:t>
      </w:r>
      <w:r w:rsidR="001C77D2" w:rsidRPr="00221F25">
        <w:rPr>
          <w:rFonts w:ascii="Garamond" w:hAnsi="Garamond"/>
        </w:rPr>
        <w:t>jmzeph317@gmail.com</w:t>
      </w:r>
    </w:p>
    <w:p w:rsidR="00292622" w:rsidRPr="00221F25" w:rsidRDefault="001C77D2" w:rsidP="00065471">
      <w:pPr>
        <w:jc w:val="center"/>
        <w:rPr>
          <w:rFonts w:ascii="Garamond" w:hAnsi="Garamond" w:cs="Arial"/>
          <w:b/>
          <w:bCs/>
          <w:sz w:val="20"/>
        </w:rPr>
      </w:pPr>
      <w:r w:rsidRPr="00221F25">
        <w:rPr>
          <w:rFonts w:ascii="Garamond" w:hAnsi="Garamond" w:cs="Arial"/>
          <w:b/>
          <w:bCs/>
          <w:sz w:val="20"/>
        </w:rPr>
        <w:t>____________________________________________________________________</w:t>
      </w:r>
      <w:r w:rsidR="00065471" w:rsidRPr="00221F25">
        <w:rPr>
          <w:rFonts w:ascii="Garamond" w:hAnsi="Garamond" w:cs="Arial"/>
          <w:b/>
          <w:bCs/>
          <w:sz w:val="20"/>
        </w:rPr>
        <w:t>____________________</w:t>
      </w:r>
    </w:p>
    <w:p w:rsidR="001C77D2" w:rsidRPr="00221F25" w:rsidRDefault="001C77D2">
      <w:pPr>
        <w:rPr>
          <w:rFonts w:ascii="Garamond" w:hAnsi="Garamond"/>
          <w:bCs/>
          <w:sz w:val="20"/>
        </w:rPr>
      </w:pPr>
    </w:p>
    <w:p w:rsidR="000555A0" w:rsidRPr="00221F25" w:rsidRDefault="00FB5330" w:rsidP="00CC69B9">
      <w:pPr>
        <w:jc w:val="center"/>
        <w:rPr>
          <w:rFonts w:ascii="Garamond" w:hAnsi="Garamond"/>
          <w:b/>
          <w:bCs/>
          <w:sz w:val="22"/>
          <w:szCs w:val="22"/>
          <w:u w:val="single"/>
        </w:rPr>
      </w:pPr>
      <w:r w:rsidRPr="00221F25">
        <w:rPr>
          <w:rFonts w:ascii="Garamond" w:hAnsi="Garamond"/>
          <w:b/>
          <w:bCs/>
          <w:sz w:val="22"/>
          <w:szCs w:val="22"/>
          <w:u w:val="single"/>
        </w:rPr>
        <w:t>PROFESSIONAL EXPERIENCE</w:t>
      </w:r>
    </w:p>
    <w:p w:rsidR="00221F25" w:rsidRPr="00221F25" w:rsidRDefault="00221F25" w:rsidP="00221F25">
      <w:pPr>
        <w:rPr>
          <w:rFonts w:ascii="Garamond" w:hAnsi="Garamond"/>
          <w:b/>
          <w:bCs/>
          <w:sz w:val="22"/>
          <w:szCs w:val="22"/>
        </w:rPr>
      </w:pPr>
      <w:r w:rsidRPr="00221F25">
        <w:rPr>
          <w:rFonts w:ascii="Garamond" w:hAnsi="Garamond"/>
          <w:b/>
          <w:bCs/>
          <w:sz w:val="22"/>
          <w:szCs w:val="22"/>
        </w:rPr>
        <w:t>Achievements:</w:t>
      </w:r>
    </w:p>
    <w:p w:rsidR="00221F25" w:rsidRPr="00221F25" w:rsidRDefault="00221F25" w:rsidP="00221F25">
      <w:pPr>
        <w:numPr>
          <w:ilvl w:val="0"/>
          <w:numId w:val="8"/>
        </w:numPr>
        <w:rPr>
          <w:rFonts w:ascii="Garamond" w:hAnsi="Garamond"/>
          <w:b/>
          <w:bCs/>
          <w:sz w:val="22"/>
          <w:szCs w:val="22"/>
        </w:rPr>
      </w:pPr>
      <w:r w:rsidRPr="00221F25">
        <w:rPr>
          <w:rFonts w:ascii="Garamond" w:hAnsi="Garamond"/>
          <w:sz w:val="22"/>
          <w:szCs w:val="22"/>
        </w:rPr>
        <w:t xml:space="preserve">I </w:t>
      </w:r>
      <w:proofErr w:type="gramStart"/>
      <w:r w:rsidRPr="00221F25">
        <w:rPr>
          <w:rFonts w:ascii="Garamond" w:hAnsi="Garamond"/>
          <w:sz w:val="22"/>
          <w:szCs w:val="22"/>
        </w:rPr>
        <w:t>was asked</w:t>
      </w:r>
      <w:proofErr w:type="gramEnd"/>
      <w:r w:rsidRPr="00221F25">
        <w:rPr>
          <w:rFonts w:ascii="Garamond" w:hAnsi="Garamond"/>
          <w:sz w:val="22"/>
          <w:szCs w:val="22"/>
        </w:rPr>
        <w:t xml:space="preserve"> by the district manager to identify what was not working in the Denver office. I identified problem areas of communication, office procedures, and a lack of filing systems. I established office procedures and implemented communication changes that </w:t>
      </w:r>
      <w:proofErr w:type="gramStart"/>
      <w:r w:rsidRPr="00221F25">
        <w:rPr>
          <w:rFonts w:ascii="Garamond" w:hAnsi="Garamond"/>
          <w:sz w:val="22"/>
          <w:szCs w:val="22"/>
        </w:rPr>
        <w:t>were needed</w:t>
      </w:r>
      <w:proofErr w:type="gramEnd"/>
      <w:r w:rsidRPr="00221F25">
        <w:rPr>
          <w:rFonts w:ascii="Garamond" w:hAnsi="Garamond"/>
          <w:sz w:val="22"/>
          <w:szCs w:val="22"/>
        </w:rPr>
        <w:t xml:space="preserve"> for teamwork to be built. Working with others, I came up with a filing system that worked for all our needs, and I got everyone trained in using it. After this was implemented efficiency in the office increased. </w:t>
      </w:r>
      <w:proofErr w:type="gramStart"/>
      <w:r w:rsidRPr="00221F25">
        <w:rPr>
          <w:rFonts w:ascii="Garamond" w:hAnsi="Garamond"/>
          <w:sz w:val="22"/>
          <w:szCs w:val="22"/>
        </w:rPr>
        <w:t>Instead of functioning as individuals the office starting working as a team.</w:t>
      </w:r>
      <w:proofErr w:type="gramEnd"/>
    </w:p>
    <w:p w:rsidR="00221F25" w:rsidRPr="00221F25" w:rsidRDefault="00221F25" w:rsidP="00221F25">
      <w:pPr>
        <w:numPr>
          <w:ilvl w:val="0"/>
          <w:numId w:val="8"/>
        </w:numPr>
        <w:rPr>
          <w:rFonts w:ascii="Garamond" w:hAnsi="Garamond"/>
          <w:b/>
          <w:bCs/>
          <w:sz w:val="22"/>
          <w:szCs w:val="22"/>
        </w:rPr>
      </w:pPr>
      <w:r w:rsidRPr="00221F25">
        <w:rPr>
          <w:rFonts w:ascii="Garamond" w:hAnsi="Garamond"/>
          <w:sz w:val="22"/>
          <w:szCs w:val="22"/>
        </w:rPr>
        <w:t xml:space="preserve">I set up an aging spreadsheet so all weekly aging reports </w:t>
      </w:r>
      <w:proofErr w:type="gramStart"/>
      <w:r w:rsidRPr="00221F25">
        <w:rPr>
          <w:rFonts w:ascii="Garamond" w:hAnsi="Garamond"/>
          <w:sz w:val="22"/>
          <w:szCs w:val="22"/>
        </w:rPr>
        <w:t>could be tracked and followed up on</w:t>
      </w:r>
      <w:proofErr w:type="gramEnd"/>
      <w:r w:rsidRPr="00221F25">
        <w:rPr>
          <w:rFonts w:ascii="Garamond" w:hAnsi="Garamond"/>
          <w:sz w:val="22"/>
          <w:szCs w:val="22"/>
        </w:rPr>
        <w:t>.</w:t>
      </w:r>
    </w:p>
    <w:p w:rsidR="00221F25" w:rsidRPr="00221F25" w:rsidRDefault="00221F25" w:rsidP="00221F25">
      <w:pPr>
        <w:numPr>
          <w:ilvl w:val="0"/>
          <w:numId w:val="8"/>
        </w:numPr>
        <w:rPr>
          <w:rFonts w:ascii="Garamond" w:hAnsi="Garamond"/>
          <w:b/>
          <w:bCs/>
          <w:sz w:val="22"/>
          <w:szCs w:val="22"/>
        </w:rPr>
      </w:pPr>
      <w:r w:rsidRPr="00221F25">
        <w:rPr>
          <w:rFonts w:ascii="Garamond" w:hAnsi="Garamond"/>
          <w:sz w:val="22"/>
          <w:szCs w:val="22"/>
        </w:rPr>
        <w:t>I worked with one client who owed 1.5 million reducing the debt to $400,000.</w:t>
      </w:r>
    </w:p>
    <w:p w:rsidR="00221F25" w:rsidRPr="00221F25" w:rsidRDefault="00221F25" w:rsidP="00221F25">
      <w:pPr>
        <w:numPr>
          <w:ilvl w:val="0"/>
          <w:numId w:val="8"/>
        </w:numPr>
        <w:rPr>
          <w:rFonts w:ascii="Garamond" w:hAnsi="Garamond"/>
          <w:b/>
          <w:bCs/>
          <w:sz w:val="22"/>
          <w:szCs w:val="22"/>
        </w:rPr>
      </w:pPr>
      <w:r w:rsidRPr="00221F25">
        <w:rPr>
          <w:rFonts w:ascii="Garamond" w:hAnsi="Garamond"/>
          <w:sz w:val="22"/>
          <w:szCs w:val="22"/>
        </w:rPr>
        <w:t>Designed a sign out and sign in system for a purchasing card so I could track all purchases and get receipts</w:t>
      </w:r>
      <w:r w:rsidRPr="00221F25">
        <w:rPr>
          <w:rFonts w:ascii="Garamond" w:hAnsi="Garamond"/>
          <w:bCs/>
          <w:sz w:val="22"/>
          <w:szCs w:val="22"/>
        </w:rPr>
        <w:t>.</w:t>
      </w:r>
    </w:p>
    <w:p w:rsidR="00221F25" w:rsidRPr="00221F25" w:rsidRDefault="00221F25" w:rsidP="00221F25">
      <w:pPr>
        <w:numPr>
          <w:ilvl w:val="0"/>
          <w:numId w:val="8"/>
        </w:numPr>
        <w:jc w:val="both"/>
        <w:rPr>
          <w:rFonts w:ascii="Garamond" w:hAnsi="Garamond"/>
          <w:sz w:val="22"/>
          <w:szCs w:val="22"/>
        </w:rPr>
      </w:pPr>
      <w:r w:rsidRPr="00221F25">
        <w:rPr>
          <w:rFonts w:ascii="Garamond" w:hAnsi="Garamond"/>
          <w:sz w:val="22"/>
          <w:szCs w:val="22"/>
        </w:rPr>
        <w:t xml:space="preserve">I tracked all office expenses, so I was able to streamline expense and cut back by 6% monthly.  One way I did this was contacting vendors we did business with to establish relationships and negotiate the best deals. </w:t>
      </w:r>
    </w:p>
    <w:p w:rsidR="00221F25" w:rsidRPr="00221F25" w:rsidRDefault="00221F25" w:rsidP="00221F25">
      <w:pPr>
        <w:numPr>
          <w:ilvl w:val="0"/>
          <w:numId w:val="8"/>
        </w:numPr>
        <w:jc w:val="both"/>
        <w:rPr>
          <w:rFonts w:ascii="Garamond" w:hAnsi="Garamond"/>
          <w:sz w:val="22"/>
          <w:szCs w:val="22"/>
        </w:rPr>
      </w:pPr>
      <w:r w:rsidRPr="00221F25">
        <w:rPr>
          <w:rFonts w:ascii="Garamond" w:hAnsi="Garamond"/>
          <w:sz w:val="22"/>
          <w:szCs w:val="22"/>
        </w:rPr>
        <w:t>Established relationships with hotel managers in areas where we did field jobs to get discounts for employees staying there so we could get the best rates and discounts for longer stays.</w:t>
      </w:r>
    </w:p>
    <w:p w:rsidR="00221F25" w:rsidRPr="00221F25" w:rsidRDefault="00221F25" w:rsidP="00221F25">
      <w:pPr>
        <w:numPr>
          <w:ilvl w:val="0"/>
          <w:numId w:val="8"/>
        </w:numPr>
        <w:jc w:val="both"/>
        <w:rPr>
          <w:rFonts w:ascii="Garamond" w:hAnsi="Garamond"/>
          <w:sz w:val="22"/>
          <w:szCs w:val="22"/>
        </w:rPr>
      </w:pPr>
      <w:proofErr w:type="gramStart"/>
      <w:r w:rsidRPr="00221F25">
        <w:rPr>
          <w:rFonts w:ascii="Garamond" w:hAnsi="Garamond"/>
          <w:sz w:val="22"/>
          <w:szCs w:val="22"/>
        </w:rPr>
        <w:t>Processed high volume of invoices, more than 200 in a week.</w:t>
      </w:r>
      <w:proofErr w:type="gramEnd"/>
    </w:p>
    <w:p w:rsidR="00221F25" w:rsidRPr="00FF5A23" w:rsidRDefault="00221F25" w:rsidP="00AD5ADC">
      <w:pPr>
        <w:jc w:val="both"/>
        <w:rPr>
          <w:rFonts w:ascii="Garamond" w:hAnsi="Garamond"/>
          <w:sz w:val="22"/>
          <w:szCs w:val="22"/>
        </w:rPr>
      </w:pPr>
    </w:p>
    <w:p w:rsidR="00221F25" w:rsidRPr="00FF5A23" w:rsidRDefault="00221F25" w:rsidP="00221F25">
      <w:pPr>
        <w:rPr>
          <w:rFonts w:ascii="Garamond" w:hAnsi="Garamond"/>
          <w:b/>
          <w:bCs/>
          <w:sz w:val="22"/>
          <w:szCs w:val="22"/>
        </w:rPr>
      </w:pPr>
      <w:r w:rsidRPr="00FF5A23">
        <w:rPr>
          <w:rFonts w:ascii="Garamond" w:hAnsi="Garamond"/>
          <w:b/>
          <w:bCs/>
          <w:sz w:val="22"/>
          <w:szCs w:val="22"/>
        </w:rPr>
        <w:t>September 2012 – April 2013</w:t>
      </w:r>
      <w:r w:rsidRPr="00FF5A23">
        <w:rPr>
          <w:rFonts w:ascii="Garamond" w:hAnsi="Garamond"/>
          <w:b/>
          <w:bCs/>
          <w:sz w:val="22"/>
          <w:szCs w:val="22"/>
        </w:rPr>
        <w:tab/>
      </w:r>
      <w:r w:rsidRPr="00FF5A23">
        <w:rPr>
          <w:rFonts w:ascii="Garamond" w:hAnsi="Garamond"/>
          <w:b/>
          <w:bCs/>
          <w:sz w:val="22"/>
          <w:szCs w:val="22"/>
        </w:rPr>
        <w:tab/>
      </w:r>
      <w:r w:rsidRPr="00FF5A23">
        <w:rPr>
          <w:rFonts w:ascii="Garamond" w:hAnsi="Garamond"/>
          <w:b/>
          <w:bCs/>
          <w:sz w:val="22"/>
          <w:szCs w:val="22"/>
        </w:rPr>
        <w:tab/>
        <w:t xml:space="preserve">Total Safety Inc </w:t>
      </w:r>
      <w:r w:rsidRPr="00FF5A23">
        <w:rPr>
          <w:rFonts w:ascii="Garamond" w:hAnsi="Garamond"/>
          <w:b/>
          <w:bCs/>
          <w:sz w:val="22"/>
          <w:szCs w:val="22"/>
        </w:rPr>
        <w:tab/>
      </w:r>
      <w:r w:rsidRPr="00FF5A23">
        <w:rPr>
          <w:rFonts w:ascii="Garamond" w:hAnsi="Garamond"/>
          <w:b/>
          <w:bCs/>
          <w:sz w:val="22"/>
          <w:szCs w:val="22"/>
        </w:rPr>
        <w:tab/>
        <w:t>Denver, CO</w:t>
      </w:r>
    </w:p>
    <w:p w:rsidR="00221F25" w:rsidRPr="00FF5A23" w:rsidRDefault="00221F25" w:rsidP="00221F25">
      <w:pPr>
        <w:rPr>
          <w:rFonts w:ascii="Garamond" w:hAnsi="Garamond"/>
          <w:b/>
          <w:bCs/>
          <w:sz w:val="22"/>
          <w:szCs w:val="22"/>
        </w:rPr>
      </w:pPr>
      <w:r w:rsidRPr="00FF5A23">
        <w:rPr>
          <w:rFonts w:ascii="Garamond" w:hAnsi="Garamond"/>
          <w:b/>
          <w:bCs/>
          <w:sz w:val="22"/>
          <w:szCs w:val="22"/>
        </w:rPr>
        <w:t>Business Administrator Level 3/Office Manager</w:t>
      </w:r>
    </w:p>
    <w:p w:rsidR="00221F25" w:rsidRPr="00FF5A23" w:rsidRDefault="00221F25" w:rsidP="00221F25">
      <w:pPr>
        <w:numPr>
          <w:ilvl w:val="0"/>
          <w:numId w:val="5"/>
        </w:numPr>
        <w:spacing w:before="100" w:beforeAutospacing="1" w:after="100" w:afterAutospacing="1" w:line="240" w:lineRule="atLeast"/>
        <w:contextualSpacing/>
        <w:rPr>
          <w:rFonts w:ascii="Garamond" w:hAnsi="Garamond"/>
          <w:b/>
          <w:bCs/>
          <w:sz w:val="22"/>
          <w:szCs w:val="22"/>
        </w:rPr>
      </w:pPr>
      <w:r w:rsidRPr="00FF5A23">
        <w:rPr>
          <w:rFonts w:ascii="Garamond" w:hAnsi="Garamond"/>
          <w:bCs/>
          <w:sz w:val="22"/>
          <w:szCs w:val="22"/>
        </w:rPr>
        <w:t>Office manager, A/R &amp; A/P responsibilities</w:t>
      </w:r>
    </w:p>
    <w:p w:rsidR="00221F25" w:rsidRPr="00FF5A23" w:rsidRDefault="00221F25" w:rsidP="00221F25">
      <w:pPr>
        <w:numPr>
          <w:ilvl w:val="0"/>
          <w:numId w:val="5"/>
        </w:numPr>
        <w:spacing w:before="100" w:beforeAutospacing="1" w:after="100" w:afterAutospacing="1" w:line="240" w:lineRule="atLeast"/>
        <w:contextualSpacing/>
        <w:rPr>
          <w:rFonts w:ascii="Garamond" w:hAnsi="Garamond"/>
          <w:b/>
          <w:bCs/>
          <w:sz w:val="22"/>
          <w:szCs w:val="22"/>
        </w:rPr>
      </w:pPr>
      <w:r w:rsidRPr="00FF5A23">
        <w:rPr>
          <w:rFonts w:ascii="Garamond" w:hAnsi="Garamond"/>
          <w:sz w:val="22"/>
          <w:szCs w:val="22"/>
        </w:rPr>
        <w:t>Han</w:t>
      </w:r>
      <w:r w:rsidR="00AD5ADC">
        <w:rPr>
          <w:rFonts w:ascii="Garamond" w:hAnsi="Garamond"/>
          <w:sz w:val="22"/>
          <w:szCs w:val="22"/>
        </w:rPr>
        <w:t xml:space="preserve">dled all aspects of </w:t>
      </w:r>
      <w:r w:rsidRPr="00FF5A23">
        <w:rPr>
          <w:rFonts w:ascii="Garamond" w:hAnsi="Garamond"/>
          <w:sz w:val="22"/>
          <w:szCs w:val="22"/>
        </w:rPr>
        <w:t>invoicing/billing customers</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Entered all information into company’s invoicing database</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Coded and processed Credit Card statements for payment</w:t>
      </w:r>
    </w:p>
    <w:p w:rsidR="00221F25" w:rsidRPr="009E411C"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 xml:space="preserve">Weekly payroll for 12 employees using ADP and </w:t>
      </w:r>
      <w:proofErr w:type="spellStart"/>
      <w:r w:rsidRPr="00FF5A23">
        <w:rPr>
          <w:rFonts w:ascii="Garamond" w:hAnsi="Garamond"/>
          <w:bCs/>
          <w:sz w:val="22"/>
          <w:szCs w:val="22"/>
        </w:rPr>
        <w:t>UltiPro</w:t>
      </w:r>
      <w:proofErr w:type="spellEnd"/>
      <w:r w:rsidRPr="00FF5A23">
        <w:rPr>
          <w:rFonts w:ascii="Garamond" w:hAnsi="Garamond"/>
          <w:bCs/>
          <w:sz w:val="22"/>
          <w:szCs w:val="22"/>
        </w:rPr>
        <w:t xml:space="preserve"> systems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In SAP looking up and coding of invoices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 xml:space="preserve">Issued </w:t>
      </w:r>
      <w:proofErr w:type="spellStart"/>
      <w:r w:rsidRPr="00FF5A23">
        <w:rPr>
          <w:rFonts w:ascii="Garamond" w:hAnsi="Garamond"/>
          <w:bCs/>
          <w:sz w:val="22"/>
          <w:szCs w:val="22"/>
        </w:rPr>
        <w:t>PO’s</w:t>
      </w:r>
      <w:proofErr w:type="spellEnd"/>
      <w:r w:rsidRPr="00FF5A23">
        <w:rPr>
          <w:rFonts w:ascii="Garamond" w:hAnsi="Garamond"/>
          <w:b/>
          <w:bCs/>
          <w:sz w:val="22"/>
          <w:szCs w:val="22"/>
        </w:rPr>
        <w:t xml:space="preserve">, </w:t>
      </w:r>
      <w:r w:rsidRPr="00FF5A23">
        <w:rPr>
          <w:rFonts w:ascii="Garamond" w:hAnsi="Garamond"/>
          <w:bCs/>
          <w:sz w:val="22"/>
          <w:szCs w:val="22"/>
        </w:rPr>
        <w:t>created work orders and sales orders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Answered and resolved customers’ enquiries over phone</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Generate weekly aging reports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Research and analyze accounts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Contact delinquent customers to secure payment</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Determine payment schedules with customers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Investigate and resolve billing and account discrepancies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Prepare accurate monthly billing adjustments</w:t>
      </w:r>
    </w:p>
    <w:p w:rsidR="00221F25" w:rsidRPr="00E93602"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Month end closing</w:t>
      </w:r>
    </w:p>
    <w:p w:rsidR="00E93602" w:rsidRPr="00E93602" w:rsidRDefault="00E93602" w:rsidP="00221F25">
      <w:pPr>
        <w:numPr>
          <w:ilvl w:val="0"/>
          <w:numId w:val="5"/>
        </w:numPr>
        <w:spacing w:before="100" w:beforeAutospacing="1" w:after="100" w:afterAutospacing="1" w:line="240" w:lineRule="atLeast"/>
        <w:rPr>
          <w:rFonts w:ascii="Garamond" w:hAnsi="Garamond"/>
          <w:b/>
          <w:bCs/>
          <w:sz w:val="22"/>
          <w:szCs w:val="22"/>
        </w:rPr>
      </w:pPr>
      <w:proofErr w:type="gramStart"/>
      <w:r w:rsidRPr="00E93602">
        <w:rPr>
          <w:rFonts w:ascii="Garamond" w:hAnsi="Garamond" w:cs="Arial"/>
          <w:color w:val="000000"/>
          <w:sz w:val="22"/>
          <w:szCs w:val="22"/>
          <w:lang/>
        </w:rPr>
        <w:t>Pays invoices by verifying transaction information; scheduling and preparing disbursements; obtaining authorization of payment.</w:t>
      </w:r>
      <w:proofErr w:type="gramEnd"/>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E93602">
        <w:rPr>
          <w:rFonts w:ascii="Garamond" w:hAnsi="Garamond"/>
          <w:bCs/>
          <w:sz w:val="22"/>
          <w:szCs w:val="22"/>
        </w:rPr>
        <w:t>Back up for answe</w:t>
      </w:r>
      <w:r w:rsidRPr="00FF5A23">
        <w:rPr>
          <w:rFonts w:ascii="Garamond" w:hAnsi="Garamond"/>
          <w:bCs/>
          <w:sz w:val="22"/>
          <w:szCs w:val="22"/>
        </w:rPr>
        <w:t>ring phones</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Booked flights and hotels for any employees traveling</w:t>
      </w:r>
    </w:p>
    <w:p w:rsidR="00221F25" w:rsidRPr="00071A34"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Set up with hotels discounts for our employees to stay at their hotel</w:t>
      </w:r>
    </w:p>
    <w:p w:rsidR="00071A34" w:rsidRPr="00071A34" w:rsidRDefault="00071A34" w:rsidP="00221F25">
      <w:pPr>
        <w:numPr>
          <w:ilvl w:val="0"/>
          <w:numId w:val="5"/>
        </w:numPr>
        <w:spacing w:before="100" w:beforeAutospacing="1" w:after="100" w:afterAutospacing="1" w:line="240" w:lineRule="atLeast"/>
        <w:rPr>
          <w:rFonts w:ascii="Garamond" w:hAnsi="Garamond"/>
          <w:b/>
          <w:bCs/>
          <w:sz w:val="22"/>
          <w:szCs w:val="22"/>
        </w:rPr>
      </w:pPr>
      <w:r>
        <w:rPr>
          <w:rFonts w:ascii="Garamond" w:hAnsi="Garamond"/>
          <w:bCs/>
          <w:sz w:val="22"/>
          <w:szCs w:val="22"/>
        </w:rPr>
        <w:t>Human Resources - new hire paperwork supervised filling out and processing</w:t>
      </w:r>
    </w:p>
    <w:p w:rsidR="00071A34" w:rsidRPr="00071A34" w:rsidRDefault="00071A34" w:rsidP="00221F25">
      <w:pPr>
        <w:numPr>
          <w:ilvl w:val="0"/>
          <w:numId w:val="5"/>
        </w:numPr>
        <w:spacing w:before="100" w:beforeAutospacing="1" w:after="100" w:afterAutospacing="1" w:line="240" w:lineRule="atLeast"/>
        <w:rPr>
          <w:rFonts w:ascii="Garamond" w:hAnsi="Garamond"/>
          <w:b/>
          <w:bCs/>
          <w:sz w:val="22"/>
          <w:szCs w:val="22"/>
        </w:rPr>
      </w:pPr>
      <w:r>
        <w:rPr>
          <w:rFonts w:ascii="Garamond" w:hAnsi="Garamond"/>
          <w:bCs/>
          <w:sz w:val="22"/>
          <w:szCs w:val="22"/>
        </w:rPr>
        <w:t>Human Resources - processed drug testing paperwork</w:t>
      </w:r>
    </w:p>
    <w:p w:rsidR="00071A34" w:rsidRPr="00071A34" w:rsidRDefault="00071A34" w:rsidP="00221F25">
      <w:pPr>
        <w:numPr>
          <w:ilvl w:val="0"/>
          <w:numId w:val="5"/>
        </w:numPr>
        <w:spacing w:before="100" w:beforeAutospacing="1" w:after="100" w:afterAutospacing="1" w:line="240" w:lineRule="atLeast"/>
        <w:rPr>
          <w:rFonts w:ascii="Garamond" w:hAnsi="Garamond"/>
          <w:b/>
          <w:bCs/>
          <w:sz w:val="22"/>
          <w:szCs w:val="22"/>
        </w:rPr>
      </w:pPr>
      <w:r>
        <w:rPr>
          <w:rFonts w:ascii="Garamond" w:hAnsi="Garamond"/>
          <w:bCs/>
          <w:sz w:val="22"/>
          <w:szCs w:val="22"/>
        </w:rPr>
        <w:t>Human Resources – maintained personnel records</w:t>
      </w:r>
      <w:r w:rsidR="00EF372D">
        <w:rPr>
          <w:rFonts w:ascii="Garamond" w:hAnsi="Garamond"/>
          <w:bCs/>
          <w:sz w:val="22"/>
          <w:szCs w:val="22"/>
        </w:rPr>
        <w:t xml:space="preserve"> and other tasks</w:t>
      </w:r>
    </w:p>
    <w:p w:rsidR="00221F25" w:rsidRPr="00FF5A23" w:rsidRDefault="00221F25" w:rsidP="00221F25">
      <w:pPr>
        <w:rPr>
          <w:rFonts w:ascii="Garamond" w:hAnsi="Garamond"/>
          <w:b/>
          <w:bCs/>
          <w:sz w:val="22"/>
          <w:szCs w:val="22"/>
        </w:rPr>
      </w:pPr>
      <w:r w:rsidRPr="00FF5A23">
        <w:rPr>
          <w:rFonts w:ascii="Garamond" w:hAnsi="Garamond"/>
          <w:b/>
          <w:bCs/>
          <w:sz w:val="22"/>
          <w:szCs w:val="22"/>
        </w:rPr>
        <w:t>October 2010 – September 2012</w:t>
      </w:r>
      <w:r w:rsidRPr="00FF5A23">
        <w:rPr>
          <w:rFonts w:ascii="Garamond" w:hAnsi="Garamond"/>
          <w:b/>
          <w:bCs/>
          <w:sz w:val="22"/>
          <w:szCs w:val="22"/>
        </w:rPr>
        <w:tab/>
      </w:r>
      <w:r w:rsidRPr="00FF5A23">
        <w:rPr>
          <w:rFonts w:ascii="Garamond" w:hAnsi="Garamond"/>
          <w:b/>
          <w:bCs/>
          <w:sz w:val="22"/>
          <w:szCs w:val="22"/>
        </w:rPr>
        <w:tab/>
      </w:r>
      <w:r w:rsidR="00AD5ADC">
        <w:rPr>
          <w:rFonts w:ascii="Garamond" w:hAnsi="Garamond"/>
          <w:b/>
          <w:bCs/>
          <w:sz w:val="22"/>
          <w:szCs w:val="22"/>
        </w:rPr>
        <w:tab/>
      </w:r>
      <w:proofErr w:type="spellStart"/>
      <w:r w:rsidRPr="00FF5A23">
        <w:rPr>
          <w:rFonts w:ascii="Garamond" w:hAnsi="Garamond"/>
          <w:b/>
          <w:bCs/>
          <w:sz w:val="22"/>
          <w:szCs w:val="22"/>
        </w:rPr>
        <w:t>Mistras</w:t>
      </w:r>
      <w:proofErr w:type="spellEnd"/>
      <w:r w:rsidRPr="00FF5A23">
        <w:rPr>
          <w:rFonts w:ascii="Garamond" w:hAnsi="Garamond"/>
          <w:b/>
          <w:bCs/>
          <w:sz w:val="22"/>
          <w:szCs w:val="22"/>
        </w:rPr>
        <w:t xml:space="preserve"> Group  </w:t>
      </w:r>
      <w:r w:rsidRPr="00FF5A23">
        <w:rPr>
          <w:rFonts w:ascii="Garamond" w:hAnsi="Garamond"/>
          <w:b/>
          <w:bCs/>
          <w:sz w:val="22"/>
          <w:szCs w:val="22"/>
        </w:rPr>
        <w:tab/>
      </w:r>
      <w:r w:rsidRPr="00FF5A23">
        <w:rPr>
          <w:rFonts w:ascii="Garamond" w:hAnsi="Garamond"/>
          <w:b/>
          <w:bCs/>
          <w:sz w:val="22"/>
          <w:szCs w:val="22"/>
        </w:rPr>
        <w:tab/>
      </w:r>
      <w:r>
        <w:rPr>
          <w:rFonts w:ascii="Garamond" w:hAnsi="Garamond"/>
          <w:b/>
          <w:bCs/>
          <w:sz w:val="22"/>
          <w:szCs w:val="22"/>
        </w:rPr>
        <w:tab/>
      </w:r>
      <w:r w:rsidRPr="00FF5A23">
        <w:rPr>
          <w:rFonts w:ascii="Garamond" w:hAnsi="Garamond"/>
          <w:b/>
          <w:bCs/>
          <w:sz w:val="22"/>
          <w:szCs w:val="22"/>
        </w:rPr>
        <w:t>Denver, CO</w:t>
      </w:r>
    </w:p>
    <w:p w:rsidR="00221F25" w:rsidRPr="00FF5A23" w:rsidRDefault="00221F25" w:rsidP="00221F25">
      <w:pPr>
        <w:contextualSpacing/>
        <w:rPr>
          <w:rFonts w:ascii="Garamond" w:hAnsi="Garamond"/>
          <w:b/>
          <w:bCs/>
          <w:sz w:val="22"/>
          <w:szCs w:val="22"/>
        </w:rPr>
      </w:pPr>
      <w:r w:rsidRPr="00FF5A23">
        <w:rPr>
          <w:rFonts w:ascii="Garamond" w:hAnsi="Garamond"/>
          <w:b/>
          <w:bCs/>
          <w:sz w:val="22"/>
          <w:szCs w:val="22"/>
        </w:rPr>
        <w:t>Accounting Administrative Assistant</w:t>
      </w:r>
    </w:p>
    <w:p w:rsidR="00221F25" w:rsidRPr="00FF5A23" w:rsidRDefault="00221F25" w:rsidP="00221F25">
      <w:pPr>
        <w:numPr>
          <w:ilvl w:val="0"/>
          <w:numId w:val="5"/>
        </w:numPr>
        <w:spacing w:before="100" w:beforeAutospacing="1" w:after="100" w:afterAutospacing="1" w:line="240" w:lineRule="atLeast"/>
        <w:contextualSpacing/>
        <w:rPr>
          <w:rFonts w:ascii="Garamond" w:hAnsi="Garamond"/>
          <w:b/>
          <w:bCs/>
          <w:sz w:val="22"/>
          <w:szCs w:val="22"/>
        </w:rPr>
      </w:pPr>
      <w:r w:rsidRPr="00FF5A23">
        <w:rPr>
          <w:rFonts w:ascii="Garamond" w:hAnsi="Garamond"/>
          <w:sz w:val="22"/>
          <w:szCs w:val="22"/>
        </w:rPr>
        <w:t>Handled all aspects of invoicing/billing customers – high volume</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Entered all information into company’s invoicing database</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A/R responsibilities</w:t>
      </w:r>
    </w:p>
    <w:p w:rsidR="00221F25" w:rsidRPr="00AD5ADC"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 xml:space="preserve">Expert online entry (EDI) to various client’s accounts payable system  – SAP, Open Invoice, </w:t>
      </w:r>
      <w:proofErr w:type="spellStart"/>
      <w:r w:rsidRPr="00FF5A23">
        <w:rPr>
          <w:rFonts w:ascii="Garamond" w:hAnsi="Garamond"/>
          <w:bCs/>
          <w:sz w:val="22"/>
          <w:szCs w:val="22"/>
        </w:rPr>
        <w:t>Ariba</w:t>
      </w:r>
      <w:proofErr w:type="spellEnd"/>
      <w:r w:rsidRPr="00FF5A23">
        <w:rPr>
          <w:rFonts w:ascii="Garamond" w:hAnsi="Garamond"/>
          <w:bCs/>
          <w:sz w:val="22"/>
          <w:szCs w:val="22"/>
        </w:rPr>
        <w:t>, Suncor SAP, Cyber Source</w:t>
      </w:r>
    </w:p>
    <w:p w:rsidR="00AD5ADC" w:rsidRPr="00AD5ADC" w:rsidRDefault="00AD5ADC" w:rsidP="00AD5ADC">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color w:val="000000"/>
          <w:sz w:val="22"/>
          <w:szCs w:val="22"/>
        </w:rPr>
        <w:t>Initiate collection efforts to successfully boost receivables from 2% to 6%</w:t>
      </w:r>
    </w:p>
    <w:p w:rsidR="00AD5ADC" w:rsidRPr="00AD5ADC" w:rsidRDefault="00AD5ADC" w:rsidP="00AD5ADC">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lastRenderedPageBreak/>
        <w:t>Booked flights and hotels for any employees traveling</w:t>
      </w:r>
    </w:p>
    <w:p w:rsidR="00AD5ADC" w:rsidRPr="00AD5ADC" w:rsidRDefault="00AD5ADC" w:rsidP="00AD5ADC">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Set up with hotels discounts for our employees to stay at their hotel</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Answered phones when needed</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Customer Service</w:t>
      </w:r>
    </w:p>
    <w:p w:rsidR="00221F25" w:rsidRPr="00FF5A23" w:rsidRDefault="00221F25" w:rsidP="00221F25">
      <w:pPr>
        <w:numPr>
          <w:ilvl w:val="0"/>
          <w:numId w:val="5"/>
        </w:numPr>
        <w:spacing w:before="100" w:beforeAutospacing="1" w:after="100" w:afterAutospacing="1" w:line="240" w:lineRule="atLeast"/>
        <w:rPr>
          <w:rFonts w:ascii="Garamond" w:hAnsi="Garamond"/>
          <w:b/>
          <w:bCs/>
          <w:sz w:val="22"/>
          <w:szCs w:val="22"/>
        </w:rPr>
      </w:pPr>
      <w:r w:rsidRPr="00FF5A23">
        <w:rPr>
          <w:rFonts w:ascii="Garamond" w:hAnsi="Garamond"/>
          <w:bCs/>
          <w:sz w:val="22"/>
          <w:szCs w:val="22"/>
        </w:rPr>
        <w:t>Assisted with month end close</w:t>
      </w:r>
    </w:p>
    <w:p w:rsidR="00221F25" w:rsidRPr="00FF5A23" w:rsidRDefault="00221F25" w:rsidP="00221F25">
      <w:pPr>
        <w:rPr>
          <w:rFonts w:ascii="Garamond" w:hAnsi="Garamond"/>
          <w:b/>
          <w:bCs/>
          <w:sz w:val="22"/>
          <w:szCs w:val="22"/>
        </w:rPr>
      </w:pPr>
    </w:p>
    <w:p w:rsidR="00221F25" w:rsidRPr="00FF5A23" w:rsidRDefault="00221F25" w:rsidP="00221F25">
      <w:pPr>
        <w:rPr>
          <w:rFonts w:ascii="Garamond" w:hAnsi="Garamond"/>
          <w:b/>
          <w:bCs/>
          <w:sz w:val="22"/>
          <w:szCs w:val="22"/>
        </w:rPr>
      </w:pPr>
      <w:r w:rsidRPr="00FF5A23">
        <w:rPr>
          <w:rFonts w:ascii="Garamond" w:hAnsi="Garamond"/>
          <w:b/>
          <w:bCs/>
          <w:sz w:val="22"/>
          <w:szCs w:val="22"/>
        </w:rPr>
        <w:t>2006-2010</w:t>
      </w:r>
      <w:r w:rsidRPr="00FF5A23">
        <w:rPr>
          <w:rFonts w:ascii="Garamond" w:hAnsi="Garamond"/>
          <w:b/>
          <w:bCs/>
          <w:sz w:val="22"/>
          <w:szCs w:val="22"/>
        </w:rPr>
        <w:tab/>
      </w:r>
      <w:r w:rsidRPr="00FF5A23">
        <w:rPr>
          <w:rFonts w:ascii="Garamond" w:hAnsi="Garamond"/>
          <w:b/>
          <w:bCs/>
          <w:sz w:val="22"/>
          <w:szCs w:val="22"/>
        </w:rPr>
        <w:tab/>
      </w:r>
      <w:r w:rsidRPr="00FF5A23">
        <w:rPr>
          <w:rFonts w:ascii="Garamond" w:hAnsi="Garamond"/>
          <w:b/>
          <w:bCs/>
          <w:sz w:val="22"/>
          <w:szCs w:val="22"/>
        </w:rPr>
        <w:tab/>
      </w:r>
      <w:r w:rsidRPr="00FF5A23">
        <w:rPr>
          <w:rFonts w:ascii="Garamond" w:hAnsi="Garamond"/>
          <w:b/>
          <w:bCs/>
          <w:sz w:val="22"/>
          <w:szCs w:val="22"/>
        </w:rPr>
        <w:tab/>
      </w:r>
      <w:r w:rsidRPr="00FF5A23">
        <w:rPr>
          <w:rFonts w:ascii="Garamond" w:hAnsi="Garamond"/>
          <w:b/>
          <w:bCs/>
          <w:sz w:val="22"/>
          <w:szCs w:val="22"/>
        </w:rPr>
        <w:tab/>
        <w:t xml:space="preserve">Grace Covenant Church </w:t>
      </w:r>
      <w:r w:rsidRPr="00FF5A23">
        <w:rPr>
          <w:rFonts w:ascii="Garamond" w:hAnsi="Garamond"/>
          <w:b/>
          <w:bCs/>
          <w:sz w:val="22"/>
          <w:szCs w:val="22"/>
        </w:rPr>
        <w:tab/>
        <w:t>Cornelius, NC</w:t>
      </w:r>
    </w:p>
    <w:p w:rsidR="00221F25" w:rsidRPr="009E411C" w:rsidRDefault="00221F25" w:rsidP="00221F25">
      <w:pPr>
        <w:rPr>
          <w:rFonts w:ascii="Garamond" w:hAnsi="Garamond"/>
          <w:b/>
          <w:bCs/>
          <w:sz w:val="22"/>
          <w:szCs w:val="22"/>
        </w:rPr>
      </w:pPr>
      <w:r w:rsidRPr="00FF5A23">
        <w:rPr>
          <w:rFonts w:ascii="Garamond" w:hAnsi="Garamond"/>
          <w:b/>
          <w:bCs/>
          <w:sz w:val="22"/>
          <w:szCs w:val="22"/>
        </w:rPr>
        <w:t>Executive Assistant</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Reconciled and prepared all reports such as financial, expense, purchase orders and corporate card statements</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 xml:space="preserve">Performed all account reconciliations and the coding of invoices/billings and verified ledgers. </w:t>
      </w:r>
    </w:p>
    <w:p w:rsidR="00221F25" w:rsidRPr="009E411C" w:rsidRDefault="00221F25" w:rsidP="00221F25">
      <w:pPr>
        <w:numPr>
          <w:ilvl w:val="0"/>
          <w:numId w:val="5"/>
        </w:numPr>
        <w:rPr>
          <w:rFonts w:ascii="Garamond" w:hAnsi="Garamond"/>
          <w:bCs/>
          <w:sz w:val="22"/>
          <w:szCs w:val="22"/>
        </w:rPr>
      </w:pPr>
      <w:r w:rsidRPr="00FF5A23">
        <w:rPr>
          <w:rFonts w:ascii="Garamond" w:hAnsi="Garamond"/>
          <w:sz w:val="22"/>
          <w:szCs w:val="22"/>
        </w:rPr>
        <w:t>Created and distributed budgets internally and externally</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Provided ‘all aspect’ support to senior-level management and board of directors</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Managed a heavy calendar</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Prepared domestic travel arrangements, i.e., air travel, hotel and rental cars</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Coordinated staff and board meeting</w:t>
      </w:r>
    </w:p>
    <w:p w:rsidR="00221F25" w:rsidRPr="00FF5A23" w:rsidRDefault="00221F25" w:rsidP="00221F25">
      <w:pPr>
        <w:numPr>
          <w:ilvl w:val="0"/>
          <w:numId w:val="5"/>
        </w:numPr>
        <w:rPr>
          <w:rFonts w:ascii="Garamond" w:hAnsi="Garamond"/>
          <w:bCs/>
          <w:sz w:val="22"/>
          <w:szCs w:val="22"/>
        </w:rPr>
      </w:pPr>
      <w:r w:rsidRPr="00FF5A23">
        <w:rPr>
          <w:rFonts w:ascii="Garamond" w:hAnsi="Garamond"/>
          <w:sz w:val="22"/>
          <w:szCs w:val="22"/>
        </w:rPr>
        <w:t>Created and distributed information internally and externally</w:t>
      </w:r>
    </w:p>
    <w:p w:rsidR="00221F25" w:rsidRPr="00FF5A23" w:rsidRDefault="003D0052" w:rsidP="00221F25">
      <w:pPr>
        <w:numPr>
          <w:ilvl w:val="0"/>
          <w:numId w:val="5"/>
        </w:numPr>
        <w:rPr>
          <w:rFonts w:ascii="Garamond" w:hAnsi="Garamond"/>
          <w:bCs/>
          <w:sz w:val="22"/>
          <w:szCs w:val="22"/>
        </w:rPr>
      </w:pPr>
      <w:r>
        <w:rPr>
          <w:rFonts w:ascii="Garamond" w:hAnsi="Garamond"/>
          <w:bCs/>
          <w:sz w:val="22"/>
          <w:szCs w:val="22"/>
        </w:rPr>
        <w:t>Planned, organized and</w:t>
      </w:r>
      <w:r w:rsidR="00221F25" w:rsidRPr="00FF5A23">
        <w:rPr>
          <w:rFonts w:ascii="Garamond" w:hAnsi="Garamond"/>
          <w:bCs/>
          <w:sz w:val="22"/>
          <w:szCs w:val="22"/>
        </w:rPr>
        <w:t xml:space="preserve"> coordinated various departmental events</w:t>
      </w:r>
    </w:p>
    <w:p w:rsidR="00221F25" w:rsidRPr="00FF5A23" w:rsidRDefault="00221F25" w:rsidP="00221F25">
      <w:pPr>
        <w:numPr>
          <w:ilvl w:val="0"/>
          <w:numId w:val="5"/>
        </w:numPr>
        <w:rPr>
          <w:rFonts w:ascii="Garamond" w:hAnsi="Garamond"/>
          <w:bCs/>
          <w:sz w:val="22"/>
          <w:szCs w:val="22"/>
        </w:rPr>
      </w:pPr>
      <w:r w:rsidRPr="00FF5A23">
        <w:rPr>
          <w:rFonts w:ascii="Garamond" w:hAnsi="Garamond"/>
          <w:bCs/>
          <w:sz w:val="22"/>
          <w:szCs w:val="22"/>
        </w:rPr>
        <w:t>Screened phone calls and emails</w:t>
      </w:r>
    </w:p>
    <w:p w:rsidR="00221F25" w:rsidRDefault="00221F25" w:rsidP="00221F25">
      <w:pPr>
        <w:numPr>
          <w:ilvl w:val="0"/>
          <w:numId w:val="5"/>
        </w:numPr>
        <w:rPr>
          <w:rFonts w:ascii="Garamond" w:hAnsi="Garamond"/>
          <w:bCs/>
          <w:sz w:val="22"/>
          <w:szCs w:val="22"/>
        </w:rPr>
      </w:pPr>
      <w:r w:rsidRPr="00FF5A23">
        <w:rPr>
          <w:rFonts w:ascii="Garamond" w:hAnsi="Garamond"/>
          <w:bCs/>
          <w:sz w:val="22"/>
          <w:szCs w:val="22"/>
        </w:rPr>
        <w:t>Communication liaison between management</w:t>
      </w:r>
      <w:r w:rsidRPr="00FF5A23">
        <w:rPr>
          <w:rFonts w:ascii="Garamond" w:hAnsi="Garamond"/>
          <w:bCs/>
          <w:color w:val="FF0000"/>
          <w:sz w:val="22"/>
          <w:szCs w:val="22"/>
        </w:rPr>
        <w:t xml:space="preserve"> </w:t>
      </w:r>
      <w:r w:rsidRPr="00FF5A23">
        <w:rPr>
          <w:rFonts w:ascii="Garamond" w:hAnsi="Garamond"/>
          <w:bCs/>
          <w:sz w:val="22"/>
          <w:szCs w:val="22"/>
        </w:rPr>
        <w:t>and staff and management/staff and customers</w:t>
      </w:r>
    </w:p>
    <w:p w:rsidR="003D0052" w:rsidRPr="00FF5A23" w:rsidRDefault="003D0052" w:rsidP="003D0052">
      <w:pPr>
        <w:rPr>
          <w:rFonts w:ascii="Garamond" w:hAnsi="Garamond"/>
          <w:bCs/>
          <w:sz w:val="22"/>
          <w:szCs w:val="22"/>
        </w:rPr>
      </w:pPr>
    </w:p>
    <w:p w:rsidR="00221F25" w:rsidRPr="00FF5A23" w:rsidRDefault="00221F25" w:rsidP="00221F25">
      <w:pPr>
        <w:rPr>
          <w:rFonts w:ascii="Garamond" w:hAnsi="Garamond"/>
          <w:b/>
          <w:bCs/>
          <w:sz w:val="22"/>
          <w:szCs w:val="22"/>
        </w:rPr>
      </w:pPr>
    </w:p>
    <w:p w:rsidR="00221F25" w:rsidRPr="00FF5A23" w:rsidRDefault="00221F25" w:rsidP="00221F25">
      <w:pPr>
        <w:jc w:val="center"/>
        <w:rPr>
          <w:rFonts w:ascii="Garamond" w:hAnsi="Garamond"/>
          <w:b/>
          <w:bCs/>
          <w:sz w:val="22"/>
          <w:szCs w:val="22"/>
          <w:u w:val="single"/>
        </w:rPr>
      </w:pPr>
      <w:r w:rsidRPr="00FF5A23">
        <w:rPr>
          <w:rFonts w:ascii="Garamond" w:hAnsi="Garamond"/>
          <w:b/>
          <w:bCs/>
          <w:sz w:val="22"/>
          <w:szCs w:val="22"/>
          <w:u w:val="single"/>
        </w:rPr>
        <w:t>ADDITIONAL WORK HISTORY</w:t>
      </w:r>
    </w:p>
    <w:p w:rsidR="00221F25" w:rsidRPr="00FF5A23" w:rsidRDefault="00221F25" w:rsidP="00221F25">
      <w:pPr>
        <w:rPr>
          <w:rFonts w:ascii="Garamond" w:hAnsi="Garamond"/>
          <w:bCs/>
          <w:sz w:val="22"/>
          <w:szCs w:val="22"/>
        </w:rPr>
      </w:pPr>
    </w:p>
    <w:p w:rsidR="00221F25" w:rsidRPr="00FF5A23" w:rsidRDefault="00221F25" w:rsidP="00221F25">
      <w:pPr>
        <w:rPr>
          <w:rFonts w:ascii="Garamond" w:hAnsi="Garamond"/>
          <w:b/>
          <w:bCs/>
          <w:sz w:val="22"/>
          <w:szCs w:val="22"/>
        </w:rPr>
      </w:pPr>
      <w:r w:rsidRPr="00FF5A23">
        <w:rPr>
          <w:rFonts w:ascii="Garamond" w:hAnsi="Garamond"/>
          <w:b/>
          <w:bCs/>
          <w:sz w:val="22"/>
          <w:szCs w:val="22"/>
        </w:rPr>
        <w:t>1982-2005</w:t>
      </w:r>
      <w:r w:rsidRPr="00FF5A23">
        <w:rPr>
          <w:rFonts w:ascii="Garamond" w:hAnsi="Garamond"/>
          <w:b/>
          <w:bCs/>
          <w:sz w:val="22"/>
          <w:szCs w:val="22"/>
        </w:rPr>
        <w:tab/>
      </w:r>
      <w:r w:rsidRPr="00FF5A23">
        <w:rPr>
          <w:rFonts w:ascii="Garamond" w:hAnsi="Garamond"/>
          <w:b/>
          <w:bCs/>
          <w:sz w:val="22"/>
          <w:szCs w:val="22"/>
        </w:rPr>
        <w:tab/>
        <w:t>Office Supervisor</w:t>
      </w:r>
      <w:r w:rsidRPr="00FF5A23">
        <w:rPr>
          <w:rFonts w:ascii="Garamond" w:hAnsi="Garamond"/>
          <w:b/>
          <w:bCs/>
          <w:sz w:val="22"/>
          <w:szCs w:val="22"/>
        </w:rPr>
        <w:tab/>
      </w:r>
      <w:r w:rsidRPr="00FF5A23">
        <w:rPr>
          <w:rFonts w:ascii="Garamond" w:hAnsi="Garamond"/>
          <w:b/>
          <w:bCs/>
          <w:sz w:val="22"/>
          <w:szCs w:val="22"/>
        </w:rPr>
        <w:tab/>
        <w:t>Covenant Players, Los Angeles, CA</w:t>
      </w:r>
    </w:p>
    <w:p w:rsidR="00221F25" w:rsidRPr="00FF5A23" w:rsidRDefault="00221F25" w:rsidP="00221F25">
      <w:pPr>
        <w:rPr>
          <w:rFonts w:ascii="Garamond" w:hAnsi="Garamond"/>
          <w:b/>
          <w:bCs/>
          <w:sz w:val="22"/>
          <w:szCs w:val="22"/>
        </w:rPr>
      </w:pPr>
    </w:p>
    <w:p w:rsidR="00221F25" w:rsidRPr="00FF5A23" w:rsidRDefault="00221F25" w:rsidP="00221F25">
      <w:pPr>
        <w:rPr>
          <w:rFonts w:ascii="Garamond" w:hAnsi="Garamond"/>
          <w:bCs/>
          <w:sz w:val="22"/>
          <w:szCs w:val="22"/>
        </w:rPr>
      </w:pPr>
    </w:p>
    <w:p w:rsidR="00221F25" w:rsidRPr="00FF5A23" w:rsidRDefault="00221F25" w:rsidP="00221F25">
      <w:pPr>
        <w:jc w:val="center"/>
        <w:rPr>
          <w:rFonts w:ascii="Garamond" w:hAnsi="Garamond"/>
          <w:bCs/>
          <w:sz w:val="22"/>
          <w:szCs w:val="22"/>
          <w:u w:val="single"/>
        </w:rPr>
      </w:pPr>
      <w:r w:rsidRPr="00FF5A23">
        <w:rPr>
          <w:rFonts w:ascii="Garamond" w:hAnsi="Garamond"/>
          <w:bCs/>
          <w:sz w:val="22"/>
          <w:szCs w:val="22"/>
          <w:u w:val="single"/>
        </w:rPr>
        <w:t>SKILLS</w:t>
      </w:r>
    </w:p>
    <w:p w:rsidR="00221F25" w:rsidRPr="00FF5A23" w:rsidRDefault="00221F25" w:rsidP="00221F25">
      <w:pPr>
        <w:rPr>
          <w:rFonts w:ascii="Garamond" w:hAnsi="Garamond"/>
          <w:bCs/>
          <w:sz w:val="22"/>
          <w:szCs w:val="22"/>
        </w:rPr>
      </w:pPr>
    </w:p>
    <w:tbl>
      <w:tblPr>
        <w:tblW w:w="0" w:type="auto"/>
        <w:tblLook w:val="04A0"/>
      </w:tblPr>
      <w:tblGrid>
        <w:gridCol w:w="3192"/>
        <w:gridCol w:w="3192"/>
        <w:gridCol w:w="3192"/>
      </w:tblGrid>
      <w:tr w:rsidR="00221F25" w:rsidRPr="00FF5A23" w:rsidTr="00453B48">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MS Word</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MS PowerPoint</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 xml:space="preserve">ADP, </w:t>
            </w:r>
            <w:proofErr w:type="spellStart"/>
            <w:r w:rsidRPr="00FF5A23">
              <w:rPr>
                <w:rFonts w:ascii="Garamond" w:hAnsi="Garamond"/>
                <w:bCs/>
                <w:sz w:val="22"/>
                <w:szCs w:val="22"/>
              </w:rPr>
              <w:t>UltiPro</w:t>
            </w:r>
            <w:proofErr w:type="spellEnd"/>
          </w:p>
        </w:tc>
      </w:tr>
      <w:tr w:rsidR="00221F25" w:rsidRPr="00FF5A23" w:rsidTr="00453B48">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MS Outlook</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MS Excel</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Windows 7</w:t>
            </w:r>
          </w:p>
        </w:tc>
      </w:tr>
      <w:tr w:rsidR="00221F25" w:rsidRPr="00FF5A23" w:rsidTr="00453B48">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MS Publisher</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SAP</w:t>
            </w:r>
          </w:p>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Accounting database systems – Rental Man/IFS</w:t>
            </w:r>
          </w:p>
        </w:tc>
        <w:tc>
          <w:tcPr>
            <w:tcW w:w="3192" w:type="dxa"/>
          </w:tcPr>
          <w:p w:rsidR="00221F25" w:rsidRPr="00FF5A23" w:rsidRDefault="00221F25" w:rsidP="00453B48">
            <w:pPr>
              <w:numPr>
                <w:ilvl w:val="0"/>
                <w:numId w:val="2"/>
              </w:numPr>
              <w:rPr>
                <w:rFonts w:ascii="Garamond" w:hAnsi="Garamond"/>
                <w:bCs/>
                <w:sz w:val="22"/>
                <w:szCs w:val="22"/>
              </w:rPr>
            </w:pPr>
            <w:r w:rsidRPr="00FF5A23">
              <w:rPr>
                <w:rFonts w:ascii="Garamond" w:hAnsi="Garamond"/>
                <w:bCs/>
                <w:sz w:val="22"/>
                <w:szCs w:val="22"/>
              </w:rPr>
              <w:t>Event U Scheduler</w:t>
            </w:r>
          </w:p>
        </w:tc>
      </w:tr>
    </w:tbl>
    <w:p w:rsidR="00221F25" w:rsidRPr="00FF5A23" w:rsidRDefault="00221F25" w:rsidP="00221F25">
      <w:pPr>
        <w:rPr>
          <w:rFonts w:ascii="Garamond" w:hAnsi="Garamond"/>
          <w:b/>
          <w:bCs/>
          <w:sz w:val="22"/>
          <w:szCs w:val="22"/>
        </w:rPr>
      </w:pPr>
    </w:p>
    <w:p w:rsidR="00221F25" w:rsidRPr="00FF5A23" w:rsidRDefault="00221F25" w:rsidP="00221F25">
      <w:pPr>
        <w:jc w:val="center"/>
        <w:rPr>
          <w:rFonts w:ascii="Garamond" w:hAnsi="Garamond"/>
          <w:b/>
          <w:bCs/>
          <w:sz w:val="22"/>
          <w:szCs w:val="22"/>
          <w:u w:val="single"/>
        </w:rPr>
      </w:pPr>
      <w:r w:rsidRPr="00FF5A23">
        <w:rPr>
          <w:rFonts w:ascii="Garamond" w:hAnsi="Garamond"/>
          <w:b/>
          <w:bCs/>
          <w:sz w:val="22"/>
          <w:szCs w:val="22"/>
          <w:u w:val="single"/>
        </w:rPr>
        <w:t>EDUCATION</w:t>
      </w:r>
    </w:p>
    <w:p w:rsidR="00221F25" w:rsidRPr="00FF5A23" w:rsidRDefault="00221F25" w:rsidP="00221F25">
      <w:pPr>
        <w:rPr>
          <w:rFonts w:ascii="Garamond" w:hAnsi="Garamond"/>
          <w:bCs/>
          <w:sz w:val="22"/>
          <w:szCs w:val="22"/>
        </w:rPr>
      </w:pPr>
    </w:p>
    <w:p w:rsidR="00221F25" w:rsidRPr="00FF5A23" w:rsidRDefault="00221F25" w:rsidP="00221F25">
      <w:pPr>
        <w:jc w:val="center"/>
        <w:rPr>
          <w:rFonts w:ascii="Garamond" w:hAnsi="Garamond"/>
          <w:bCs/>
          <w:sz w:val="22"/>
          <w:szCs w:val="22"/>
        </w:rPr>
      </w:pPr>
      <w:r w:rsidRPr="00FF5A23">
        <w:rPr>
          <w:rFonts w:ascii="Garamond" w:hAnsi="Garamond"/>
          <w:bCs/>
          <w:sz w:val="22"/>
          <w:szCs w:val="22"/>
        </w:rPr>
        <w:t>Colorado Christian University/Rockmont College, Lakewood, CO</w:t>
      </w:r>
    </w:p>
    <w:p w:rsidR="00221F25" w:rsidRPr="00FF5A23" w:rsidRDefault="00221F25" w:rsidP="00221F25">
      <w:pPr>
        <w:jc w:val="center"/>
        <w:rPr>
          <w:rFonts w:ascii="Garamond" w:hAnsi="Garamond"/>
          <w:bCs/>
          <w:sz w:val="22"/>
          <w:szCs w:val="22"/>
        </w:rPr>
      </w:pPr>
      <w:r w:rsidRPr="00FF5A23">
        <w:rPr>
          <w:rFonts w:ascii="Garamond" w:hAnsi="Garamond"/>
          <w:bCs/>
          <w:sz w:val="22"/>
          <w:szCs w:val="22"/>
        </w:rPr>
        <w:t>BA 1980</w:t>
      </w:r>
    </w:p>
    <w:p w:rsidR="00292622" w:rsidRPr="006A5CF6" w:rsidRDefault="00292622" w:rsidP="00221F25">
      <w:pPr>
        <w:rPr>
          <w:bCs/>
          <w:sz w:val="22"/>
          <w:szCs w:val="22"/>
        </w:rPr>
      </w:pPr>
    </w:p>
    <w:sectPr w:rsidR="00292622" w:rsidRPr="006A5CF6" w:rsidSect="00B033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nsid w:val="073C29B7"/>
    <w:multiLevelType w:val="hybridMultilevel"/>
    <w:tmpl w:val="6E52CF10"/>
    <w:lvl w:ilvl="0" w:tplc="D1AAE944">
      <w:start w:val="1982"/>
      <w:numFmt w:val="bullet"/>
      <w:lvlText w:val=""/>
      <w:lvlJc w:val="left"/>
      <w:pPr>
        <w:tabs>
          <w:tab w:val="num" w:pos="870"/>
        </w:tabs>
        <w:ind w:left="870" w:hanging="360"/>
      </w:pPr>
      <w:rPr>
        <w:rFonts w:ascii="Wingdings" w:eastAsia="Times New Roman" w:hAnsi="Wingdings" w:cs="Times New Roman" w:hint="default"/>
        <w:b w:val="0"/>
        <w:color w:val="000000"/>
        <w:sz w:val="14"/>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nsid w:val="0E515FF6"/>
    <w:multiLevelType w:val="hybridMultilevel"/>
    <w:tmpl w:val="3C8084F8"/>
    <w:lvl w:ilvl="0" w:tplc="915A9760">
      <w:start w:val="1"/>
      <w:numFmt w:val="bullet"/>
      <w:pStyle w:val="Bulleted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242B9"/>
    <w:multiLevelType w:val="hybridMultilevel"/>
    <w:tmpl w:val="DD50FA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30E9"/>
    <w:multiLevelType w:val="hybridMultilevel"/>
    <w:tmpl w:val="2B70F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D72B1D"/>
    <w:multiLevelType w:val="multilevel"/>
    <w:tmpl w:val="4F4CA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D1635"/>
    <w:multiLevelType w:val="multilevel"/>
    <w:tmpl w:val="4A86573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740E7"/>
    <w:multiLevelType w:val="hybridMultilevel"/>
    <w:tmpl w:val="2DF43B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0E2A0E"/>
    <w:multiLevelType w:val="hybridMultilevel"/>
    <w:tmpl w:val="32AC80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C27934"/>
    <w:multiLevelType w:val="hybridMultilevel"/>
    <w:tmpl w:val="8CF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721F0"/>
    <w:multiLevelType w:val="hybridMultilevel"/>
    <w:tmpl w:val="4D0E8086"/>
    <w:lvl w:ilvl="0" w:tplc="C234BB70">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F4D70"/>
    <w:multiLevelType w:val="multilevel"/>
    <w:tmpl w:val="F120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242ABE"/>
    <w:multiLevelType w:val="hybridMultilevel"/>
    <w:tmpl w:val="CAA006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4"/>
  </w:num>
  <w:num w:numId="6">
    <w:abstractNumId w:val="5"/>
  </w:num>
  <w:num w:numId="7">
    <w:abstractNumId w:val="10"/>
  </w:num>
  <w:num w:numId="8">
    <w:abstractNumId w:val="6"/>
  </w:num>
  <w:num w:numId="9">
    <w:abstractNumId w:val="8"/>
  </w:num>
  <w:num w:numId="10">
    <w:abstractNumId w:val="1"/>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2622"/>
    <w:rsid w:val="00005FDD"/>
    <w:rsid w:val="00014905"/>
    <w:rsid w:val="000555A0"/>
    <w:rsid w:val="00065471"/>
    <w:rsid w:val="00071A34"/>
    <w:rsid w:val="000732DD"/>
    <w:rsid w:val="00076A84"/>
    <w:rsid w:val="00087825"/>
    <w:rsid w:val="00094019"/>
    <w:rsid w:val="000A2C16"/>
    <w:rsid w:val="000A754E"/>
    <w:rsid w:val="000B58B5"/>
    <w:rsid w:val="000B7DF4"/>
    <w:rsid w:val="000D59C3"/>
    <w:rsid w:val="000E1346"/>
    <w:rsid w:val="0011570B"/>
    <w:rsid w:val="00123412"/>
    <w:rsid w:val="001448D2"/>
    <w:rsid w:val="00144E82"/>
    <w:rsid w:val="0018571C"/>
    <w:rsid w:val="00187785"/>
    <w:rsid w:val="001B3337"/>
    <w:rsid w:val="001C77D2"/>
    <w:rsid w:val="001D7BD9"/>
    <w:rsid w:val="00221F25"/>
    <w:rsid w:val="0023379C"/>
    <w:rsid w:val="002370F3"/>
    <w:rsid w:val="00246169"/>
    <w:rsid w:val="00250660"/>
    <w:rsid w:val="00267D11"/>
    <w:rsid w:val="0027295F"/>
    <w:rsid w:val="002918BC"/>
    <w:rsid w:val="00292622"/>
    <w:rsid w:val="002A126D"/>
    <w:rsid w:val="002E6BCC"/>
    <w:rsid w:val="003014B1"/>
    <w:rsid w:val="003113EF"/>
    <w:rsid w:val="003273BA"/>
    <w:rsid w:val="00335DAA"/>
    <w:rsid w:val="00356858"/>
    <w:rsid w:val="00374259"/>
    <w:rsid w:val="0038311B"/>
    <w:rsid w:val="003B158D"/>
    <w:rsid w:val="003B2717"/>
    <w:rsid w:val="003C5237"/>
    <w:rsid w:val="003C7507"/>
    <w:rsid w:val="003D0052"/>
    <w:rsid w:val="003E49BC"/>
    <w:rsid w:val="003E5857"/>
    <w:rsid w:val="003F3574"/>
    <w:rsid w:val="00413DB3"/>
    <w:rsid w:val="004145CE"/>
    <w:rsid w:val="00414F16"/>
    <w:rsid w:val="00417D7E"/>
    <w:rsid w:val="004319D0"/>
    <w:rsid w:val="004323F8"/>
    <w:rsid w:val="00434C63"/>
    <w:rsid w:val="004561D0"/>
    <w:rsid w:val="00472F95"/>
    <w:rsid w:val="00474B0C"/>
    <w:rsid w:val="004945EC"/>
    <w:rsid w:val="0049620C"/>
    <w:rsid w:val="004B5A1F"/>
    <w:rsid w:val="004D0BA3"/>
    <w:rsid w:val="004E758C"/>
    <w:rsid w:val="005154F1"/>
    <w:rsid w:val="00522D92"/>
    <w:rsid w:val="00570CB9"/>
    <w:rsid w:val="00581E64"/>
    <w:rsid w:val="005858D5"/>
    <w:rsid w:val="005C3CF6"/>
    <w:rsid w:val="005C4F96"/>
    <w:rsid w:val="005D0941"/>
    <w:rsid w:val="005D1E7C"/>
    <w:rsid w:val="005D4471"/>
    <w:rsid w:val="005E7CBD"/>
    <w:rsid w:val="005F0CA3"/>
    <w:rsid w:val="00607637"/>
    <w:rsid w:val="00620107"/>
    <w:rsid w:val="0065135B"/>
    <w:rsid w:val="006514D4"/>
    <w:rsid w:val="00670487"/>
    <w:rsid w:val="00686D0A"/>
    <w:rsid w:val="00691CF3"/>
    <w:rsid w:val="006A1E08"/>
    <w:rsid w:val="006A5CF6"/>
    <w:rsid w:val="006A684E"/>
    <w:rsid w:val="006C171F"/>
    <w:rsid w:val="006C2087"/>
    <w:rsid w:val="006E2DA8"/>
    <w:rsid w:val="007331B7"/>
    <w:rsid w:val="00733491"/>
    <w:rsid w:val="00734A8B"/>
    <w:rsid w:val="00761BD0"/>
    <w:rsid w:val="007906D1"/>
    <w:rsid w:val="007A38D6"/>
    <w:rsid w:val="007C4C85"/>
    <w:rsid w:val="00804271"/>
    <w:rsid w:val="00804A71"/>
    <w:rsid w:val="008065D0"/>
    <w:rsid w:val="00810226"/>
    <w:rsid w:val="00835FD8"/>
    <w:rsid w:val="00846311"/>
    <w:rsid w:val="008620FE"/>
    <w:rsid w:val="008775C1"/>
    <w:rsid w:val="00885A96"/>
    <w:rsid w:val="008B5707"/>
    <w:rsid w:val="008E0FC7"/>
    <w:rsid w:val="008F4116"/>
    <w:rsid w:val="009064A4"/>
    <w:rsid w:val="00907348"/>
    <w:rsid w:val="00911657"/>
    <w:rsid w:val="00920422"/>
    <w:rsid w:val="00921B83"/>
    <w:rsid w:val="009319E6"/>
    <w:rsid w:val="00951A1A"/>
    <w:rsid w:val="009D4CE4"/>
    <w:rsid w:val="009D762B"/>
    <w:rsid w:val="00A11BD5"/>
    <w:rsid w:val="00A84D77"/>
    <w:rsid w:val="00A87B54"/>
    <w:rsid w:val="00A95151"/>
    <w:rsid w:val="00AA7BB7"/>
    <w:rsid w:val="00AC5E52"/>
    <w:rsid w:val="00AD5ADC"/>
    <w:rsid w:val="00AE50E5"/>
    <w:rsid w:val="00AF3D16"/>
    <w:rsid w:val="00B03300"/>
    <w:rsid w:val="00B15D4F"/>
    <w:rsid w:val="00B660E4"/>
    <w:rsid w:val="00B849BE"/>
    <w:rsid w:val="00B91913"/>
    <w:rsid w:val="00BB1B37"/>
    <w:rsid w:val="00BD2E47"/>
    <w:rsid w:val="00C13B02"/>
    <w:rsid w:val="00C240E2"/>
    <w:rsid w:val="00C80313"/>
    <w:rsid w:val="00C80364"/>
    <w:rsid w:val="00CA1029"/>
    <w:rsid w:val="00CA57B6"/>
    <w:rsid w:val="00CB7EF2"/>
    <w:rsid w:val="00CC69B9"/>
    <w:rsid w:val="00CD6FE7"/>
    <w:rsid w:val="00D11046"/>
    <w:rsid w:val="00D2270E"/>
    <w:rsid w:val="00D3538B"/>
    <w:rsid w:val="00D6308F"/>
    <w:rsid w:val="00D644AB"/>
    <w:rsid w:val="00D67B48"/>
    <w:rsid w:val="00D7330D"/>
    <w:rsid w:val="00D87FF2"/>
    <w:rsid w:val="00D92EE0"/>
    <w:rsid w:val="00DD3B78"/>
    <w:rsid w:val="00DD547D"/>
    <w:rsid w:val="00DF3700"/>
    <w:rsid w:val="00E0460E"/>
    <w:rsid w:val="00E1449A"/>
    <w:rsid w:val="00E33FDD"/>
    <w:rsid w:val="00E74EF3"/>
    <w:rsid w:val="00E93602"/>
    <w:rsid w:val="00EA1CB3"/>
    <w:rsid w:val="00EA7CF0"/>
    <w:rsid w:val="00EF372D"/>
    <w:rsid w:val="00F0276E"/>
    <w:rsid w:val="00F22010"/>
    <w:rsid w:val="00F22692"/>
    <w:rsid w:val="00F269B5"/>
    <w:rsid w:val="00F44F41"/>
    <w:rsid w:val="00F457A9"/>
    <w:rsid w:val="00F70756"/>
    <w:rsid w:val="00F70850"/>
    <w:rsid w:val="00F72BE4"/>
    <w:rsid w:val="00F87914"/>
    <w:rsid w:val="00F87B63"/>
    <w:rsid w:val="00F90DF4"/>
    <w:rsid w:val="00FB5330"/>
    <w:rsid w:val="00FC3F68"/>
    <w:rsid w:val="00FC5146"/>
    <w:rsid w:val="00FD6D60"/>
    <w:rsid w:val="00FE1EF7"/>
    <w:rsid w:val="00FF53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D2"/>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EA7CF0"/>
    <w:pPr>
      <w:spacing w:after="60" w:line="220" w:lineRule="atLeast"/>
      <w:outlineLvl w:val="1"/>
    </w:pPr>
    <w:rPr>
      <w:rFonts w:ascii="Tahoma" w:hAnsi="Tahoma"/>
      <w:b/>
      <w:spacing w:val="1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6">
    <w:name w:val="CM6"/>
    <w:basedOn w:val="Normal"/>
    <w:next w:val="Normal"/>
    <w:rsid w:val="00292622"/>
    <w:pPr>
      <w:widowControl w:val="0"/>
      <w:autoSpaceDE w:val="0"/>
      <w:autoSpaceDN w:val="0"/>
      <w:adjustRightInd w:val="0"/>
      <w:spacing w:after="283"/>
    </w:pPr>
    <w:rPr>
      <w:sz w:val="20"/>
    </w:rPr>
  </w:style>
  <w:style w:type="table" w:styleId="TableGrid">
    <w:name w:val="Table Grid"/>
    <w:basedOn w:val="TableNormal"/>
    <w:uiPriority w:val="59"/>
    <w:rsid w:val="002918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A7CF0"/>
    <w:rPr>
      <w:rFonts w:ascii="Tahoma" w:eastAsia="Times New Roman" w:hAnsi="Tahoma" w:cs="Times New Roman"/>
      <w:b/>
      <w:spacing w:val="10"/>
      <w:szCs w:val="22"/>
    </w:rPr>
  </w:style>
  <w:style w:type="paragraph" w:customStyle="1" w:styleId="BulletedList">
    <w:name w:val="Bulleted List"/>
    <w:next w:val="Normal"/>
    <w:rsid w:val="00EA7CF0"/>
    <w:pPr>
      <w:numPr>
        <w:numId w:val="10"/>
      </w:numPr>
    </w:pPr>
    <w:rPr>
      <w:rFonts w:ascii="Times New Roman" w:eastAsia="Times New Roman" w:hAnsi="Times New Roman" w:cs="Times New Roman"/>
      <w:spacing w:val="-5"/>
      <w:sz w:val="22"/>
    </w:rPr>
  </w:style>
  <w:style w:type="paragraph" w:styleId="BodyText">
    <w:name w:val="Body Text"/>
    <w:basedOn w:val="Normal"/>
    <w:link w:val="BodyTextChar"/>
    <w:uiPriority w:val="99"/>
    <w:semiHidden/>
    <w:unhideWhenUsed/>
    <w:rsid w:val="00EA7CF0"/>
    <w:pPr>
      <w:spacing w:after="120"/>
    </w:pPr>
  </w:style>
  <w:style w:type="character" w:customStyle="1" w:styleId="BodyTextChar">
    <w:name w:val="Body Text Char"/>
    <w:basedOn w:val="DefaultParagraphFont"/>
    <w:link w:val="BodyText"/>
    <w:uiPriority w:val="99"/>
    <w:semiHidden/>
    <w:rsid w:val="00EA7C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532D-D2F7-45F8-AB1F-BF39D55D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11</cp:revision>
  <cp:lastPrinted>2010-09-28T01:40:00Z</cp:lastPrinted>
  <dcterms:created xsi:type="dcterms:W3CDTF">2013-07-25T16:23:00Z</dcterms:created>
  <dcterms:modified xsi:type="dcterms:W3CDTF">2013-08-15T18:56:00Z</dcterms:modified>
</cp:coreProperties>
</file>