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b w:val="true"/>
          <w:bCs w:val="true"/>
          <w:sz w:val="32"/>
          <w:rFonts w:ascii="Times New Roman" w:hAnsi="Times New Roman" w:cs="Times New Roman"/>
        </w:rPr>
        <w:jc w:val="center"/>
        <w:spacing w:before="0" w:after="0" w:line="240"/>
      </w:pPr>
      <w:r>
        <w:rPr>
          <w:b w:val="true"/>
          <w:bCs w:val="true"/>
          <w:sz w:val="32"/>
          <w:rFonts w:ascii="Times New Roman" w:hAnsi="Times New Roman" w:cs="Times New Roman"/>
        </w:rPr>
        <w:t xml:space="preserve">R</w:t>
      </w:r>
      <w:r>
        <w:rPr>
          <w:b w:val="true"/>
          <w:bCs w:val="true"/>
          <w:sz w:val="32"/>
          <w:rFonts w:ascii="Times New Roman" w:hAnsi="Times New Roman" w:cs="Times New Roman"/>
        </w:rPr>
        <w:t xml:space="preserve">ENE MACIAS</w:t>
      </w:r>
    </w:p>
    <w:p>
      <w:pPr>
        <w:rPr>
          <w:rFonts w:ascii="Times New Roman" w:hAnsi="Times New Roman" w:cs="Times New Roman"/>
          <w:sz w:val="24"/>
        </w:rPr>
        <w:jc w:val="center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554 Doolittle Ave, San Diego, California, 92154 </w:t>
      </w:r>
      <w:r>
        <w:rPr>
          <w:rFonts w:asci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 xml:space="preserve"> 619.734.4955 </w:t>
      </w:r>
      <w:r>
        <w:rPr>
          <w:rFonts w:ascii="Times New Roman" w:cs="Times New Roman"/>
          <w:sz w:val="24"/>
        </w:rPr>
        <w:t xml:space="preserve">•</w:t>
      </w:r>
      <w:r>
        <w:rPr>
          <w:rFonts w:ascii="Times New Roman" w:hAnsi="Times New Roman" w:cs="Times New Roman"/>
          <w:sz w:val="24"/>
        </w:rPr>
        <w:t xml:space="preserve"> r.i.macias10@gmail.com</w:t>
      </w:r>
    </w:p>
    <w:p>
      <w:pPr>
        <w:jc w:val="center"/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spacing w:before="0" w:after="0" w:line="240"/>
        <w:jc w:val="left"/>
      </w:pPr>
      <w:r>
        <w:rPr>
          <w:rFonts w:ascii="Times New Roman" w:hAnsi="Times New Roman" w:cs="Times New Roman"/>
          <w:b w:val="true"/>
          <w:bCs w:val="true"/>
          <w:sz w:val="24"/>
        </w:rPr>
        <w:t xml:space="preserve">OBJECTIVE</w:t>
      </w:r>
    </w:p>
    <w:p>
      <w:pPr>
        <w:rPr>
          <w:rFonts w:ascii="Times New Roman" w:hAnsi="Times New Roman" w:cs="Times New Roman"/>
          <w:sz w:val="24"/>
        </w:rPr>
        <w:spacing w:before="0" w:after="0" w:line="240"/>
        <w:jc w:val="left"/>
      </w:pPr>
      <w:r>
        <w:rPr>
          <w:rFonts w:ascii="Times New Roman" w:hAnsi="Times New Roman" w:cs="Times New Roman"/>
          <w:sz w:val="24"/>
        </w:rPr>
        <w:t xml:space="preserve">To apply the skills and knowledge that I have into a profession where I can grow and advance within the company.</w:t>
      </w:r>
    </w:p>
    <w:p>
      <w:pPr>
        <w:spacing w:before="0" w:after="0" w:line="240"/>
        <w:jc w:val="left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spacing w:before="0" w:after="0" w:line="240"/>
      </w:pPr>
      <w:r>
        <w:rPr>
          <w:rFonts w:ascii="Times New Roman" w:hAnsi="Times New Roman" w:cs="Times New Roman"/>
          <w:b w:val="true"/>
          <w:bCs w:val="true"/>
          <w:sz w:val="24"/>
        </w:rPr>
        <w:t xml:space="preserve">SKILLS</w:t>
      </w:r>
    </w:p>
    <w:p>
      <w:pPr>
        <w:rPr>
          <w:rFonts w:ascii="Times New Roman" w:hAnsi="Times New Roman" w:cs="Times New Roman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Bilingual in English and Spanish</w:t>
      </w:r>
    </w:p>
    <w:p>
      <w:pPr>
        <w:rPr>
          <w:rFonts w:ascii="Times New Roman" w:hAnsi="Times New Roman" w:cs="Times New Roman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G</w:t>
      </w:r>
      <w:r>
        <w:rPr>
          <w:rFonts w:ascii="Times New Roman" w:hAnsi="Times New Roman" w:cs="Times New Roman"/>
          <w:sz w:val="24"/>
        </w:rPr>
        <w:t xml:space="preserve">reat customer service skills</w:t>
      </w:r>
    </w:p>
    <w:p>
      <w:pPr>
        <w:rPr>
          <w:rFonts w:ascii="Times New Roman" w:hAnsi="Times New Roman" w:cs="Times New Roman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Proficient with computers</w:t>
      </w:r>
    </w:p>
    <w:p>
      <w:pPr>
        <w:rPr>
          <w:rFonts w:ascii="Times New Roman" w:hAnsi="Times New Roman" w:cs="Times New Roman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Leadership skills</w:t>
      </w:r>
    </w:p>
    <w:p>
      <w:pPr>
        <w:rPr>
          <w:rFonts w:ascii="Times New Roman" w:hAnsi="Times New Roman" w:cs="Times New Roman"/>
          <w:b w:val="true"/>
          <w:bCs w:val="true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Fast learner</w:t>
      </w:r>
    </w:p>
    <w:p>
      <w:pPr>
        <w:rPr>
          <w:rFonts w:ascii="Times New Roman" w:hAnsi="Times New Roman" w:cs="Times New Roman"/>
          <w:b w:val="true"/>
          <w:bCs w:val="true"/>
          <w:sz w:val="24"/>
        </w:rPr>
        <w:numPr>
          <w:ilvl w:val="0"/>
          <w:numId w:val="2"/>
        </w:numPr>
        <w:ind w:left="360" w:firstLine="0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Great organization skill</w:t>
      </w:r>
      <w:r>
        <w:rPr>
          <w:rFonts w:ascii="Times New Roman" w:hAnsi="Times New Roman" w:cs="Times New Roman"/>
          <w:sz w:val="24"/>
        </w:rPr>
        <w:t xml:space="preserve">s</w:t>
      </w:r>
    </w:p>
    <w:p>
      <w:pPr>
        <w:rPr>
          <w:rFonts w:ascii="Times New Roman" w:hAnsi="Times New Roman" w:cs="Times New Roman"/>
          <w:b w:val="true"/>
          <w:bCs w:val="true"/>
          <w:sz w:val="24"/>
        </w:rPr>
        <w:spacing w:before="0" w:after="0" w:line="240"/>
      </w:pPr>
    </w:p>
    <w:p>
      <w:pPr>
        <w:rPr>
          <w:rFonts w:ascii="Times New Roman" w:hAnsi="Times New Roman" w:cs="Times New Roman"/>
          <w:sz w:val="24"/>
          <w:b w:val="true"/>
        </w:rPr>
        <w:spacing w:before="0" w:after="0" w:line="240"/>
      </w:pPr>
      <w:r>
        <w:rPr>
          <w:rFonts w:ascii="Times New Roman" w:hAnsi="Times New Roman" w:cs="Times New Roman"/>
          <w:b w:val="true"/>
          <w:bCs w:val="true"/>
          <w:sz w:val="24"/>
        </w:rPr>
        <w:t xml:space="preserve">W</w:t>
      </w:r>
      <w:r>
        <w:rPr>
          <w:rFonts w:ascii="Times New Roman" w:hAnsi="Times New Roman" w:cs="Times New Roman"/>
          <w:b w:val="true"/>
          <w:bCs w:val="true"/>
          <w:sz w:val="24"/>
        </w:rPr>
        <w:t xml:space="preserve">ORK EXPERIENCE</w:t>
      </w: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u w:val="single"/>
          <w:sz w:val="24"/>
        </w:rPr>
        <w:t xml:space="preserve">Vonage</w:t>
      </w:r>
      <w:r>
        <w:rPr>
          <w:rFonts w:ascii="Times New Roman" w:hAnsi="Times New Roman" w:cs="Times New Roman"/>
          <w:sz w:val="24"/>
        </w:rPr>
        <w:t xml:space="preserve"> | </w:t>
      </w:r>
      <w:r>
        <w:rPr>
          <w:rFonts w:ascii="Times New Roman" w:hAnsi="Times New Roman" w:cs="Times New Roman"/>
          <w:sz w:val="24"/>
        </w:rPr>
        <w:t xml:space="preserve">March 2014 - </w:t>
      </w:r>
      <w:r>
        <w:rPr>
          <w:rFonts w:ascii="Times New Roman" w:hAnsi="Times New Roman" w:cs="Times New Roman"/>
          <w:sz w:val="24"/>
        </w:rPr>
        <w:t xml:space="preserve">Current</w:t>
      </w:r>
      <w:r>
        <w:rPr>
          <w:rFonts w:ascii="Times New Roman" w:hAnsi="Times New Roman" w:cs="Times New Roman"/>
          <w:sz w:val="24"/>
        </w:rPr>
        <w:t xml:space="preserve">|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Sales Associate</w:t>
      </w: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Meeting sales goals, explaining company's products and services, customer service and submitting paperwork.</w:t>
      </w:r>
    </w:p>
    <w:p>
      <w:pPr>
        <w:jc w:val="left"/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u w:val="single"/>
          <w:sz w:val="24"/>
        </w:rPr>
        <w:t xml:space="preserve">V</w:t>
      </w:r>
      <w:r>
        <w:rPr>
          <w:rFonts w:ascii="Times New Roman" w:hAnsi="Times New Roman" w:cs="Times New Roman"/>
          <w:u w:val="single"/>
          <w:sz w:val="24"/>
        </w:rPr>
        <w:t xml:space="preserve">eronica's Janitorial</w:t>
      </w:r>
      <w:r>
        <w:rPr>
          <w:rFonts w:ascii="Times New Roman" w:hAnsi="Times New Roman" w:cs="Times New Roman"/>
          <w:sz w:val="24"/>
        </w:rPr>
        <w:t xml:space="preserve"> | </w:t>
      </w:r>
      <w:r>
        <w:rPr>
          <w:rFonts w:ascii="Times New Roman" w:hAnsi="Times New Roman" w:cs="Times New Roman"/>
          <w:sz w:val="24"/>
        </w:rPr>
        <w:t xml:space="preserve">March 2013 - </w:t>
      </w:r>
      <w:r>
        <w:rPr>
          <w:rFonts w:ascii="Times New Roman" w:hAnsi="Times New Roman" w:cs="Times New Roman"/>
          <w:sz w:val="24"/>
        </w:rPr>
        <w:t xml:space="preserve">December </w:t>
      </w:r>
      <w:r>
        <w:rPr>
          <w:rFonts w:ascii="Times New Roman" w:hAnsi="Times New Roman" w:cs="Times New Roman"/>
          <w:sz w:val="24"/>
        </w:rPr>
        <w:t xml:space="preserve">2013</w:t>
      </w:r>
      <w:r>
        <w:rPr>
          <w:rFonts w:ascii="Times New Roman" w:hAnsi="Times New Roman" w:cs="Times New Roman"/>
          <w:sz w:val="24"/>
        </w:rPr>
        <w:t xml:space="preserve"> |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Steam Cleaner</w:t>
      </w: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D</w:t>
      </w:r>
      <w:r>
        <w:rPr>
          <w:rFonts w:ascii="Times New Roman" w:hAnsi="Times New Roman" w:cs="Times New Roman"/>
          <w:sz w:val="24"/>
        </w:rPr>
        <w:t xml:space="preserve">rive from office to site, operate machinery, check inventory, maintenance.</w:t>
      </w:r>
    </w:p>
    <w:p>
      <w:pPr>
        <w:jc w:val="left"/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u w:val="single"/>
          <w:sz w:val="24"/>
        </w:rPr>
        <w:t xml:space="preserve">F</w:t>
      </w:r>
      <w:r>
        <w:rPr>
          <w:rFonts w:ascii="Times New Roman" w:hAnsi="Times New Roman" w:cs="Times New Roman"/>
          <w:u w:val="single"/>
          <w:sz w:val="24"/>
        </w:rPr>
        <w:t xml:space="preserve">ulltech Systems</w:t>
      </w:r>
      <w:r>
        <w:rPr>
          <w:rFonts w:ascii="Times New Roman" w:hAnsi="Times New Roman" w:cs="Times New Roman"/>
          <w:u w:val="none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|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October 2012 - October 2013</w:t>
      </w:r>
      <w:r>
        <w:rPr>
          <w:rFonts w:ascii="Times New Roman" w:hAnsi="Times New Roman" w:cs="Times New Roman"/>
          <w:sz w:val="24"/>
        </w:rPr>
        <w:t xml:space="preserve"> | </w:t>
      </w:r>
      <w:r>
        <w:rPr>
          <w:rFonts w:ascii="Times New Roman" w:hAnsi="Times New Roman" w:cs="Times New Roman"/>
          <w:sz w:val="24"/>
        </w:rPr>
        <w:t xml:space="preserve">Assistant Supervisor </w:t>
      </w: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Shipping, receiving, inventory, fork-lift, pallet jack, cleaning.</w:t>
      </w:r>
    </w:p>
    <w:p>
      <w:pPr>
        <w:jc w:val="left"/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jc w:val="left"/>
        <w:spacing w:before="0" w:after="0" w:line="240"/>
      </w:pPr>
      <w:r>
        <w:rPr>
          <w:rFonts w:ascii="Times New Roman" w:hAnsi="Times New Roman" w:cs="Times New Roman"/>
          <w:u w:val="single"/>
          <w:sz w:val="24"/>
        </w:rPr>
        <w:t xml:space="preserve">Wa</w:t>
      </w:r>
      <w:r>
        <w:rPr>
          <w:rFonts w:ascii="Times New Roman" w:hAnsi="Times New Roman" w:cs="Times New Roman"/>
          <w:u w:val="single"/>
          <w:sz w:val="24"/>
        </w:rPr>
        <w:t xml:space="preserve">l-Mart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| </w:t>
      </w:r>
      <w:r>
        <w:rPr>
          <w:rFonts w:ascii="Times New Roman" w:hAnsi="Times New Roman" w:cs="Times New Roman"/>
          <w:sz w:val="24"/>
        </w:rPr>
        <w:t xml:space="preserve">October 2011 - 2012</w:t>
      </w:r>
      <w:r>
        <w:rPr>
          <w:rFonts w:ascii="Times New Roman" w:hAnsi="Times New Roman" w:cs="Times New Roman"/>
          <w:sz w:val="24"/>
        </w:rPr>
        <w:t xml:space="preserve"> | </w:t>
      </w:r>
      <w:r>
        <w:rPr>
          <w:rFonts w:ascii="Times New Roman" w:hAnsi="Times New Roman" w:cs="Times New Roman"/>
          <w:sz w:val="24"/>
        </w:rPr>
        <w:t xml:space="preserve">Sales Associate</w:t>
      </w:r>
    </w:p>
    <w:p>
      <w:pPr>
        <w:jc w:val="left"/>
        <w:spacing w:before="0" w:after="0" w: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Fork lift, pallet jack, receiving, customer service, stocking, inventory, maintaining work area clean.</w:t>
      </w:r>
    </w:p>
    <w:p>
      <w:pPr>
        <w:jc w:val="left"/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6"/>
        </w:rPr>
        <w:spacing w:before="0" w:after="0" w:line="240"/>
      </w:pPr>
      <w:r>
        <w:rPr>
          <w:rFonts w:ascii="Times New Roman" w:hAnsi="Times New Roman" w:cs="Times New Roman"/>
          <w:b w:val="true"/>
          <w:bCs w:val="true"/>
          <w:sz w:val="24"/>
        </w:rPr>
        <w:t xml:space="preserve">ACADEMIC CERTIFICATIONS &amp; EDUCATIO</w:t>
      </w:r>
      <w:r>
        <w:rPr>
          <w:rFonts w:ascii="Times New Roman" w:hAnsi="Times New Roman" w:cs="Times New Roman"/>
          <w:b w:val="true"/>
          <w:bCs w:val="true"/>
          <w:sz w:val="24"/>
        </w:rPr>
        <w:t xml:space="preserve">N</w:t>
      </w:r>
    </w:p>
    <w:p>
      <w:pPr>
        <w:rPr>
          <w:rFonts w:ascii="Times New Roman" w:hAnsi="Times New Roman" w:cs="Times New Roman"/>
          <w:sz w:val="24"/>
        </w:rPr>
        <w:spacing w:before="0" w:after="0" w:line="240"/>
        <w:jc w:val="left"/>
        <w:numPr>
          <w:ilvl w:val="0"/>
          <w:numId w:val="3"/>
        </w:numPr>
      </w:pPr>
      <w:r>
        <w:rPr>
          <w:rFonts w:ascii="Times New Roman" w:hAnsi="Times New Roman" w:cs="Times New Roman"/>
          <w:sz w:val="24"/>
        </w:rPr>
        <w:t xml:space="preserve">High School Diploma, 2007 </w:t>
      </w:r>
      <w:r>
        <w:rPr>
          <w:rFonts w:ascii="Times New Roman" w:hAnsi="Times New Roman" w:cs="Times New Roman"/>
          <w:sz w:val="24"/>
        </w:rPr>
        <w:t xml:space="preserve">Bonita Vista High School</w:t>
      </w:r>
    </w:p>
    <w:p>
      <w:pPr>
        <w:rPr>
          <w:rFonts w:ascii="Times New Roman" w:hAnsi="Times New Roman" w:cs="Times New Roman"/>
          <w:sz w:val="24"/>
        </w:rPr>
        <w:spacing w:before="0" w:after="0" w:line="240"/>
        <w:jc w:val="left"/>
        <w:numPr>
          <w:ilvl w:val="0"/>
          <w:numId w:val="3"/>
        </w:numPr>
      </w:pPr>
      <w:r>
        <w:rPr>
          <w:rFonts w:ascii="Times New Roman" w:hAnsi="Times New Roman" w:cs="Times New Roman"/>
          <w:sz w:val="24"/>
        </w:rPr>
        <w:t xml:space="preserve">Medical Assistant , 2010 UEI College</w:t>
      </w:r>
    </w:p>
    <w:p>
      <w:pPr>
        <w:spacing w:before="0" w:after="0" w:line="24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  <w:spacing w:before="0" w:after="0" w:line="240"/>
      </w:pPr>
      <w:r>
        <w:rPr>
          <w:rFonts w:ascii="Times New Roman" w:hAnsi="Times New Roman" w:cs="Times New Roman"/>
          <w:b w:val="true"/>
          <w:bCs w:val="true"/>
          <w:sz w:val="24"/>
        </w:rPr>
        <w:t xml:space="preserve">REFERENCES</w:t>
      </w:r>
    </w:p>
    <w:p>
      <w:pPr>
        <w:spacing w:before="0" w:after="0" w:line="240"/>
      </w:pPr>
      <w:r>
        <w:rPr>
          <w:rFonts w:ascii="Times New Roman" w:hAnsi="Times New Roman" w:cs="Times New Roman"/>
          <w:sz w:val="24"/>
        </w:rPr>
        <w:t xml:space="preserve">Available Upon Request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