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4770" w:leader="none"/>
        </w:tabs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Miss. Lyon</w:t>
        <w:tab/>
        <w:t xml:space="preserve">716-353-1070</w:t>
      </w:r>
    </w:p>
    <w:p>
      <w:pPr>
        <w:tabs>
          <w:tab w:val="left" w:pos="4770" w:leader="none"/>
        </w:tabs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11678 Route 98</w:t>
        <w:tab/>
        <w:t xml:space="preserve">716-492-1022         </w:t>
      </w:r>
    </w:p>
    <w:p>
      <w:pPr>
        <w:tabs>
          <w:tab w:val="left" w:pos="4770" w:leader="none"/>
        </w:tabs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Freedom, NY 14065</w:t>
        <w:tab/>
        <w:t xml:space="preserve">tierzahjane@yahoo.com</w:t>
      </w:r>
    </w:p>
    <w:p>
      <w:pPr>
        <w:tabs>
          <w:tab w:val="left" w:pos="4770" w:leader="none"/>
        </w:tabs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-2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48"/>
          <w:shd w:fill="auto" w:val="clear"/>
        </w:rPr>
        <w:t xml:space="preserve">Tierzah Lyon</w:t>
      </w:r>
    </w:p>
    <w:p>
      <w:pPr>
        <w:spacing w:before="480" w:after="4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I am currently looking for an entry-level position. I am a  new graduate with a lot of life experiences, job skills, education, and knowledge to learn new things quickly. I would love the opportunity to tell you more about how I would be an asset to your company and am looking for an office/secretrial position.</w:t>
      </w:r>
    </w:p>
    <w:p>
      <w:pPr>
        <w:tabs>
          <w:tab w:val="left" w:pos="288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8/2008-8/2010  Jamestown Community College Olean, NY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Associates Degree in Science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 am also working towards a Bachelor’s in HR Management </w:t>
      </w: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have maintained a 3.11 or B average while working 45-60 hours per week and being a single mother. I have taken health science ( anatomy and physiology I and II), chemistry, biology, business, statistics, calculus, computer information systems: knowledge of Microsoft programs, power point, excel, access, and more, Psychology courses, nutrition, sociology courses and more. </w:t>
      </w:r>
    </w:p>
    <w:p>
      <w:pPr>
        <w:tabs>
          <w:tab w:val="left" w:pos="288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Regents Diploma 6/2000 Pioneer High School</w:t>
      </w:r>
    </w:p>
    <w:p>
      <w:pPr>
        <w:tabs>
          <w:tab w:val="left" w:pos="288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ACCOMPLISHMENTS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have received many awards over the years at employment such as top collector for 6 straight months, and at my current job I have received several awards of excellence for working hard, efficiently, and doing the best. I also was awarded many academic and athletic awards in High School.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EMPLOYMENT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3/2009-3/29/2012    Cuba Memorial Hospital    Cuba, 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5/2008-10/2008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rtified Nursing Assistant (7 years experience)</w:t>
      </w:r>
    </w:p>
    <w:p>
      <w:pPr>
        <w:tabs>
          <w:tab w:val="left" w:pos="2880" w:leader="none"/>
          <w:tab w:val="left" w:pos="297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 did personal cares, clean, check vitals, lifting patiennts, assist in all aspects of healthcare for a person, feed, dress, ambulate, ADL’s, ROM, documentation, assist healthcare professionals, and have received several awards of excellence.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 was let go on disability because I am no longer able to lift over 50lbs., but am approved by my doctor to work full time with the restriction of no heavy lifting.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 between working at Cuba Memorial Hospital, I worked at Olean General Hospital as a C.N.A. from 9/2008-3/2009 because I did not have a car at that time. I also have experience mixing chemicals and painting in a factory setting and assembly of car parts such as starters for Hummers and air plane keypads , experience as a debt collector, as a sales associate, a customer service representative, data entry, can type 80-120 wpm, worked as a server, and as a C.N.A. since 9/2005 and cared for elderly of family and friends.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6/2005-7/2006 C.N.A.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Jennie B Richmond Nursing Home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222 Main St.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Springville, NY 14141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716-592-2871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 also volunteer at my church to assist with daily vacation Bible School over the summer season at PCF.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love to help others, can work as a team or independently, and strive for the best.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can speak English and a little of Spanish.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love finding time to go hiking and seeing or doing new activities, site seeing, and just having fun with my children 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Michael Bradley  </w:t>
        <w:tab/>
        <w:t xml:space="preserve">Friend for over 10 years           716-307-4016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Melanie Hammond       Friend / Counselor/ Church      716-496-9011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Karen Overdorf</w:t>
        <w:tab/>
        <w:t xml:space="preserve">Supervisor LPN</w:t>
        <w:tab/>
        <w:tab/>
        <w:t xml:space="preserve">          585-610-8853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can provide more references if needed.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