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60" w:rsidRDefault="009F2360" w:rsidP="009F2360">
      <w:pPr>
        <w:pStyle w:val="yiv1127806300msonormal"/>
        <w:spacing w:before="0" w:beforeAutospacing="0" w:after="200" w:afterAutospacing="0"/>
        <w:jc w:val="center"/>
      </w:pPr>
      <w:r>
        <w:rPr>
          <w:rFonts w:ascii="Calibri" w:hAnsi="Calibri" w:cs="Calibri"/>
          <w:b/>
          <w:bCs/>
          <w:sz w:val="28"/>
          <w:szCs w:val="28"/>
        </w:rPr>
        <w:t>Lacy Rae Lund</w:t>
      </w:r>
    </w:p>
    <w:p w:rsidR="009F2360" w:rsidRDefault="009F2360" w:rsidP="009F2360">
      <w:pPr>
        <w:pStyle w:val="yiv1127806300msonormal"/>
        <w:spacing w:before="0" w:beforeAutospacing="0" w:after="200" w:afterAutospacing="0"/>
        <w:jc w:val="center"/>
      </w:pPr>
      <w:r>
        <w:rPr>
          <w:rFonts w:ascii="Calibri" w:hAnsi="Calibri" w:cs="Calibri"/>
          <w:b/>
          <w:bCs/>
          <w:sz w:val="28"/>
          <w:szCs w:val="28"/>
        </w:rPr>
        <w:t>6132-2 Habitat Drive</w:t>
      </w:r>
    </w:p>
    <w:p w:rsidR="009F2360" w:rsidRDefault="009F2360" w:rsidP="009F2360">
      <w:pPr>
        <w:pStyle w:val="yiv1127806300msonormal"/>
        <w:spacing w:before="0" w:beforeAutospacing="0" w:after="200" w:afterAutospacing="0"/>
        <w:jc w:val="center"/>
      </w:pPr>
      <w:r>
        <w:rPr>
          <w:rFonts w:ascii="Calibri" w:hAnsi="Calibri" w:cs="Calibri"/>
          <w:b/>
          <w:bCs/>
          <w:sz w:val="28"/>
          <w:szCs w:val="28"/>
        </w:rPr>
        <w:t>Boulder, CO 80301</w:t>
      </w:r>
    </w:p>
    <w:p w:rsidR="009F2360" w:rsidRDefault="009F2360" w:rsidP="009F2360">
      <w:pPr>
        <w:pStyle w:val="yiv1127806300msonormal"/>
        <w:spacing w:before="0" w:beforeAutospacing="0" w:after="200" w:afterAutospacing="0"/>
        <w:jc w:val="center"/>
      </w:pPr>
      <w:r>
        <w:rPr>
          <w:rFonts w:ascii="Calibri" w:hAnsi="Calibri" w:cs="Calibri"/>
          <w:b/>
          <w:bCs/>
          <w:sz w:val="28"/>
          <w:szCs w:val="28"/>
        </w:rPr>
        <w:t>517-927-1408</w:t>
      </w:r>
    </w:p>
    <w:p w:rsidR="009F2360" w:rsidRDefault="009F2360" w:rsidP="009F2360">
      <w:pPr>
        <w:pStyle w:val="yiv1127806300msonormal"/>
        <w:spacing w:before="0" w:beforeAutospacing="0" w:after="200" w:afterAutospacing="0"/>
      </w:pPr>
      <w:r>
        <w:rPr>
          <w:rFonts w:ascii="Calibri" w:hAnsi="Calibri" w:cs="Calibri"/>
          <w:b/>
          <w:bCs/>
          <w:sz w:val="28"/>
          <w:szCs w:val="28"/>
        </w:rPr>
        <w:t>PROFILE</w:t>
      </w:r>
    </w:p>
    <w:p w:rsidR="009F2360" w:rsidRDefault="009F2360" w:rsidP="009F2360">
      <w:pPr>
        <w:pStyle w:val="yiv1127806300msonormal"/>
        <w:spacing w:before="0" w:beforeAutospacing="0" w:after="200" w:afterAutospacing="0"/>
      </w:pPr>
      <w:r>
        <w:rPr>
          <w:rFonts w:ascii="Calibri" w:hAnsi="Calibri" w:cs="Calibri"/>
          <w:b/>
          <w:bCs/>
          <w:sz w:val="28"/>
          <w:szCs w:val="28"/>
        </w:rPr>
        <w:t xml:space="preserve">Over 4 years of customer service experience in restaurant settings. Highly motivated, able to multi-task and prioritize workload under pressure; as well as increase pace as workload demands. I have excellent interpersonal skills, with the ability to build rapport and develop regular clientele. </w:t>
      </w:r>
    </w:p>
    <w:p w:rsidR="009F2360" w:rsidRDefault="009F2360" w:rsidP="009F2360">
      <w:pPr>
        <w:pStyle w:val="yiv1127806300msonormal"/>
        <w:spacing w:before="0" w:beforeAutospacing="0" w:after="200" w:afterAutospacing="0"/>
      </w:pPr>
      <w:r>
        <w:rPr>
          <w:rFonts w:ascii="Calibri" w:hAnsi="Calibri" w:cs="Calibri"/>
          <w:b/>
          <w:bCs/>
          <w:sz w:val="28"/>
          <w:szCs w:val="28"/>
        </w:rPr>
        <w:t> </w:t>
      </w:r>
    </w:p>
    <w:p w:rsidR="009F2360" w:rsidRDefault="009F2360" w:rsidP="009F2360">
      <w:pPr>
        <w:pStyle w:val="yiv1127806300msonormal"/>
        <w:spacing w:before="0" w:beforeAutospacing="0" w:after="200" w:afterAutospacing="0"/>
      </w:pPr>
      <w:r>
        <w:rPr>
          <w:rFonts w:ascii="Calibri" w:hAnsi="Calibri" w:cs="Calibri"/>
          <w:b/>
          <w:bCs/>
          <w:sz w:val="28"/>
          <w:szCs w:val="28"/>
        </w:rPr>
        <w:t>KEY SKILLS</w:t>
      </w:r>
    </w:p>
    <w:p w:rsidR="009F2360" w:rsidRDefault="009F2360" w:rsidP="009F2360">
      <w:pPr>
        <w:pStyle w:val="yiv1127806300msonormal"/>
        <w:spacing w:before="0" w:beforeAutospacing="0" w:after="200" w:afterAutospacing="0"/>
      </w:pPr>
      <w:r>
        <w:rPr>
          <w:rFonts w:ascii="Calibri" w:hAnsi="Calibri" w:cs="Calibri"/>
          <w:b/>
          <w:bCs/>
          <w:sz w:val="28"/>
          <w:szCs w:val="28"/>
        </w:rPr>
        <w:t>Customer Service/Sales: Skilled in essential physical job functions—anticipating needs and empathizing with diverse customers.  Speak clearly, quickly identify and resolve problems, listen and respond to requests, and follow up to assure complete satisfaction. I have outstanding up selling ability without over-selling.</w:t>
      </w:r>
    </w:p>
    <w:p w:rsidR="009F2360" w:rsidRDefault="009F2360" w:rsidP="009F2360">
      <w:pPr>
        <w:pStyle w:val="yiv1127806300msonormal"/>
        <w:spacing w:before="0" w:beforeAutospacing="0" w:after="200" w:afterAutospacing="0"/>
      </w:pPr>
      <w:r>
        <w:rPr>
          <w:rFonts w:ascii="Calibri" w:hAnsi="Calibri" w:cs="Calibri"/>
          <w:b/>
          <w:bCs/>
          <w:sz w:val="28"/>
          <w:szCs w:val="28"/>
        </w:rPr>
        <w:t> </w:t>
      </w:r>
    </w:p>
    <w:p w:rsidR="009F2360" w:rsidRDefault="009F2360" w:rsidP="009F2360">
      <w:pPr>
        <w:pStyle w:val="yiv1127806300msonormal"/>
        <w:spacing w:before="0" w:beforeAutospacing="0" w:after="200" w:afterAutospacing="0"/>
      </w:pPr>
      <w:r>
        <w:rPr>
          <w:rFonts w:ascii="Calibri" w:hAnsi="Calibri" w:cs="Calibri"/>
          <w:b/>
          <w:bCs/>
          <w:sz w:val="28"/>
          <w:szCs w:val="28"/>
        </w:rPr>
        <w:t>PROFESSIONAL EMPLOYMENT</w:t>
      </w:r>
    </w:p>
    <w:p w:rsidR="009F2360" w:rsidRDefault="009F2360" w:rsidP="009F2360">
      <w:pPr>
        <w:pStyle w:val="yiv1127806300msonormal"/>
        <w:spacing w:before="0" w:beforeAutospacing="0" w:after="200" w:afterAutospacing="0"/>
      </w:pPr>
      <w:r>
        <w:rPr>
          <w:rFonts w:ascii="Calibri" w:hAnsi="Calibri" w:cs="Calibri"/>
          <w:b/>
          <w:bCs/>
          <w:sz w:val="28"/>
          <w:szCs w:val="28"/>
        </w:rPr>
        <w:t>Dispatch Restaurant, Lansing, MI                  Server             March 2012-June 2012</w:t>
      </w:r>
    </w:p>
    <w:p w:rsidR="009F2360" w:rsidRDefault="009F2360" w:rsidP="009F2360">
      <w:pPr>
        <w:pStyle w:val="yiv1127806300msonormal"/>
        <w:spacing w:before="0" w:beforeAutospacing="0" w:after="200" w:afterAutospacing="0"/>
      </w:pPr>
      <w:r>
        <w:rPr>
          <w:rFonts w:ascii="Calibri" w:hAnsi="Calibri" w:cs="Calibri"/>
          <w:b/>
          <w:bCs/>
          <w:sz w:val="28"/>
          <w:szCs w:val="28"/>
        </w:rPr>
        <w:t>Colonial bar &amp; Grill, Lansing, MI                    Server             Nov. 2009-June 2011</w:t>
      </w:r>
    </w:p>
    <w:p w:rsidR="009F2360" w:rsidRDefault="009F2360" w:rsidP="009F2360">
      <w:pPr>
        <w:pStyle w:val="yiv1127806300msonormal"/>
        <w:spacing w:before="0" w:beforeAutospacing="0" w:after="200" w:afterAutospacing="0"/>
      </w:pPr>
      <w:proofErr w:type="spellStart"/>
      <w:r>
        <w:rPr>
          <w:rFonts w:ascii="Calibri" w:hAnsi="Calibri" w:cs="Calibri"/>
          <w:b/>
          <w:bCs/>
          <w:sz w:val="28"/>
          <w:szCs w:val="28"/>
        </w:rPr>
        <w:t>Eastlund</w:t>
      </w:r>
      <w:proofErr w:type="spellEnd"/>
      <w:r>
        <w:rPr>
          <w:rFonts w:ascii="Calibri" w:hAnsi="Calibri" w:cs="Calibri"/>
          <w:b/>
          <w:bCs/>
          <w:sz w:val="28"/>
          <w:szCs w:val="28"/>
        </w:rPr>
        <w:t xml:space="preserve"> Construction, Holt, MI                     Flag person    Aug. 2009 – Oct. 2009</w:t>
      </w:r>
    </w:p>
    <w:p w:rsidR="009F2360" w:rsidRDefault="009F2360" w:rsidP="009F2360">
      <w:pPr>
        <w:pStyle w:val="yiv1127806300msonormal"/>
        <w:spacing w:before="0" w:beforeAutospacing="0" w:after="200" w:afterAutospacing="0"/>
      </w:pPr>
      <w:r>
        <w:rPr>
          <w:rFonts w:ascii="Calibri" w:hAnsi="Calibri" w:cs="Calibri"/>
          <w:b/>
          <w:bCs/>
          <w:sz w:val="28"/>
          <w:szCs w:val="28"/>
        </w:rPr>
        <w:t>Hooters of America, Lansing, MI                    Server             Aug 2008 – July 2009</w:t>
      </w:r>
    </w:p>
    <w:p w:rsidR="009F2360" w:rsidRDefault="009F2360" w:rsidP="009F2360">
      <w:pPr>
        <w:pStyle w:val="yiv1127806300msonormal"/>
        <w:spacing w:before="0" w:beforeAutospacing="0" w:after="200" w:afterAutospacing="0"/>
      </w:pPr>
      <w:r>
        <w:rPr>
          <w:rFonts w:ascii="Calibri" w:hAnsi="Calibri" w:cs="Calibri"/>
          <w:b/>
          <w:bCs/>
          <w:sz w:val="28"/>
          <w:szCs w:val="28"/>
        </w:rPr>
        <w:t> </w:t>
      </w:r>
    </w:p>
    <w:p w:rsidR="009F2360" w:rsidRDefault="009F2360" w:rsidP="009F2360">
      <w:pPr>
        <w:pStyle w:val="yiv1127806300msonormal"/>
        <w:spacing w:before="0" w:beforeAutospacing="0" w:after="200" w:afterAutospacing="0"/>
      </w:pPr>
      <w:r>
        <w:rPr>
          <w:rFonts w:ascii="Calibri" w:hAnsi="Calibri" w:cs="Calibri"/>
          <w:b/>
          <w:bCs/>
          <w:sz w:val="28"/>
          <w:szCs w:val="28"/>
        </w:rPr>
        <w:t>EDUCATION</w:t>
      </w:r>
    </w:p>
    <w:p w:rsidR="009F2360" w:rsidRDefault="009F2360" w:rsidP="009F2360">
      <w:pPr>
        <w:pStyle w:val="yiv1127806300msonormal"/>
        <w:spacing w:before="0" w:beforeAutospacing="0" w:after="200" w:afterAutospacing="0"/>
      </w:pPr>
      <w:r>
        <w:rPr>
          <w:rStyle w:val="yshortcuts"/>
          <w:rFonts w:ascii="Calibri" w:hAnsi="Calibri" w:cs="Calibri"/>
          <w:b/>
          <w:bCs/>
          <w:sz w:val="28"/>
          <w:szCs w:val="28"/>
        </w:rPr>
        <w:t>Lansing Community College</w:t>
      </w:r>
      <w:r>
        <w:rPr>
          <w:rFonts w:ascii="Calibri" w:hAnsi="Calibri" w:cs="Calibri"/>
          <w:b/>
          <w:bCs/>
          <w:sz w:val="28"/>
          <w:szCs w:val="28"/>
        </w:rPr>
        <w:t xml:space="preserve"> 2012</w:t>
      </w:r>
    </w:p>
    <w:p w:rsidR="009F2360" w:rsidRDefault="009F2360" w:rsidP="009F2360">
      <w:pPr>
        <w:pStyle w:val="yiv1127806300msonormal"/>
        <w:spacing w:before="0" w:beforeAutospacing="0" w:after="200" w:afterAutospacing="0"/>
      </w:pPr>
      <w:r>
        <w:rPr>
          <w:rFonts w:ascii="Calibri" w:hAnsi="Calibri" w:cs="Calibri"/>
          <w:b/>
          <w:bCs/>
          <w:sz w:val="28"/>
          <w:szCs w:val="28"/>
        </w:rPr>
        <w:t>Holt High School, Diploma, 2008</w:t>
      </w:r>
    </w:p>
    <w:p w:rsidR="00EE7F8D" w:rsidRDefault="00EE7F8D"/>
    <w:sectPr w:rsidR="00EE7F8D" w:rsidSect="00EE7F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360"/>
    <w:rsid w:val="009F2360"/>
    <w:rsid w:val="00EE7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127806300msonormal">
    <w:name w:val="yiv1127806300msonormal"/>
    <w:basedOn w:val="Normal"/>
    <w:rsid w:val="009F2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9F2360"/>
  </w:style>
</w:styles>
</file>

<file path=word/webSettings.xml><?xml version="1.0" encoding="utf-8"?>
<w:webSettings xmlns:r="http://schemas.openxmlformats.org/officeDocument/2006/relationships" xmlns:w="http://schemas.openxmlformats.org/wordprocessingml/2006/main">
  <w:divs>
    <w:div w:id="16159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Bplpatron</dc:creator>
  <cp:lastModifiedBy>Bplpatron</cp:lastModifiedBy>
  <cp:revision>1</cp:revision>
  <dcterms:created xsi:type="dcterms:W3CDTF">2012-07-05T17:25:00Z</dcterms:created>
  <dcterms:modified xsi:type="dcterms:W3CDTF">2012-07-05T17:28:00Z</dcterms:modified>
</cp:coreProperties>
</file>