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27ACC29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proofErr w:type="spellStart"/>
      <w:r w:rsidR="00C81263">
        <w:rPr>
          <w:sz w:val="28"/>
          <w:szCs w:val="28"/>
          <w:u w:val="single"/>
        </w:rPr>
        <w:t>Lul</w:t>
      </w:r>
      <w:proofErr w:type="spellEnd"/>
      <w:r w:rsidR="00C81263">
        <w:rPr>
          <w:sz w:val="28"/>
          <w:szCs w:val="28"/>
          <w:u w:val="single"/>
        </w:rPr>
        <w:t xml:space="preserve"> Ali</w:t>
      </w:r>
      <w:r w:rsidR="009C026B">
        <w:rPr>
          <w:sz w:val="28"/>
          <w:szCs w:val="28"/>
          <w:u w:val="single"/>
        </w:rPr>
        <w:t>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A07922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C81263">
        <w:rPr>
          <w:sz w:val="28"/>
          <w:szCs w:val="28"/>
          <w:u w:val="single"/>
        </w:rPr>
        <w:t>2</w:t>
      </w:r>
      <w:r w:rsidR="00C81263" w:rsidRPr="00C81263">
        <w:rPr>
          <w:sz w:val="28"/>
          <w:szCs w:val="28"/>
          <w:u w:val="single"/>
          <w:vertAlign w:val="superscript"/>
        </w:rPr>
        <w:t>nd</w:t>
      </w:r>
      <w:r w:rsidR="00C81263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3A2A3AE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81263">
        <w:rPr>
          <w:sz w:val="28"/>
          <w:szCs w:val="28"/>
          <w:u w:val="single"/>
        </w:rPr>
        <w:t>1</w:t>
      </w:r>
      <w:r w:rsidR="00C81263" w:rsidRPr="00C81263">
        <w:rPr>
          <w:sz w:val="28"/>
          <w:szCs w:val="28"/>
          <w:u w:val="single"/>
          <w:vertAlign w:val="superscript"/>
        </w:rPr>
        <w:t>st</w:t>
      </w:r>
      <w:r w:rsidR="00C81263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13D2309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81263">
        <w:rPr>
          <w:sz w:val="28"/>
          <w:szCs w:val="28"/>
          <w:u w:val="single"/>
        </w:rPr>
        <w:t>Daycare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8A6E68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16EEE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32E0CDC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C81263">
        <w:rPr>
          <w:sz w:val="28"/>
          <w:szCs w:val="28"/>
          <w:u w:val="single"/>
        </w:rPr>
        <w:t>4.75 on 3/12/2021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C81263">
        <w:rPr>
          <w:sz w:val="28"/>
          <w:szCs w:val="28"/>
          <w:u w:val="single"/>
        </w:rPr>
        <w:tab/>
      </w:r>
    </w:p>
    <w:p w14:paraId="79CDAFE0" w14:textId="05FF5F61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16EEE">
        <w:rPr>
          <w:sz w:val="28"/>
          <w:szCs w:val="28"/>
          <w:u w:val="single"/>
        </w:rPr>
        <w:t>Limited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16EEE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CD7266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C81263">
        <w:rPr>
          <w:sz w:val="28"/>
          <w:szCs w:val="28"/>
          <w:u w:val="single"/>
        </w:rPr>
        <w:t>16.50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C19CFB9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C81263">
        <w:rPr>
          <w:sz w:val="28"/>
          <w:szCs w:val="28"/>
          <w:u w:val="single"/>
        </w:rPr>
        <w:t>4/12/2017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6EEE"/>
    <w:rsid w:val="00B179C4"/>
    <w:rsid w:val="00B66017"/>
    <w:rsid w:val="00BE5B25"/>
    <w:rsid w:val="00C60364"/>
    <w:rsid w:val="00C81263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2022-03-17T14:44:00Z</dcterms:created>
  <dcterms:modified xsi:type="dcterms:W3CDTF">2022-03-17T14:44:00Z</dcterms:modified>
</cp:coreProperties>
</file>