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28B" w:rsidRDefault="00C12A35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Luis Loma</w:t>
      </w: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1709 31st street road</w:t>
      </w: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Greeley,Colorado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,80631</w:t>
      </w:r>
    </w:p>
    <w:p w:rsidR="00AF328B" w:rsidRDefault="00AF328B">
      <w:pPr>
        <w:widowControl/>
        <w:jc w:val="left"/>
        <w:rPr>
          <w:rFonts w:ascii="Times New Roman" w:eastAsia="Times New Roman" w:hAnsi="Times New Roman" w:cs="Times New Roman"/>
        </w:rPr>
      </w:pP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Phone: (720)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506-0031</w:t>
      </w: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luisl</w:t>
      </w:r>
      <w:r>
        <w:rPr>
          <w:rFonts w:ascii="Times New Roman" w:eastAsia="Times New Roman" w:hAnsi="Times New Roman" w:cs="Times New Roman"/>
          <w:b/>
          <w:u w:val="single"/>
        </w:rPr>
        <w:t>oma30@gmail.com</w:t>
      </w:r>
    </w:p>
    <w:p w:rsidR="00AF328B" w:rsidRDefault="00AF328B">
      <w:pPr>
        <w:widowControl/>
        <w:jc w:val="left"/>
        <w:rPr>
          <w:rFonts w:ascii="Times New Roman" w:eastAsia="Times New Roman" w:hAnsi="Times New Roman" w:cs="Times New Roman"/>
        </w:rPr>
      </w:pPr>
    </w:p>
    <w:p w:rsidR="00AF328B" w:rsidRDefault="00AF328B">
      <w:pPr>
        <w:widowControl/>
        <w:jc w:val="lef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F328B" w:rsidRDefault="00C12A35">
      <w:pPr>
        <w:spacing w:after="180" w:line="271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Objective: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To bring my </w:t>
      </w:r>
      <w:r>
        <w:rPr>
          <w:rFonts w:ascii="Times New Roman" w:eastAsia="Times New Roman" w:hAnsi="Times New Roman" w:cs="Times New Roman"/>
          <w:sz w:val="22"/>
          <w:szCs w:val="22"/>
        </w:rPr>
        <w:t>(970) 415-2413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and knowledge to the field and to grow within the company.</w:t>
      </w:r>
    </w:p>
    <w:p w:rsidR="00AF328B" w:rsidRDefault="00AF328B">
      <w:pPr>
        <w:widowControl/>
        <w:jc w:val="left"/>
        <w:rPr>
          <w:rFonts w:ascii="Times New Roman" w:eastAsia="Times New Roman" w:hAnsi="Times New Roman" w:cs="Times New Roman"/>
        </w:rPr>
      </w:pP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Education:</w:t>
      </w:r>
    </w:p>
    <w:p w:rsidR="00AF328B" w:rsidRDefault="00AF328B">
      <w:pPr>
        <w:widowControl/>
        <w:jc w:val="left"/>
        <w:rPr>
          <w:rFonts w:ascii="Times New Roman" w:eastAsia="Times New Roman" w:hAnsi="Times New Roman" w:cs="Times New Roman"/>
        </w:rPr>
      </w:pP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Graduated 2004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La Vista High School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F328B" w:rsidRDefault="00C12A35">
      <w:pPr>
        <w:widowControl/>
        <w:ind w:left="1440" w:firstLine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Anaheim, CA</w:t>
      </w:r>
    </w:p>
    <w:p w:rsidR="00AF328B" w:rsidRDefault="00AF328B">
      <w:pPr>
        <w:widowControl/>
        <w:jc w:val="left"/>
        <w:rPr>
          <w:rFonts w:ascii="Times New Roman" w:eastAsia="Times New Roman" w:hAnsi="Times New Roman" w:cs="Times New Roman"/>
        </w:rPr>
      </w:pP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Work Experience:</w:t>
      </w: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10/10/2017- 8/04/2016: Sandbox logistics</w:t>
      </w: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Position: Yard Hand</w:t>
      </w: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Tasks: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shipping and receiving, janitorial, manual labor, fabrication</w:t>
      </w: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08/10/2014- 6/23/2016: Precision Directional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Driling</w:t>
      </w:r>
      <w:proofErr w:type="spellEnd"/>
    </w:p>
    <w:p w:rsidR="00AF328B" w:rsidRDefault="00AF328B">
      <w:pPr>
        <w:widowControl/>
        <w:jc w:val="left"/>
        <w:rPr>
          <w:rFonts w:ascii="Times New Roman" w:eastAsia="Times New Roman" w:hAnsi="Times New Roman" w:cs="Times New Roman"/>
        </w:rPr>
      </w:pP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Position: Foremen</w:t>
      </w: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Tasks: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Daily reports of production, directing others to certain tasks to make sure that all requirements are being met for set costumers. Dealt directly with costumers and /or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general public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Vacuum excavating, installations for all types of underground utili</w:t>
      </w:r>
      <w:r>
        <w:rPr>
          <w:rFonts w:ascii="Times New Roman" w:eastAsia="Times New Roman" w:hAnsi="Times New Roman" w:cs="Times New Roman"/>
          <w:sz w:val="22"/>
          <w:szCs w:val="22"/>
        </w:rPr>
        <w:t>ties such as electric, phone, cable, fiber optics, water, sewer, and gas; Driving working truck to and from customer locations. Operate Digit track 7/20, and operate locator.</w:t>
      </w:r>
    </w:p>
    <w:p w:rsidR="00AF328B" w:rsidRDefault="00AF328B">
      <w:pPr>
        <w:widowControl/>
        <w:jc w:val="left"/>
        <w:rPr>
          <w:rFonts w:ascii="Times New Roman" w:eastAsia="Times New Roman" w:hAnsi="Times New Roman" w:cs="Times New Roman"/>
        </w:rPr>
      </w:pPr>
    </w:p>
    <w:p w:rsidR="00AF328B" w:rsidRDefault="00AF328B">
      <w:pPr>
        <w:widowControl/>
        <w:jc w:val="left"/>
        <w:rPr>
          <w:rFonts w:ascii="Times New Roman" w:eastAsia="Times New Roman" w:hAnsi="Times New Roman" w:cs="Times New Roman"/>
        </w:rPr>
      </w:pP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06/06/2012-06/20/2013:  Rocky Mountain Kitchen/Whole Foods</w:t>
      </w:r>
    </w:p>
    <w:p w:rsidR="00AF328B" w:rsidRDefault="00AF328B">
      <w:pPr>
        <w:widowControl/>
        <w:jc w:val="left"/>
        <w:rPr>
          <w:rFonts w:ascii="Times New Roman" w:eastAsia="Times New Roman" w:hAnsi="Times New Roman" w:cs="Times New Roman"/>
        </w:rPr>
      </w:pP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Position: Team Trainer</w:t>
      </w: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Tasks:  </w:t>
      </w:r>
      <w:r>
        <w:rPr>
          <w:rFonts w:ascii="Times New Roman" w:eastAsia="Times New Roman" w:hAnsi="Times New Roman" w:cs="Times New Roman"/>
          <w:sz w:val="24"/>
          <w:szCs w:val="24"/>
        </w:rPr>
        <w:t>Food production for the various Whole Foods locations within the Region. Supervising team members insuring they follow company safety protocols and regulations.</w:t>
      </w:r>
    </w:p>
    <w:p w:rsidR="00AF328B" w:rsidRDefault="00AF328B">
      <w:pPr>
        <w:widowControl/>
        <w:jc w:val="left"/>
        <w:rPr>
          <w:rFonts w:ascii="Times New Roman" w:eastAsia="Times New Roman" w:hAnsi="Times New Roman" w:cs="Times New Roman"/>
        </w:rPr>
      </w:pPr>
    </w:p>
    <w:p w:rsidR="00AF328B" w:rsidRDefault="00C12A35">
      <w:pPr>
        <w:spacing w:after="200" w:line="276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11/2008-04/2012:  L &amp; M Underground, Inc.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Phone: (303) 933-1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970</w:t>
      </w:r>
    </w:p>
    <w:p w:rsidR="00AF328B" w:rsidRDefault="00C12A35">
      <w:pPr>
        <w:spacing w:after="200" w:line="276" w:lineRule="auto"/>
        <w:ind w:firstLine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Position: Underground Utility Installation Operator</w:t>
      </w:r>
    </w:p>
    <w:p w:rsidR="00AF328B" w:rsidRDefault="00C12A35">
      <w:pPr>
        <w:spacing w:after="160" w:line="271" w:lineRule="auto"/>
        <w:ind w:left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Tasks: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Vacuum excavating, underground pipe installation, missile boring utility installations for all types of underground utilities such as electric, phone, cable, fiber optics, water, sewer, and gas; Installing 1/2” to 3” pipes from Teflon to fiber optics. </w:t>
      </w:r>
    </w:p>
    <w:p w:rsidR="00AF328B" w:rsidRDefault="00C12A35">
      <w:pPr>
        <w:spacing w:after="160" w:line="271" w:lineRule="auto"/>
        <w:ind w:left="360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References:</w:t>
      </w: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Joaquin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Former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 worker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Phone: 970-697-0175</w:t>
      </w:r>
    </w:p>
    <w:p w:rsidR="00AF328B" w:rsidRDefault="00C12A35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Adrian Duron- Former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 worker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Phone:  303-868-4351</w:t>
      </w:r>
    </w:p>
    <w:sectPr w:rsidR="00AF328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8B"/>
    <w:rsid w:val="00AF328B"/>
    <w:rsid w:val="00C1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A4A94E-43A5-4DD9-86C4-0DF3666C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tang" w:eastAsia="Batang" w:hAnsi="Batang" w:cs="Batang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ordWrap w:val="0"/>
      <w:autoSpaceDE w:val="0"/>
      <w:autoSpaceDN w:val="0"/>
    </w:pPr>
    <w:rPr>
      <w:kern w:val="2"/>
      <w:lang w:eastAsia="ko-KR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  <w:jc w:val="left"/>
    </w:pPr>
  </w:style>
  <w:style w:type="paragraph" w:customStyle="1" w:styleId="ParaAttribute1">
    <w:name w:val="ParaAttribute1"/>
    <w:pPr>
      <w:wordWrap w:val="0"/>
      <w:spacing w:after="180"/>
      <w:jc w:val="left"/>
    </w:pPr>
  </w:style>
  <w:style w:type="paragraph" w:customStyle="1" w:styleId="ParaAttribute2">
    <w:name w:val="ParaAttribute2"/>
    <w:pPr>
      <w:wordWrap w:val="0"/>
      <w:ind w:left="1440" w:firstLine="720"/>
      <w:jc w:val="left"/>
    </w:pPr>
  </w:style>
  <w:style w:type="paragraph" w:customStyle="1" w:styleId="ParaAttribute3">
    <w:name w:val="ParaAttribute3"/>
    <w:pPr>
      <w:wordWrap w:val="0"/>
      <w:spacing w:after="200"/>
      <w:jc w:val="left"/>
    </w:pPr>
  </w:style>
  <w:style w:type="paragraph" w:customStyle="1" w:styleId="ParaAttribute4">
    <w:name w:val="ParaAttribute4"/>
    <w:pPr>
      <w:wordWrap w:val="0"/>
      <w:spacing w:after="200"/>
      <w:ind w:firstLine="720"/>
      <w:jc w:val="left"/>
    </w:pPr>
  </w:style>
  <w:style w:type="paragraph" w:customStyle="1" w:styleId="ParaAttribute5">
    <w:name w:val="ParaAttribute5"/>
    <w:pPr>
      <w:wordWrap w:val="0"/>
      <w:spacing w:after="160"/>
      <w:ind w:left="720"/>
      <w:jc w:val="left"/>
    </w:pPr>
  </w:style>
  <w:style w:type="paragraph" w:customStyle="1" w:styleId="ParaAttribute6">
    <w:name w:val="ParaAttribute6"/>
    <w:pPr>
      <w:wordWrap w:val="0"/>
      <w:spacing w:after="160"/>
      <w:jc w:val="left"/>
    </w:pPr>
  </w:style>
  <w:style w:type="paragraph" w:customStyle="1" w:styleId="ParaAttribute7">
    <w:name w:val="ParaAttribute7"/>
    <w:pPr>
      <w:wordWrap w:val="0"/>
      <w:spacing w:after="160"/>
      <w:ind w:left="3600"/>
      <w:jc w:val="left"/>
    </w:pPr>
  </w:style>
  <w:style w:type="paragraph" w:customStyle="1" w:styleId="ParaAttribute8">
    <w:name w:val="ParaAttribute8"/>
    <w:pPr>
      <w:wordWrap w:val="0"/>
      <w:jc w:val="left"/>
    </w:pPr>
  </w:style>
  <w:style w:type="character" w:customStyle="1" w:styleId="CharAttribute0">
    <w:name w:val="CharAttribute0"/>
    <w:rPr>
      <w:rFonts w:ascii="Times New Roman" w:eastAsia="Times New Roman" w:hAnsi="Times New Roman" w:hint="default"/>
      <w:b/>
      <w:sz w:val="24"/>
    </w:rPr>
  </w:style>
  <w:style w:type="character" w:customStyle="1" w:styleId="CharAttribute1">
    <w:name w:val="CharAttribute1"/>
    <w:rPr>
      <w:rFonts w:ascii="Times New Roman" w:eastAsia="Times New Roman" w:hAnsi="Times New Roman" w:hint="default"/>
      <w:b/>
      <w:sz w:val="24"/>
    </w:rPr>
  </w:style>
  <w:style w:type="character" w:customStyle="1" w:styleId="CharAttribute2">
    <w:name w:val="CharAttribute2"/>
    <w:rPr>
      <w:rFonts w:ascii="Times New Roman" w:eastAsia="Times New Roman" w:hAnsi="Times New Roman" w:hint="default"/>
      <w:b/>
      <w:color w:val="0000FF"/>
      <w:sz w:val="24"/>
      <w:u w:val="single"/>
    </w:rPr>
  </w:style>
  <w:style w:type="character" w:customStyle="1" w:styleId="CharAttribute3">
    <w:name w:val="CharAttribute3"/>
    <w:rPr>
      <w:rFonts w:ascii="Calibri" w:eastAsia="Calibri" w:hAnsi="Calibri" w:hint="default"/>
    </w:rPr>
  </w:style>
  <w:style w:type="character" w:customStyle="1" w:styleId="CharAttribute4">
    <w:name w:val="CharAttribute4"/>
    <w:rPr>
      <w:rFonts w:ascii="Times New Roman" w:eastAsia="Times New Roman" w:hAnsi="Times New Roman" w:hint="default"/>
      <w:b/>
      <w:color w:val="0000FF"/>
      <w:sz w:val="24"/>
      <w:u w:val="single"/>
    </w:rPr>
  </w:style>
  <w:style w:type="character" w:customStyle="1" w:styleId="CharAttribute5">
    <w:name w:val="CharAttribute5"/>
    <w:rPr>
      <w:rFonts w:ascii="Times New Roman" w:eastAsia="Times New Roman" w:hAnsi="Times New Roman" w:hint="default"/>
      <w:b/>
      <w:sz w:val="24"/>
    </w:rPr>
  </w:style>
  <w:style w:type="character" w:customStyle="1" w:styleId="CharAttribute6">
    <w:name w:val="CharAttribute6"/>
    <w:rPr>
      <w:rFonts w:ascii="Times New Roman" w:eastAsia="Times New Roman" w:hAnsi="Times New Roman" w:hint="default"/>
      <w:sz w:val="22"/>
    </w:rPr>
  </w:style>
  <w:style w:type="character" w:customStyle="1" w:styleId="CharAttribute7">
    <w:name w:val="CharAttribute7"/>
    <w:rPr>
      <w:rFonts w:ascii="Times New Roman" w:eastAsia="Times New Roman" w:hAnsi="Times New Roman" w:hint="default"/>
      <w:b/>
      <w:i/>
      <w:sz w:val="24"/>
      <w:u w:val="single"/>
    </w:rPr>
  </w:style>
  <w:style w:type="character" w:customStyle="1" w:styleId="CharAttribute8">
    <w:name w:val="CharAttribute8"/>
    <w:rPr>
      <w:rFonts w:ascii="Times New Roman" w:eastAsia="Times New Roman" w:hAnsi="Times New Roman" w:hint="default"/>
      <w:b/>
      <w:i/>
      <w:sz w:val="24"/>
    </w:rPr>
  </w:style>
  <w:style w:type="character" w:customStyle="1" w:styleId="CharAttribute9">
    <w:name w:val="CharAttribute9"/>
    <w:rPr>
      <w:rFonts w:ascii="Times New Roman" w:eastAsia="Times New Roman" w:hAnsi="Times New Roman" w:hint="default"/>
      <w:b/>
      <w:sz w:val="24"/>
      <w:u w:val="single"/>
    </w:rPr>
  </w:style>
  <w:style w:type="character" w:customStyle="1" w:styleId="CharAttribute10">
    <w:name w:val="CharAttribute10"/>
    <w:rPr>
      <w:rFonts w:ascii="Times New Roman" w:eastAsia="Times New Roman" w:hAnsi="Times New Roman" w:hint="default"/>
      <w:b/>
      <w:i/>
      <w:sz w:val="24"/>
      <w:u w:val="single"/>
    </w:rPr>
  </w:style>
  <w:style w:type="character" w:customStyle="1" w:styleId="CharAttribute11">
    <w:name w:val="CharAttribute11"/>
    <w:rPr>
      <w:rFonts w:ascii="Times New Roman" w:eastAsia="Times New Roman" w:hAnsi="Times New Roman" w:hint="default"/>
      <w:sz w:val="24"/>
    </w:rPr>
  </w:style>
  <w:style w:type="character" w:customStyle="1" w:styleId="CharAttribute12">
    <w:name w:val="CharAttribute12"/>
    <w:rPr>
      <w:rFonts w:ascii="Times New Roman" w:eastAsia="Times New Roman" w:hAnsi="Times New Roman" w:hint="default"/>
      <w:sz w:val="24"/>
    </w:rPr>
  </w:style>
  <w:style w:type="character" w:customStyle="1" w:styleId="CharAttribute13">
    <w:name w:val="CharAttribute13"/>
    <w:rPr>
      <w:rFonts w:ascii="Times New Roman" w:eastAsia="Times New Roman" w:hAnsi="Times New Roman" w:hint="default"/>
      <w:i/>
      <w:sz w:val="24"/>
    </w:rPr>
  </w:style>
  <w:style w:type="character" w:customStyle="1" w:styleId="CharAttribute14">
    <w:name w:val="CharAttribute14"/>
    <w:rPr>
      <w:rFonts w:ascii="Times New Roman" w:eastAsia="Times New Roman" w:hAnsi="Times New Roman" w:hint="default"/>
      <w:b/>
      <w:i/>
      <w:sz w:val="24"/>
    </w:rPr>
  </w:style>
  <w:style w:type="character" w:customStyle="1" w:styleId="CharAttribute15">
    <w:name w:val="CharAttribute15"/>
    <w:rPr>
      <w:rFonts w:ascii="Times New Roman" w:eastAsia="Times New Roman" w:hAnsi="Times New Roman" w:hint="default"/>
      <w:sz w:val="22"/>
    </w:rPr>
  </w:style>
  <w:style w:type="character" w:customStyle="1" w:styleId="CharAttribute16">
    <w:name w:val="CharAttribute16"/>
    <w:rPr>
      <w:rFonts w:ascii="Times New Roman" w:eastAsia="Times New Roman" w:hAnsi="Times New Roman" w:hint="default"/>
      <w:b/>
      <w:sz w:val="22"/>
    </w:rPr>
  </w:style>
  <w:style w:type="character" w:customStyle="1" w:styleId="CharAttribute17">
    <w:name w:val="CharAttribute17"/>
    <w:rPr>
      <w:rFonts w:ascii="Times New Roman" w:eastAsia="Times New Roman" w:hAnsi="Times New Roman" w:hint="default"/>
      <w:b/>
      <w:sz w:val="22"/>
    </w:rPr>
  </w:style>
  <w:style w:type="character" w:customStyle="1" w:styleId="CharAttribute18">
    <w:name w:val="CharAttribute18"/>
    <w:rPr>
      <w:rFonts w:ascii="Times New Roman" w:eastAsia="Times New Roman" w:hAnsi="Times New Roman" w:hint="default"/>
      <w:b/>
      <w:i/>
      <w:sz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2017-11-06T21:52:00Z</dcterms:created>
  <dcterms:modified xsi:type="dcterms:W3CDTF">2017-11-06T21:52:00Z</dcterms:modified>
</cp:coreProperties>
</file>