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D92" w:rsidRDefault="004C7418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Lori </w:t>
      </w:r>
      <w:proofErr w:type="spellStart"/>
      <w:r>
        <w:rPr>
          <w:sz w:val="34"/>
        </w:rPr>
        <w:t>Dittemore</w:t>
      </w:r>
      <w:proofErr w:type="spellEnd"/>
    </w:p>
    <w:bookmarkEnd w:id="0"/>
    <w:p w:rsidR="00CD5D92" w:rsidRDefault="004C7418">
      <w:pPr>
        <w:spacing w:after="486"/>
        <w:ind w:left="-5"/>
      </w:pPr>
      <w:r>
        <w:t xml:space="preserve">Martinsville, IN 46151 </w:t>
      </w:r>
      <w:r>
        <w:rPr>
          <w:color w:val="0000CC"/>
        </w:rPr>
        <w:t xml:space="preserve">ldittemore1@yahoo.com </w:t>
      </w:r>
      <w:r>
        <w:t>(765) 341-1377</w:t>
      </w:r>
    </w:p>
    <w:p w:rsidR="00CD5D92" w:rsidRDefault="004C7418">
      <w:pPr>
        <w:pStyle w:val="Heading1"/>
        <w:ind w:left="-5"/>
      </w:pPr>
      <w:r>
        <w:t>Work Experience</w:t>
      </w:r>
    </w:p>
    <w:p w:rsidR="00CD5D92" w:rsidRDefault="004C7418">
      <w:pPr>
        <w:spacing w:after="180" w:line="259" w:lineRule="auto"/>
        <w:ind w:left="0" w:right="-87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5D92" w:rsidRDefault="004C7418">
      <w:pPr>
        <w:pStyle w:val="Heading2"/>
        <w:ind w:left="-5"/>
      </w:pPr>
      <w:r>
        <w:t>Machine Operator</w:t>
      </w:r>
    </w:p>
    <w:p w:rsidR="00CD5D92" w:rsidRDefault="004C7418">
      <w:pPr>
        <w:spacing w:after="127" w:line="259" w:lineRule="auto"/>
        <w:ind w:left="-5" w:right="5177"/>
      </w:pPr>
      <w:r>
        <w:rPr>
          <w:color w:val="666666"/>
        </w:rPr>
        <w:t>FBF Originals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Martinsville, IN April 2018 to Present</w:t>
      </w:r>
    </w:p>
    <w:p w:rsidR="00CD5D92" w:rsidRDefault="004C7418">
      <w:pPr>
        <w:ind w:left="-5" w:right="0"/>
      </w:pPr>
      <w:r>
        <w:t xml:space="preserve">Operate 9 or more Knitting machines </w:t>
      </w:r>
    </w:p>
    <w:p w:rsidR="00CD5D92" w:rsidRDefault="004C7418">
      <w:pPr>
        <w:ind w:left="-5" w:right="0"/>
      </w:pPr>
      <w:r>
        <w:t xml:space="preserve">Pull yarn for orders and keep machines stocked </w:t>
      </w:r>
    </w:p>
    <w:p w:rsidR="00CD5D92" w:rsidRDefault="004C7418">
      <w:pPr>
        <w:ind w:left="-5" w:right="0"/>
      </w:pPr>
      <w:r>
        <w:t xml:space="preserve">Set up machines </w:t>
      </w:r>
    </w:p>
    <w:p w:rsidR="00CD5D92" w:rsidRDefault="004C7418">
      <w:pPr>
        <w:ind w:left="-5" w:right="0"/>
      </w:pPr>
      <w:r>
        <w:t xml:space="preserve">Inspecting </w:t>
      </w:r>
    </w:p>
    <w:p w:rsidR="00CD5D92" w:rsidRDefault="004C7418">
      <w:pPr>
        <w:spacing w:after="215"/>
        <w:ind w:left="-5" w:right="0"/>
      </w:pPr>
      <w:proofErr w:type="gramStart"/>
      <w:r>
        <w:t>Make adjustments to</w:t>
      </w:r>
      <w:proofErr w:type="gramEnd"/>
      <w:r>
        <w:t xml:space="preserve"> machine as needed</w:t>
      </w:r>
    </w:p>
    <w:p w:rsidR="00CD5D92" w:rsidRDefault="004C7418">
      <w:pPr>
        <w:spacing w:after="39" w:line="259" w:lineRule="auto"/>
        <w:ind w:left="-5" w:right="5177"/>
      </w:pPr>
      <w:r>
        <w:rPr>
          <w:color w:val="666666"/>
        </w:rPr>
        <w:t>KELLY SERVICES</w:t>
      </w:r>
    </w:p>
    <w:p w:rsidR="00CD5D92" w:rsidRDefault="004C7418">
      <w:pPr>
        <w:spacing w:after="127" w:line="259" w:lineRule="auto"/>
        <w:ind w:left="-5" w:right="5177"/>
      </w:pPr>
      <w:r>
        <w:rPr>
          <w:color w:val="666666"/>
        </w:rPr>
        <w:t>November 2016 to April 2017</w:t>
      </w:r>
    </w:p>
    <w:p w:rsidR="00CD5D92" w:rsidRDefault="004C7418">
      <w:pPr>
        <w:ind w:left="-5" w:right="0"/>
      </w:pPr>
      <w:r>
        <w:t xml:space="preserve">Assemble and package Parenteral products </w:t>
      </w:r>
    </w:p>
    <w:p w:rsidR="00CD5D92" w:rsidRDefault="004C7418">
      <w:pPr>
        <w:ind w:left="-5" w:right="0"/>
      </w:pPr>
      <w:r>
        <w:t xml:space="preserve">Setup and operate equipment in assembly, labeling, and packaging area. </w:t>
      </w:r>
    </w:p>
    <w:p w:rsidR="00CD5D92" w:rsidRDefault="004C7418">
      <w:pPr>
        <w:ind w:left="-5" w:right="0"/>
      </w:pPr>
      <w:r>
        <w:t>Document process steps on approp</w:t>
      </w:r>
      <w:r>
        <w:t xml:space="preserve">riate batch documentation. </w:t>
      </w:r>
    </w:p>
    <w:p w:rsidR="00CD5D92" w:rsidRDefault="004C7418">
      <w:pPr>
        <w:ind w:left="-5" w:right="0"/>
      </w:pPr>
      <w:r>
        <w:t xml:space="preserve">Inspection of packaging </w:t>
      </w:r>
    </w:p>
    <w:p w:rsidR="00CD5D92" w:rsidRDefault="004C7418">
      <w:pPr>
        <w:spacing w:after="218"/>
        <w:ind w:left="-5" w:right="0"/>
      </w:pPr>
      <w:r>
        <w:t>Follow standard operating procedures and current GMP practices to ensure quality of product Perform general housekeeping tasks</w:t>
      </w:r>
    </w:p>
    <w:p w:rsidR="00CD5D92" w:rsidRDefault="004C7418">
      <w:pPr>
        <w:pStyle w:val="Heading2"/>
        <w:ind w:left="-5"/>
      </w:pPr>
      <w:r>
        <w:t>Press Operator/ Production Control</w:t>
      </w:r>
    </w:p>
    <w:p w:rsidR="00CD5D92" w:rsidRDefault="004C7418">
      <w:pPr>
        <w:spacing w:after="39" w:line="259" w:lineRule="auto"/>
        <w:ind w:left="-5" w:right="5177"/>
      </w:pPr>
      <w:r>
        <w:rPr>
          <w:color w:val="666666"/>
        </w:rPr>
        <w:t>HERFF JONES</w:t>
      </w:r>
    </w:p>
    <w:p w:rsidR="00CD5D92" w:rsidRDefault="004C7418">
      <w:pPr>
        <w:spacing w:after="127" w:line="259" w:lineRule="auto"/>
        <w:ind w:left="-5" w:right="5177"/>
      </w:pPr>
      <w:r>
        <w:rPr>
          <w:color w:val="666666"/>
        </w:rPr>
        <w:t>January 2001 to November 2016</w:t>
      </w:r>
    </w:p>
    <w:p w:rsidR="00CD5D92" w:rsidRDefault="004C7418">
      <w:pPr>
        <w:ind w:left="-5" w:right="0"/>
      </w:pPr>
      <w:r>
        <w:t xml:space="preserve">Read detailed work tickets to determine setup specifications </w:t>
      </w:r>
    </w:p>
    <w:p w:rsidR="00CD5D92" w:rsidRDefault="004C7418">
      <w:pPr>
        <w:ind w:left="-5" w:right="0"/>
      </w:pPr>
      <w:r>
        <w:t>Run an Ink Press (</w:t>
      </w:r>
      <w:proofErr w:type="spellStart"/>
      <w:r>
        <w:t>Cronite</w:t>
      </w:r>
      <w:proofErr w:type="spellEnd"/>
      <w:r>
        <w:t xml:space="preserve"> and Carver Presses), producing Graduation Diplomas and invitations </w:t>
      </w:r>
    </w:p>
    <w:p w:rsidR="00CD5D92" w:rsidRDefault="004C7418">
      <w:pPr>
        <w:ind w:left="-5" w:right="0"/>
      </w:pPr>
      <w:r>
        <w:t xml:space="preserve">Rotary machine Rotary machine </w:t>
      </w:r>
    </w:p>
    <w:p w:rsidR="00CD5D92" w:rsidRDefault="004C7418">
      <w:pPr>
        <w:ind w:left="-5" w:right="0"/>
      </w:pPr>
      <w:r>
        <w:t xml:space="preserve">Initiate trial runs to verify accuracy of machine setup </w:t>
      </w:r>
    </w:p>
    <w:p w:rsidR="00CD5D92" w:rsidRDefault="004C7418">
      <w:pPr>
        <w:ind w:left="-5" w:right="0"/>
      </w:pPr>
      <w:r>
        <w:t>Observe and</w:t>
      </w:r>
      <w:r>
        <w:t xml:space="preserve"> monitor machine operations to detect malfunctions and to determine whether adjustments are needed </w:t>
      </w:r>
    </w:p>
    <w:p w:rsidR="00CD5D92" w:rsidRDefault="004C7418">
      <w:pPr>
        <w:ind w:left="-5" w:right="0"/>
      </w:pPr>
      <w:r>
        <w:t xml:space="preserve">Use selected computer program to move orders throughout departments </w:t>
      </w:r>
    </w:p>
    <w:p w:rsidR="00CD5D92" w:rsidRDefault="004C7418">
      <w:pPr>
        <w:ind w:left="-5" w:right="0"/>
      </w:pPr>
      <w:r>
        <w:t xml:space="preserve">Pull stock, materials/supplies </w:t>
      </w:r>
    </w:p>
    <w:p w:rsidR="00CD5D92" w:rsidRDefault="004C7418">
      <w:pPr>
        <w:ind w:left="-5" w:right="0"/>
      </w:pPr>
      <w:r>
        <w:t xml:space="preserve">Set-ups </w:t>
      </w:r>
    </w:p>
    <w:p w:rsidR="00CD5D92" w:rsidRDefault="004C7418">
      <w:pPr>
        <w:ind w:left="-5" w:right="0"/>
      </w:pPr>
      <w:r>
        <w:t>Teardown, clean, and repair press including tr</w:t>
      </w:r>
      <w:r>
        <w:t xml:space="preserve">oubleshooting problems with machinery </w:t>
      </w:r>
    </w:p>
    <w:p w:rsidR="00CD5D92" w:rsidRDefault="004C7418">
      <w:pPr>
        <w:ind w:left="-5" w:right="0"/>
      </w:pPr>
      <w:r>
        <w:t xml:space="preserve">Keep detailed information for each order using paper and electronic forms </w:t>
      </w:r>
    </w:p>
    <w:p w:rsidR="00CD5D92" w:rsidRDefault="004C7418">
      <w:pPr>
        <w:ind w:left="-5" w:right="0"/>
      </w:pPr>
      <w:r>
        <w:t xml:space="preserve">Make return address labels </w:t>
      </w:r>
    </w:p>
    <w:p w:rsidR="00CD5D92" w:rsidRDefault="004C7418">
      <w:pPr>
        <w:ind w:left="-5" w:right="0"/>
      </w:pPr>
      <w:r>
        <w:t xml:space="preserve">Use an etching machine, producing name plates and pens </w:t>
      </w:r>
    </w:p>
    <w:p w:rsidR="00CD5D92" w:rsidRDefault="004C7418">
      <w:pPr>
        <w:ind w:left="-5" w:right="0"/>
      </w:pPr>
      <w:r>
        <w:t xml:space="preserve">Inspection/Quality Control </w:t>
      </w:r>
    </w:p>
    <w:p w:rsidR="00CD5D92" w:rsidRDefault="004C7418">
      <w:pPr>
        <w:ind w:left="-5" w:right="0"/>
      </w:pPr>
      <w:r>
        <w:t xml:space="preserve">Lead on a packing line </w:t>
      </w:r>
    </w:p>
    <w:p w:rsidR="00CD5D92" w:rsidRDefault="004C7418">
      <w:pPr>
        <w:ind w:left="-5" w:right="0"/>
      </w:pPr>
      <w:r>
        <w:t>Locate</w:t>
      </w:r>
      <w:r>
        <w:t xml:space="preserve"> orders on factory floor </w:t>
      </w:r>
    </w:p>
    <w:p w:rsidR="00CD5D92" w:rsidRDefault="004C7418">
      <w:pPr>
        <w:ind w:left="-5" w:right="0"/>
      </w:pPr>
      <w:r>
        <w:lastRenderedPageBreak/>
        <w:t xml:space="preserve">Communicate with Salesmen, Supervisors, and Press Operators </w:t>
      </w:r>
    </w:p>
    <w:p w:rsidR="00CD5D92" w:rsidRDefault="004C7418">
      <w:pPr>
        <w:ind w:left="-5" w:right="0"/>
      </w:pPr>
      <w:r>
        <w:t xml:space="preserve">Make changes to orders (quantities, size, colors) </w:t>
      </w:r>
    </w:p>
    <w:p w:rsidR="00CD5D92" w:rsidRDefault="004C7418">
      <w:pPr>
        <w:ind w:left="-5" w:right="0"/>
      </w:pPr>
      <w:r>
        <w:t xml:space="preserve">Problem </w:t>
      </w:r>
      <w:proofErr w:type="gramStart"/>
      <w:r>
        <w:t>solve</w:t>
      </w:r>
      <w:proofErr w:type="gramEnd"/>
      <w:r>
        <w:t xml:space="preserve"> </w:t>
      </w:r>
    </w:p>
    <w:p w:rsidR="00CD5D92" w:rsidRDefault="004C7418">
      <w:pPr>
        <w:ind w:left="-5" w:right="0"/>
      </w:pPr>
      <w:r>
        <w:t xml:space="preserve">Data Entry </w:t>
      </w:r>
    </w:p>
    <w:p w:rsidR="00CD5D92" w:rsidRDefault="004C7418">
      <w:pPr>
        <w:spacing w:after="39" w:line="259" w:lineRule="auto"/>
        <w:ind w:left="0" w:right="0" w:firstLine="0"/>
      </w:pPr>
      <w:r>
        <w:t xml:space="preserve"> </w:t>
      </w:r>
    </w:p>
    <w:p w:rsidR="00CD5D92" w:rsidRDefault="004C7418">
      <w:pPr>
        <w:spacing w:after="491"/>
        <w:ind w:left="-5" w:right="0"/>
      </w:pPr>
      <w:r>
        <w:t>-2-</w:t>
      </w:r>
    </w:p>
    <w:p w:rsidR="00CD5D92" w:rsidRDefault="004C7418">
      <w:pPr>
        <w:pStyle w:val="Heading1"/>
        <w:ind w:left="-5"/>
      </w:pPr>
      <w:r>
        <w:t>Education</w:t>
      </w:r>
    </w:p>
    <w:p w:rsidR="00CD5D92" w:rsidRDefault="004C7418">
      <w:pPr>
        <w:spacing w:after="180" w:line="259" w:lineRule="auto"/>
        <w:ind w:left="0" w:right="-87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CD5D92" w:rsidRDefault="004C7418">
      <w:pPr>
        <w:pStyle w:val="Heading2"/>
        <w:ind w:left="-5"/>
      </w:pPr>
      <w:r>
        <w:t>High School Diploma in General</w:t>
      </w:r>
    </w:p>
    <w:p w:rsidR="00CD5D92" w:rsidRDefault="004C7418">
      <w:pPr>
        <w:ind w:left="-5" w:right="0"/>
      </w:pPr>
      <w:r>
        <w:t>Ivy Tech Bloomington - Martinsville, IN</w:t>
      </w:r>
    </w:p>
    <w:p w:rsidR="00CD5D92" w:rsidRDefault="004C7418">
      <w:pPr>
        <w:spacing w:after="127" w:line="259" w:lineRule="auto"/>
        <w:ind w:left="-5" w:right="5177"/>
      </w:pPr>
      <w:r>
        <w:rPr>
          <w:color w:val="666666"/>
        </w:rPr>
        <w:t>May 1997</w:t>
      </w:r>
    </w:p>
    <w:sectPr w:rsidR="00CD5D92">
      <w:pgSz w:w="12240" w:h="15840"/>
      <w:pgMar w:top="1450" w:right="2313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92"/>
    <w:rsid w:val="004C7418"/>
    <w:rsid w:val="00C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11CF61-1243-4F29-B001-E3A17F6C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78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2018-11-13T19:58:00Z</dcterms:created>
  <dcterms:modified xsi:type="dcterms:W3CDTF">2018-11-13T19:58:00Z</dcterms:modified>
</cp:coreProperties>
</file>