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A8" w:rsidRPr="00BA68E1" w:rsidRDefault="00743841" w:rsidP="00FB55D1">
      <w:pPr>
        <w:pStyle w:val="Address"/>
        <w:ind w:left="0"/>
        <w:jc w:val="center"/>
        <w:rPr>
          <w:rFonts w:asciiTheme="majorHAnsi" w:hAnsiTheme="majorHAnsi"/>
          <w:b/>
          <w:bCs w:val="0"/>
          <w:sz w:val="24"/>
          <w:szCs w:val="24"/>
        </w:rPr>
      </w:pPr>
      <w:proofErr w:type="spellStart"/>
      <w:r w:rsidRPr="00BA68E1">
        <w:rPr>
          <w:rFonts w:asciiTheme="majorHAnsi" w:hAnsiTheme="majorHAnsi"/>
          <w:b/>
          <w:bCs w:val="0"/>
          <w:sz w:val="24"/>
          <w:szCs w:val="24"/>
        </w:rPr>
        <w:t>Yia</w:t>
      </w:r>
      <w:proofErr w:type="spellEnd"/>
      <w:r w:rsidRPr="00BA68E1">
        <w:rPr>
          <w:rFonts w:asciiTheme="majorHAnsi" w:hAnsiTheme="majorHAnsi"/>
          <w:b/>
          <w:bCs w:val="0"/>
          <w:sz w:val="24"/>
          <w:szCs w:val="24"/>
        </w:rPr>
        <w:t xml:space="preserve"> </w:t>
      </w:r>
      <w:proofErr w:type="spellStart"/>
      <w:r w:rsidRPr="00BA68E1">
        <w:rPr>
          <w:rFonts w:asciiTheme="majorHAnsi" w:hAnsiTheme="majorHAnsi"/>
          <w:b/>
          <w:bCs w:val="0"/>
          <w:sz w:val="24"/>
          <w:szCs w:val="24"/>
        </w:rPr>
        <w:t>Lor</w:t>
      </w:r>
      <w:proofErr w:type="spellEnd"/>
    </w:p>
    <w:p w:rsidR="00FB55D1" w:rsidRPr="00BA68E1" w:rsidRDefault="00FB55D1" w:rsidP="00FB55D1">
      <w:pPr>
        <w:pStyle w:val="Address"/>
        <w:ind w:left="0"/>
        <w:jc w:val="center"/>
        <w:rPr>
          <w:rFonts w:asciiTheme="majorHAnsi" w:hAnsiTheme="majorHAnsi" w:cs="Times New Roman"/>
          <w:b/>
          <w:bCs w:val="0"/>
          <w:sz w:val="24"/>
          <w:szCs w:val="24"/>
        </w:rPr>
      </w:pPr>
      <w:r w:rsidRPr="00BA68E1">
        <w:rPr>
          <w:rFonts w:asciiTheme="majorHAnsi" w:hAnsiTheme="majorHAnsi" w:cs="Times New Roman"/>
          <w:b/>
          <w:bCs w:val="0"/>
          <w:sz w:val="24"/>
          <w:szCs w:val="24"/>
        </w:rPr>
        <w:t>720.936.4702</w:t>
      </w:r>
    </w:p>
    <w:p w:rsidR="00FB55D1" w:rsidRPr="00BA68E1" w:rsidRDefault="00FB55D1" w:rsidP="00FB55D1">
      <w:pPr>
        <w:pStyle w:val="Address"/>
        <w:ind w:left="0"/>
        <w:jc w:val="center"/>
        <w:rPr>
          <w:rFonts w:asciiTheme="majorHAnsi" w:hAnsiTheme="majorHAnsi"/>
          <w:b/>
          <w:bCs w:val="0"/>
          <w:sz w:val="24"/>
          <w:szCs w:val="24"/>
        </w:rPr>
      </w:pPr>
      <w:r w:rsidRPr="00BA68E1">
        <w:rPr>
          <w:rFonts w:asciiTheme="majorHAnsi" w:hAnsiTheme="majorHAnsi"/>
          <w:b/>
          <w:bCs w:val="0"/>
          <w:sz w:val="24"/>
          <w:szCs w:val="24"/>
        </w:rPr>
        <w:t>Yialor1@hotmail.com</w:t>
      </w:r>
    </w:p>
    <w:p w:rsidR="00526AA8" w:rsidRPr="00BA68E1" w:rsidRDefault="00743841" w:rsidP="00526AA8">
      <w:pPr>
        <w:pStyle w:val="Address"/>
        <w:ind w:left="0"/>
        <w:jc w:val="center"/>
        <w:rPr>
          <w:rFonts w:asciiTheme="majorHAnsi" w:hAnsiTheme="majorHAnsi"/>
          <w:sz w:val="24"/>
          <w:szCs w:val="24"/>
        </w:rPr>
      </w:pPr>
      <w:r w:rsidRPr="00BA68E1">
        <w:rPr>
          <w:rFonts w:asciiTheme="majorHAnsi" w:hAnsiTheme="majorHAnsi"/>
          <w:sz w:val="24"/>
          <w:szCs w:val="24"/>
        </w:rPr>
        <w:t xml:space="preserve">                  </w:t>
      </w:r>
      <w:r w:rsidR="00526AA8" w:rsidRPr="00BA68E1">
        <w:rPr>
          <w:rFonts w:asciiTheme="majorHAnsi" w:hAnsiTheme="majorHAnsi"/>
          <w:sz w:val="24"/>
          <w:szCs w:val="24"/>
        </w:rPr>
        <w:t xml:space="preserve">                  </w:t>
      </w:r>
    </w:p>
    <w:p w:rsidR="00743841" w:rsidRPr="00BA68E1" w:rsidRDefault="00743841" w:rsidP="00526AA8">
      <w:pPr>
        <w:pStyle w:val="Address"/>
        <w:ind w:left="0"/>
        <w:rPr>
          <w:rFonts w:asciiTheme="majorHAnsi" w:hAnsiTheme="majorHAnsi"/>
          <w:b/>
          <w:bCs w:val="0"/>
          <w:sz w:val="24"/>
          <w:szCs w:val="24"/>
          <w:u w:val="single"/>
        </w:rPr>
      </w:pPr>
      <w:r w:rsidRPr="00BA68E1">
        <w:rPr>
          <w:rFonts w:asciiTheme="majorHAnsi" w:hAnsiTheme="majorHAnsi"/>
          <w:b/>
          <w:bCs w:val="0"/>
          <w:sz w:val="24"/>
          <w:szCs w:val="24"/>
          <w:u w:val="single"/>
        </w:rPr>
        <w:t>Summary of Qualification</w:t>
      </w: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sz w:val="24"/>
          <w:szCs w:val="24"/>
        </w:rPr>
      </w:pPr>
      <w:r w:rsidRPr="00BA68E1">
        <w:rPr>
          <w:rFonts w:asciiTheme="majorHAnsi" w:hAnsiTheme="majorHAnsi"/>
          <w:sz w:val="24"/>
          <w:szCs w:val="24"/>
        </w:rPr>
        <w:t>Multi-t</w:t>
      </w:r>
      <w:r w:rsidR="00FB55D1" w:rsidRPr="00BA68E1">
        <w:rPr>
          <w:rFonts w:asciiTheme="majorHAnsi" w:hAnsiTheme="majorHAnsi"/>
          <w:sz w:val="24"/>
          <w:szCs w:val="24"/>
        </w:rPr>
        <w:t>alented, cross-functional</w:t>
      </w:r>
      <w:r w:rsidRPr="00BA68E1">
        <w:rPr>
          <w:rFonts w:asciiTheme="majorHAnsi" w:hAnsiTheme="majorHAnsi"/>
          <w:sz w:val="24"/>
          <w:szCs w:val="24"/>
        </w:rPr>
        <w:t xml:space="preserve"> professional with: several years’ progressive experience in manufacturing operations</w:t>
      </w:r>
      <w:r w:rsidRPr="00BA68E1">
        <w:rPr>
          <w:rFonts w:asciiTheme="majorHAnsi" w:hAnsiTheme="majorHAnsi" w:cs="Times New Roman"/>
          <w:sz w:val="24"/>
          <w:szCs w:val="24"/>
        </w:rPr>
        <w:t>, g</w:t>
      </w:r>
      <w:r w:rsidR="00F72223" w:rsidRPr="00BA68E1">
        <w:rPr>
          <w:rFonts w:asciiTheme="majorHAnsi" w:hAnsiTheme="majorHAnsi" w:cs="Times New Roman"/>
          <w:sz w:val="24"/>
          <w:szCs w:val="24"/>
        </w:rPr>
        <w:t>ood communication</w:t>
      </w:r>
      <w:bookmarkStart w:id="0" w:name="_GoBack"/>
      <w:bookmarkEnd w:id="0"/>
      <w:r w:rsidRPr="00BA68E1">
        <w:rPr>
          <w:rFonts w:asciiTheme="majorHAnsi" w:hAnsiTheme="majorHAnsi" w:cs="Times New Roman"/>
          <w:sz w:val="24"/>
          <w:szCs w:val="24"/>
        </w:rPr>
        <w:t>, possesses</w:t>
      </w:r>
      <w:r w:rsidR="004C768E" w:rsidRPr="00BA68E1">
        <w:rPr>
          <w:rFonts w:asciiTheme="majorHAnsi" w:hAnsiTheme="majorHAnsi" w:cs="Times New Roman"/>
          <w:sz w:val="24"/>
          <w:szCs w:val="24"/>
        </w:rPr>
        <w:t xml:space="preserve"> a good knowledge of the assembly lines</w:t>
      </w:r>
      <w:r w:rsidRPr="00BA68E1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sz w:val="24"/>
          <w:szCs w:val="24"/>
        </w:rPr>
      </w:pPr>
    </w:p>
    <w:p w:rsidR="00FB55D1" w:rsidRPr="00BA68E1" w:rsidRDefault="00FB55D1" w:rsidP="00526AA8">
      <w:pPr>
        <w:pStyle w:val="PlainText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FB55D1" w:rsidRPr="00BA68E1" w:rsidRDefault="00743841" w:rsidP="00FB55D1">
      <w:pPr>
        <w:pStyle w:val="PlainText"/>
        <w:rPr>
          <w:rFonts w:asciiTheme="majorHAnsi" w:hAnsiTheme="majorHAnsi"/>
          <w:b/>
          <w:bCs/>
          <w:sz w:val="24"/>
          <w:szCs w:val="24"/>
          <w:u w:val="single"/>
        </w:rPr>
      </w:pPr>
      <w:r w:rsidRPr="00BA68E1">
        <w:rPr>
          <w:rFonts w:asciiTheme="majorHAnsi" w:hAnsiTheme="majorHAnsi"/>
          <w:b/>
          <w:bCs/>
          <w:sz w:val="24"/>
          <w:szCs w:val="24"/>
          <w:u w:val="single"/>
        </w:rPr>
        <w:t>Education</w:t>
      </w:r>
    </w:p>
    <w:p w:rsidR="00FB55D1" w:rsidRPr="00BA68E1" w:rsidRDefault="00F7560A" w:rsidP="00FB55D1">
      <w:pPr>
        <w:pStyle w:val="PlainText"/>
        <w:rPr>
          <w:rFonts w:asciiTheme="majorHAnsi" w:hAnsiTheme="majorHAnsi"/>
          <w:b/>
          <w:sz w:val="24"/>
          <w:szCs w:val="24"/>
        </w:rPr>
      </w:pPr>
      <w:r w:rsidRPr="00BA68E1">
        <w:rPr>
          <w:rFonts w:asciiTheme="majorHAnsi" w:hAnsiTheme="majorHAnsi"/>
          <w:b/>
          <w:sz w:val="24"/>
          <w:szCs w:val="24"/>
        </w:rPr>
        <w:t>Cornerstone Christian Correspondence School, Townsend, GA</w:t>
      </w:r>
      <w:r w:rsidRPr="00BA68E1">
        <w:rPr>
          <w:rFonts w:asciiTheme="majorHAnsi" w:hAnsiTheme="majorHAnsi"/>
          <w:b/>
          <w:sz w:val="24"/>
          <w:szCs w:val="24"/>
        </w:rPr>
        <w:tab/>
      </w:r>
      <w:r w:rsidRPr="00BA68E1">
        <w:rPr>
          <w:rFonts w:asciiTheme="majorHAnsi" w:hAnsiTheme="majorHAnsi"/>
          <w:b/>
          <w:sz w:val="24"/>
          <w:szCs w:val="24"/>
        </w:rPr>
        <w:tab/>
        <w:t>June 6, 2008</w:t>
      </w:r>
    </w:p>
    <w:p w:rsidR="00526AA8" w:rsidRPr="00BA68E1" w:rsidRDefault="00F7560A" w:rsidP="00FB55D1">
      <w:pPr>
        <w:pStyle w:val="PlainText"/>
        <w:rPr>
          <w:rFonts w:asciiTheme="majorHAnsi" w:hAnsiTheme="majorHAnsi" w:cs="Times New Roman"/>
          <w:bCs/>
          <w:sz w:val="24"/>
          <w:szCs w:val="24"/>
          <w:u w:val="single"/>
        </w:rPr>
      </w:pPr>
      <w:r w:rsidRPr="00BA68E1">
        <w:rPr>
          <w:rFonts w:asciiTheme="majorHAnsi" w:hAnsiTheme="majorHAnsi"/>
          <w:bCs/>
          <w:sz w:val="24"/>
          <w:szCs w:val="24"/>
        </w:rPr>
        <w:t>High school diploma</w:t>
      </w:r>
    </w:p>
    <w:p w:rsidR="00FB55D1" w:rsidRPr="00BA68E1" w:rsidRDefault="00FB55D1" w:rsidP="00526AA8">
      <w:pPr>
        <w:rPr>
          <w:rFonts w:asciiTheme="majorHAnsi" w:hAnsiTheme="majorHAnsi"/>
          <w:bCs/>
          <w:sz w:val="24"/>
          <w:szCs w:val="24"/>
          <w:u w:val="single"/>
        </w:rPr>
      </w:pPr>
    </w:p>
    <w:p w:rsidR="00743841" w:rsidRPr="00BA68E1" w:rsidRDefault="00743841" w:rsidP="00526AA8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BA68E1">
        <w:rPr>
          <w:rFonts w:asciiTheme="majorHAnsi" w:hAnsiTheme="majorHAnsi"/>
          <w:b/>
          <w:bCs/>
          <w:sz w:val="24"/>
          <w:szCs w:val="24"/>
          <w:u w:val="single"/>
        </w:rPr>
        <w:t>Professional Experience</w:t>
      </w:r>
    </w:p>
    <w:p w:rsidR="00743841" w:rsidRPr="00BA68E1" w:rsidRDefault="00743841" w:rsidP="00FB55D1">
      <w:pPr>
        <w:pStyle w:val="OrganizationName"/>
        <w:rPr>
          <w:rFonts w:asciiTheme="majorHAnsi" w:eastAsia="MS Mincho" w:hAnsiTheme="majorHAnsi"/>
          <w:b/>
          <w:sz w:val="24"/>
          <w:szCs w:val="24"/>
        </w:rPr>
      </w:pPr>
      <w:proofErr w:type="spellStart"/>
      <w:r w:rsidRPr="00BA68E1">
        <w:rPr>
          <w:rFonts w:asciiTheme="majorHAnsi" w:eastAsia="MS Mincho" w:hAnsiTheme="majorHAnsi"/>
          <w:b/>
          <w:sz w:val="24"/>
          <w:szCs w:val="24"/>
        </w:rPr>
        <w:t>Covidien</w:t>
      </w:r>
      <w:proofErr w:type="spellEnd"/>
      <w:r w:rsidRPr="00BA68E1">
        <w:rPr>
          <w:rFonts w:asciiTheme="majorHAnsi" w:eastAsia="MS Mincho" w:hAnsiTheme="majorHAnsi"/>
          <w:b/>
          <w:sz w:val="24"/>
          <w:szCs w:val="24"/>
        </w:rPr>
        <w:t xml:space="preserve"> - Boulder, CO</w:t>
      </w:r>
      <w:r w:rsidR="00526AA8" w:rsidRPr="00BA68E1">
        <w:rPr>
          <w:rFonts w:asciiTheme="majorHAnsi" w:eastAsia="MS Mincho" w:hAnsiTheme="majorHAnsi"/>
          <w:sz w:val="24"/>
          <w:szCs w:val="24"/>
        </w:rPr>
        <w:tab/>
      </w:r>
      <w:r w:rsidR="00526AA8" w:rsidRPr="00BA68E1">
        <w:rPr>
          <w:rFonts w:asciiTheme="majorHAnsi" w:eastAsia="MS Mincho" w:hAnsiTheme="majorHAnsi"/>
          <w:sz w:val="24"/>
          <w:szCs w:val="24"/>
        </w:rPr>
        <w:tab/>
      </w:r>
      <w:r w:rsidR="00526AA8" w:rsidRPr="00BA68E1">
        <w:rPr>
          <w:rFonts w:asciiTheme="majorHAnsi" w:eastAsia="MS Mincho" w:hAnsiTheme="majorHAnsi"/>
          <w:sz w:val="24"/>
          <w:szCs w:val="24"/>
        </w:rPr>
        <w:tab/>
      </w:r>
      <w:r w:rsidR="00526AA8" w:rsidRPr="00BA68E1">
        <w:rPr>
          <w:rFonts w:asciiTheme="majorHAnsi" w:eastAsia="MS Mincho" w:hAnsiTheme="majorHAnsi"/>
          <w:sz w:val="24"/>
          <w:szCs w:val="24"/>
        </w:rPr>
        <w:tab/>
      </w:r>
      <w:r w:rsidR="00E57B1B">
        <w:rPr>
          <w:rFonts w:asciiTheme="majorHAnsi" w:eastAsia="MS Mincho" w:hAnsiTheme="majorHAnsi"/>
          <w:sz w:val="24"/>
          <w:szCs w:val="24"/>
        </w:rPr>
        <w:t xml:space="preserve">          </w:t>
      </w:r>
      <w:r w:rsidR="00526AA8" w:rsidRPr="00BA68E1">
        <w:rPr>
          <w:rFonts w:asciiTheme="majorHAnsi" w:eastAsia="MS Mincho" w:hAnsiTheme="majorHAnsi"/>
          <w:sz w:val="24"/>
          <w:szCs w:val="24"/>
        </w:rPr>
        <w:t xml:space="preserve"> </w:t>
      </w:r>
      <w:r w:rsidRPr="00BA68E1">
        <w:rPr>
          <w:rFonts w:asciiTheme="majorHAnsi" w:eastAsia="MS Mincho" w:hAnsiTheme="majorHAnsi"/>
          <w:b/>
          <w:sz w:val="24"/>
          <w:szCs w:val="24"/>
        </w:rPr>
        <w:t xml:space="preserve">June 24, 2002 to </w:t>
      </w:r>
      <w:r w:rsidR="00FB55D1" w:rsidRPr="00BA68E1">
        <w:rPr>
          <w:rFonts w:asciiTheme="majorHAnsi" w:eastAsia="MS Mincho" w:hAnsiTheme="majorHAnsi"/>
          <w:b/>
          <w:sz w:val="24"/>
          <w:szCs w:val="24"/>
        </w:rPr>
        <w:t xml:space="preserve">May 25, </w:t>
      </w:r>
      <w:r w:rsidRPr="00BA68E1">
        <w:rPr>
          <w:rFonts w:asciiTheme="majorHAnsi" w:eastAsia="MS Mincho" w:hAnsiTheme="majorHAnsi"/>
          <w:b/>
          <w:sz w:val="24"/>
          <w:szCs w:val="24"/>
        </w:rPr>
        <w:t>2012</w:t>
      </w:r>
    </w:p>
    <w:p w:rsidR="00743841" w:rsidRPr="00BA68E1" w:rsidRDefault="00743841" w:rsidP="00BA68E1">
      <w:pPr>
        <w:pStyle w:val="OrganizationName"/>
        <w:numPr>
          <w:ilvl w:val="0"/>
          <w:numId w:val="7"/>
        </w:numPr>
        <w:rPr>
          <w:rFonts w:asciiTheme="majorHAnsi" w:eastAsia="MS Mincho" w:hAnsiTheme="majorHAnsi"/>
          <w:sz w:val="24"/>
          <w:szCs w:val="24"/>
        </w:rPr>
      </w:pPr>
      <w:r w:rsidRPr="00BA68E1">
        <w:rPr>
          <w:rFonts w:asciiTheme="majorHAnsi" w:eastAsia="MS Mincho" w:hAnsiTheme="majorHAnsi"/>
          <w:sz w:val="24"/>
          <w:szCs w:val="24"/>
        </w:rPr>
        <w:t xml:space="preserve">Surgery </w:t>
      </w:r>
      <w:r w:rsidR="00BA68E1">
        <w:rPr>
          <w:rFonts w:asciiTheme="majorHAnsi" w:eastAsia="MS Mincho" w:hAnsiTheme="majorHAnsi"/>
          <w:sz w:val="24"/>
          <w:szCs w:val="24"/>
        </w:rPr>
        <w:t>product</w:t>
      </w:r>
    </w:p>
    <w:p w:rsidR="00BA68E1" w:rsidRPr="00BA68E1" w:rsidRDefault="00BA68E1" w:rsidP="00BA68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bidi="lo-LA"/>
        </w:rPr>
      </w:pPr>
      <w:r>
        <w:rPr>
          <w:rFonts w:asciiTheme="majorHAnsi" w:eastAsia="Times New Roman" w:hAnsiTheme="majorHAnsi" w:cs="Times New Roman"/>
          <w:sz w:val="24"/>
          <w:szCs w:val="24"/>
          <w:lang w:bidi="lo-LA"/>
        </w:rPr>
        <w:t>M</w:t>
      </w:r>
      <w:r w:rsidRPr="00BA68E1">
        <w:rPr>
          <w:rFonts w:asciiTheme="majorHAnsi" w:eastAsia="Times New Roman" w:hAnsiTheme="majorHAnsi" w:cs="Times New Roman"/>
          <w:sz w:val="24"/>
          <w:szCs w:val="24"/>
          <w:lang w:bidi="lo-LA"/>
        </w:rPr>
        <w:t xml:space="preserve">icroscope </w:t>
      </w:r>
    </w:p>
    <w:p w:rsidR="00BA68E1" w:rsidRPr="00BA68E1" w:rsidRDefault="00BA68E1" w:rsidP="00BA68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bidi="lo-LA"/>
        </w:rPr>
      </w:pPr>
      <w:r w:rsidRPr="00BA68E1">
        <w:rPr>
          <w:rFonts w:asciiTheme="majorHAnsi" w:eastAsia="Times New Roman" w:hAnsiTheme="majorHAnsi" w:cs="Times New Roman"/>
          <w:sz w:val="24"/>
          <w:szCs w:val="24"/>
          <w:lang w:bidi="lo-LA"/>
        </w:rPr>
        <w:t>Clean room for ten years</w:t>
      </w:r>
    </w:p>
    <w:p w:rsidR="00BA68E1" w:rsidRPr="00BA68E1" w:rsidRDefault="00F7560A" w:rsidP="00BA68E1">
      <w:pPr>
        <w:pStyle w:val="OrganizationName"/>
        <w:numPr>
          <w:ilvl w:val="0"/>
          <w:numId w:val="7"/>
        </w:numPr>
        <w:rPr>
          <w:rFonts w:asciiTheme="majorHAnsi" w:eastAsia="MS Mincho" w:hAnsiTheme="majorHAnsi"/>
          <w:sz w:val="24"/>
          <w:szCs w:val="24"/>
        </w:rPr>
      </w:pPr>
      <w:r w:rsidRPr="00BA68E1">
        <w:rPr>
          <w:rFonts w:asciiTheme="majorHAnsi" w:eastAsia="MS Mincho" w:hAnsiTheme="majorHAnsi"/>
          <w:sz w:val="24"/>
          <w:szCs w:val="24"/>
        </w:rPr>
        <w:t>Operated machines as well as lasers on the screen</w:t>
      </w:r>
    </w:p>
    <w:p w:rsidR="00BA68E1" w:rsidRPr="00BA68E1" w:rsidRDefault="00F7560A" w:rsidP="00BA68E1">
      <w:pPr>
        <w:pStyle w:val="OrganizationName"/>
        <w:numPr>
          <w:ilvl w:val="0"/>
          <w:numId w:val="7"/>
        </w:numPr>
        <w:rPr>
          <w:rFonts w:asciiTheme="majorHAnsi" w:eastAsia="MS Mincho" w:hAnsiTheme="majorHAnsi"/>
          <w:sz w:val="24"/>
          <w:szCs w:val="24"/>
        </w:rPr>
      </w:pPr>
      <w:r w:rsidRPr="00BA68E1">
        <w:rPr>
          <w:rFonts w:asciiTheme="majorHAnsi" w:eastAsia="MS Mincho" w:hAnsiTheme="majorHAnsi"/>
          <w:sz w:val="24"/>
          <w:szCs w:val="24"/>
        </w:rPr>
        <w:t xml:space="preserve">Machine/hand </w:t>
      </w:r>
      <w:r w:rsidR="00A54818" w:rsidRPr="00BA68E1">
        <w:rPr>
          <w:rFonts w:asciiTheme="majorHAnsi" w:eastAsia="MS Mincho" w:hAnsiTheme="majorHAnsi"/>
          <w:sz w:val="24"/>
          <w:szCs w:val="24"/>
        </w:rPr>
        <w:t>Solder</w:t>
      </w:r>
    </w:p>
    <w:p w:rsidR="00BA68E1" w:rsidRPr="00BA68E1" w:rsidRDefault="00342C95" w:rsidP="00BA68E1">
      <w:pPr>
        <w:pStyle w:val="OrganizationName"/>
        <w:numPr>
          <w:ilvl w:val="0"/>
          <w:numId w:val="7"/>
        </w:numPr>
        <w:rPr>
          <w:rFonts w:asciiTheme="majorHAnsi" w:eastAsia="MS Mincho" w:hAnsiTheme="majorHAnsi"/>
          <w:sz w:val="24"/>
          <w:szCs w:val="24"/>
        </w:rPr>
      </w:pPr>
      <w:r w:rsidRPr="00BA68E1">
        <w:rPr>
          <w:rFonts w:asciiTheme="majorHAnsi" w:eastAsia="MS Mincho" w:hAnsiTheme="majorHAnsi"/>
          <w:sz w:val="24"/>
          <w:szCs w:val="24"/>
        </w:rPr>
        <w:t>Testing products</w:t>
      </w:r>
      <w:r w:rsidR="00A54818" w:rsidRPr="00BA68E1">
        <w:rPr>
          <w:rFonts w:asciiTheme="majorHAnsi" w:eastAsia="MS Mincho" w:hAnsiTheme="majorHAnsi"/>
          <w:sz w:val="24"/>
          <w:szCs w:val="24"/>
        </w:rPr>
        <w:t xml:space="preserve"> before being sent</w:t>
      </w:r>
    </w:p>
    <w:p w:rsidR="00A54818" w:rsidRDefault="00A54818" w:rsidP="00BA68E1">
      <w:pPr>
        <w:pStyle w:val="OrganizationName"/>
        <w:numPr>
          <w:ilvl w:val="0"/>
          <w:numId w:val="7"/>
        </w:numPr>
        <w:rPr>
          <w:rFonts w:asciiTheme="majorHAnsi" w:eastAsia="MS Mincho" w:hAnsiTheme="majorHAnsi"/>
          <w:sz w:val="24"/>
          <w:szCs w:val="24"/>
        </w:rPr>
      </w:pPr>
      <w:r w:rsidRPr="00BA68E1">
        <w:rPr>
          <w:rFonts w:asciiTheme="majorHAnsi" w:eastAsia="MS Mincho" w:hAnsiTheme="majorHAnsi"/>
          <w:sz w:val="24"/>
          <w:szCs w:val="24"/>
        </w:rPr>
        <w:t>Packaging/labeling</w:t>
      </w:r>
    </w:p>
    <w:p w:rsidR="00E57B1B" w:rsidRDefault="00E57B1B" w:rsidP="00E57B1B">
      <w:pPr>
        <w:pStyle w:val="OrganizationName"/>
        <w:rPr>
          <w:rFonts w:asciiTheme="majorHAnsi" w:eastAsia="MS Mincho" w:hAnsiTheme="majorHAnsi"/>
          <w:b/>
          <w:bCs/>
          <w:sz w:val="24"/>
          <w:szCs w:val="24"/>
        </w:rPr>
      </w:pPr>
      <w:proofErr w:type="spellStart"/>
      <w:r w:rsidRPr="00E57B1B">
        <w:rPr>
          <w:rFonts w:asciiTheme="majorHAnsi" w:eastAsia="MS Mincho" w:hAnsiTheme="majorHAnsi"/>
          <w:b/>
          <w:bCs/>
          <w:sz w:val="24"/>
          <w:szCs w:val="24"/>
        </w:rPr>
        <w:t>Bama</w:t>
      </w:r>
      <w:proofErr w:type="spellEnd"/>
      <w:r w:rsidRPr="00E57B1B">
        <w:rPr>
          <w:rFonts w:asciiTheme="majorHAnsi" w:eastAsia="MS Mincho" w:hAnsiTheme="majorHAnsi"/>
          <w:b/>
          <w:bCs/>
          <w:sz w:val="24"/>
          <w:szCs w:val="24"/>
        </w:rPr>
        <w:t xml:space="preserve"> Company- Tulsa, Oklahoma                      </w:t>
      </w:r>
      <w:r>
        <w:rPr>
          <w:rFonts w:asciiTheme="majorHAnsi" w:eastAsia="MS Mincho" w:hAnsiTheme="majorHAnsi"/>
          <w:b/>
          <w:bCs/>
          <w:sz w:val="24"/>
          <w:szCs w:val="24"/>
        </w:rPr>
        <w:t xml:space="preserve">       </w:t>
      </w:r>
      <w:r w:rsidRPr="00E57B1B">
        <w:rPr>
          <w:rFonts w:asciiTheme="majorHAnsi" w:eastAsia="MS Mincho" w:hAnsiTheme="majorHAnsi"/>
          <w:b/>
          <w:bCs/>
          <w:sz w:val="24"/>
          <w:szCs w:val="24"/>
        </w:rPr>
        <w:t xml:space="preserve"> July 23, 2012 to October 31, 2012</w:t>
      </w:r>
    </w:p>
    <w:p w:rsidR="00E57B1B" w:rsidRPr="00E57B1B" w:rsidRDefault="00E57B1B" w:rsidP="00E57B1B">
      <w:pPr>
        <w:pStyle w:val="OrganizationName"/>
        <w:numPr>
          <w:ilvl w:val="0"/>
          <w:numId w:val="13"/>
        </w:numPr>
        <w:rPr>
          <w:rFonts w:asciiTheme="majorHAnsi" w:eastAsia="MS Mincho" w:hAnsiTheme="majorHAnsi"/>
          <w:sz w:val="24"/>
          <w:szCs w:val="24"/>
        </w:rPr>
      </w:pPr>
      <w:r w:rsidRPr="00E57B1B">
        <w:rPr>
          <w:rFonts w:asciiTheme="majorHAnsi" w:eastAsia="MS Mincho" w:hAnsiTheme="majorHAnsi"/>
          <w:sz w:val="24"/>
          <w:szCs w:val="24"/>
        </w:rPr>
        <w:t xml:space="preserve">Package a pizza dough </w:t>
      </w:r>
    </w:p>
    <w:p w:rsidR="00E57B1B" w:rsidRPr="00E57B1B" w:rsidRDefault="00E57B1B" w:rsidP="00E57B1B">
      <w:pPr>
        <w:pStyle w:val="OrganizationName"/>
        <w:rPr>
          <w:rFonts w:asciiTheme="majorHAnsi" w:eastAsia="MS Mincho" w:hAnsiTheme="majorHAnsi"/>
          <w:b/>
          <w:bCs/>
          <w:sz w:val="24"/>
          <w:szCs w:val="24"/>
        </w:rPr>
      </w:pPr>
    </w:p>
    <w:p w:rsidR="00E57B1B" w:rsidRDefault="00E57B1B" w:rsidP="00526AA8">
      <w:pPr>
        <w:pStyle w:val="PlainText"/>
        <w:rPr>
          <w:rFonts w:asciiTheme="majorHAnsi" w:eastAsia="MS Mincho" w:hAnsiTheme="majorHAnsi"/>
          <w:sz w:val="24"/>
          <w:szCs w:val="24"/>
        </w:rPr>
      </w:pP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b/>
          <w:color w:val="000000"/>
          <w:sz w:val="24"/>
          <w:szCs w:val="24"/>
          <w:u w:val="single"/>
        </w:rPr>
      </w:pPr>
      <w:r w:rsidRPr="00BA68E1">
        <w:rPr>
          <w:rFonts w:asciiTheme="majorHAnsi" w:hAnsiTheme="majorHAnsi" w:cs="Times New Roman"/>
          <w:b/>
          <w:color w:val="000000"/>
          <w:sz w:val="24"/>
          <w:szCs w:val="24"/>
          <w:u w:val="single"/>
        </w:rPr>
        <w:t>Technical Skills:</w:t>
      </w: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sz w:val="24"/>
          <w:szCs w:val="24"/>
        </w:rPr>
      </w:pPr>
      <w:r w:rsidRPr="00BA68E1">
        <w:rPr>
          <w:rFonts w:asciiTheme="majorHAnsi" w:hAnsiTheme="majorHAnsi" w:cs="Times New Roman"/>
          <w:color w:val="000000"/>
          <w:sz w:val="24"/>
          <w:szCs w:val="24"/>
        </w:rPr>
        <w:t>Microsoft W</w:t>
      </w:r>
      <w:r w:rsidRPr="00BA68E1">
        <w:rPr>
          <w:rFonts w:asciiTheme="majorHAnsi" w:hAnsiTheme="majorHAnsi" w:cs="Times New Roman"/>
          <w:sz w:val="24"/>
          <w:szCs w:val="24"/>
        </w:rPr>
        <w:t>ord, Excel</w:t>
      </w:r>
      <w:r w:rsidR="00FB55D1" w:rsidRPr="00BA68E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sz w:val="24"/>
          <w:szCs w:val="24"/>
        </w:rPr>
      </w:pPr>
    </w:p>
    <w:p w:rsidR="00526AA8" w:rsidRPr="00BA68E1" w:rsidRDefault="00526AA8" w:rsidP="00526AA8">
      <w:pPr>
        <w:pStyle w:val="PlainText"/>
        <w:rPr>
          <w:rFonts w:asciiTheme="majorHAnsi" w:hAnsiTheme="majorHAnsi" w:cs="Times New Roman"/>
          <w:b/>
          <w:bCs/>
          <w:sz w:val="24"/>
          <w:szCs w:val="24"/>
        </w:rPr>
      </w:pPr>
    </w:p>
    <w:p w:rsidR="00FB55D1" w:rsidRPr="00BA68E1" w:rsidRDefault="00FB55D1" w:rsidP="00526AA8">
      <w:pPr>
        <w:pStyle w:val="OrganizationName"/>
        <w:spacing w:before="0"/>
        <w:ind w:left="0"/>
        <w:rPr>
          <w:rFonts w:asciiTheme="majorHAnsi" w:eastAsia="MS Mincho" w:hAnsiTheme="majorHAnsi" w:cs="Times New Roman"/>
          <w:b/>
          <w:sz w:val="24"/>
          <w:szCs w:val="24"/>
          <w:u w:val="single"/>
        </w:rPr>
      </w:pPr>
    </w:p>
    <w:p w:rsidR="00526AA8" w:rsidRPr="00BA68E1" w:rsidRDefault="00526AA8" w:rsidP="00526AA8">
      <w:pPr>
        <w:pStyle w:val="OrganizationName"/>
        <w:spacing w:before="0"/>
        <w:ind w:left="0"/>
        <w:rPr>
          <w:rFonts w:asciiTheme="majorHAnsi" w:eastAsia="MS Mincho" w:hAnsiTheme="majorHAnsi" w:cs="Times New Roman"/>
          <w:b/>
          <w:sz w:val="24"/>
          <w:szCs w:val="24"/>
          <w:u w:val="single"/>
        </w:rPr>
      </w:pPr>
      <w:r w:rsidRPr="00BA68E1">
        <w:rPr>
          <w:rFonts w:asciiTheme="majorHAnsi" w:eastAsia="MS Mincho" w:hAnsiTheme="majorHAnsi" w:cs="Times New Roman"/>
          <w:b/>
          <w:sz w:val="24"/>
          <w:szCs w:val="24"/>
          <w:u w:val="single"/>
        </w:rPr>
        <w:t>Volunteer Experience:</w:t>
      </w:r>
    </w:p>
    <w:p w:rsidR="00342C95" w:rsidRPr="00BA68E1" w:rsidRDefault="00526AA8" w:rsidP="00526AA8">
      <w:pPr>
        <w:pStyle w:val="OrganizationName"/>
        <w:spacing w:before="0"/>
        <w:ind w:left="0"/>
        <w:rPr>
          <w:rFonts w:asciiTheme="majorHAnsi" w:eastAsia="MS Mincho" w:hAnsiTheme="majorHAnsi"/>
          <w:b/>
          <w:sz w:val="24"/>
          <w:szCs w:val="24"/>
        </w:rPr>
      </w:pPr>
      <w:r w:rsidRPr="00BA68E1">
        <w:rPr>
          <w:rFonts w:asciiTheme="majorHAnsi" w:eastAsia="MS Mincho" w:hAnsiTheme="majorHAnsi" w:cs="Times New Roman"/>
          <w:sz w:val="24"/>
          <w:szCs w:val="24"/>
        </w:rPr>
        <w:t xml:space="preserve">First United Hmong Alliance Church, Westminster, CO 2007 – 20011 </w:t>
      </w:r>
      <w:r w:rsidR="00342C95" w:rsidRPr="00BA68E1">
        <w:rPr>
          <w:rFonts w:asciiTheme="majorHAnsi" w:eastAsia="MS Mincho" w:hAnsiTheme="majorHAnsi"/>
          <w:sz w:val="24"/>
          <w:szCs w:val="24"/>
        </w:rPr>
        <w:t>Member of the fundraising committee</w:t>
      </w:r>
      <w:r w:rsidRPr="00BA68E1">
        <w:rPr>
          <w:rFonts w:asciiTheme="majorHAnsi" w:eastAsia="MS Mincho" w:hAnsiTheme="majorHAnsi"/>
          <w:sz w:val="24"/>
          <w:szCs w:val="24"/>
        </w:rPr>
        <w:t xml:space="preserve">, </w:t>
      </w:r>
      <w:r w:rsidR="00342C95" w:rsidRPr="00BA68E1">
        <w:rPr>
          <w:rFonts w:asciiTheme="majorHAnsi" w:eastAsia="MS Mincho" w:hAnsiTheme="majorHAnsi"/>
          <w:sz w:val="24"/>
          <w:szCs w:val="24"/>
        </w:rPr>
        <w:t>Usher at events such as food drive and Valentine banquets</w:t>
      </w:r>
      <w:r w:rsidRPr="00BA68E1">
        <w:rPr>
          <w:rFonts w:asciiTheme="majorHAnsi" w:eastAsia="MS Mincho" w:hAnsiTheme="majorHAnsi"/>
          <w:sz w:val="24"/>
          <w:szCs w:val="24"/>
        </w:rPr>
        <w:t xml:space="preserve">, </w:t>
      </w:r>
      <w:r w:rsidR="00342C95" w:rsidRPr="00BA68E1">
        <w:rPr>
          <w:rFonts w:asciiTheme="majorHAnsi" w:eastAsia="MS Mincho" w:hAnsiTheme="majorHAnsi"/>
          <w:sz w:val="24"/>
          <w:szCs w:val="24"/>
        </w:rPr>
        <w:t>Cooked food and contributed ideas for fundraisers and large events</w:t>
      </w:r>
      <w:r w:rsidRPr="00BA68E1">
        <w:rPr>
          <w:rFonts w:asciiTheme="majorHAnsi" w:eastAsia="MS Mincho" w:hAnsiTheme="majorHAnsi"/>
          <w:sz w:val="24"/>
          <w:szCs w:val="24"/>
        </w:rPr>
        <w:t xml:space="preserve">, </w:t>
      </w:r>
      <w:r w:rsidR="00342C95" w:rsidRPr="00BA68E1">
        <w:rPr>
          <w:rFonts w:asciiTheme="majorHAnsi" w:eastAsia="MS Mincho" w:hAnsiTheme="majorHAnsi"/>
          <w:sz w:val="24"/>
          <w:szCs w:val="24"/>
        </w:rPr>
        <w:t>Babysitter for kids under 5</w:t>
      </w:r>
      <w:r w:rsidRPr="00BA68E1">
        <w:rPr>
          <w:rFonts w:asciiTheme="majorHAnsi" w:eastAsia="MS Mincho" w:hAnsiTheme="majorHAnsi"/>
          <w:sz w:val="24"/>
          <w:szCs w:val="24"/>
        </w:rPr>
        <w:t xml:space="preserve">, </w:t>
      </w:r>
      <w:r w:rsidR="00342C95" w:rsidRPr="00BA68E1">
        <w:rPr>
          <w:rFonts w:asciiTheme="majorHAnsi" w:eastAsia="MS Mincho" w:hAnsiTheme="majorHAnsi"/>
          <w:sz w:val="24"/>
          <w:szCs w:val="24"/>
        </w:rPr>
        <w:t>Teacher for kids ages 5-8.</w:t>
      </w:r>
    </w:p>
    <w:p w:rsidR="00C05E9D" w:rsidRPr="00342C95" w:rsidRDefault="00743841" w:rsidP="00342C95">
      <w:pPr>
        <w:pStyle w:val="BulletPoints"/>
        <w:numPr>
          <w:ilvl w:val="0"/>
          <w:numId w:val="0"/>
        </w:numPr>
        <w:ind w:left="1080"/>
        <w:rPr>
          <w:b/>
          <w:szCs w:val="22"/>
        </w:rPr>
      </w:pPr>
      <w:r w:rsidRPr="00EA0706">
        <w:tab/>
      </w:r>
    </w:p>
    <w:p w:rsidR="00CC3B0F" w:rsidRPr="00CC3B0F" w:rsidRDefault="00CC3B0F" w:rsidP="00CC3B0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CC3B0F" w:rsidRPr="00CC3B0F" w:rsidRDefault="00CC3B0F" w:rsidP="00CC3B0F">
      <w:pPr>
        <w:spacing w:line="240" w:lineRule="exact"/>
        <w:rPr>
          <w:sz w:val="24"/>
          <w:szCs w:val="24"/>
        </w:rPr>
      </w:pPr>
    </w:p>
    <w:sectPr w:rsidR="00CC3B0F" w:rsidRPr="00CC3B0F" w:rsidSect="009E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263"/>
    <w:multiLevelType w:val="hybridMultilevel"/>
    <w:tmpl w:val="8F648CE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64F2BB0"/>
    <w:multiLevelType w:val="hybridMultilevel"/>
    <w:tmpl w:val="8E9A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31BF8"/>
    <w:multiLevelType w:val="hybridMultilevel"/>
    <w:tmpl w:val="48E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743185"/>
    <w:multiLevelType w:val="hybridMultilevel"/>
    <w:tmpl w:val="6F2C8D4C"/>
    <w:lvl w:ilvl="0" w:tplc="A7A4CE22">
      <w:start w:val="72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B39A8"/>
    <w:multiLevelType w:val="hybridMultilevel"/>
    <w:tmpl w:val="2E98C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A8782A"/>
    <w:multiLevelType w:val="hybridMultilevel"/>
    <w:tmpl w:val="869A4AC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2EC44DCA"/>
    <w:multiLevelType w:val="hybridMultilevel"/>
    <w:tmpl w:val="E46EE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F73CAD"/>
    <w:multiLevelType w:val="hybridMultilevel"/>
    <w:tmpl w:val="CFDEF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4755F2"/>
    <w:multiLevelType w:val="multilevel"/>
    <w:tmpl w:val="F2E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61D90"/>
    <w:multiLevelType w:val="hybridMultilevel"/>
    <w:tmpl w:val="7F6E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32F14"/>
    <w:multiLevelType w:val="hybridMultilevel"/>
    <w:tmpl w:val="486478D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7F8C62AF"/>
    <w:multiLevelType w:val="hybridMultilevel"/>
    <w:tmpl w:val="5EBE1AA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3B0F"/>
    <w:rsid w:val="00006055"/>
    <w:rsid w:val="00333BD1"/>
    <w:rsid w:val="00342C95"/>
    <w:rsid w:val="00381D35"/>
    <w:rsid w:val="004C768E"/>
    <w:rsid w:val="004F0FFD"/>
    <w:rsid w:val="00526AA8"/>
    <w:rsid w:val="007203D0"/>
    <w:rsid w:val="00743841"/>
    <w:rsid w:val="00866AF2"/>
    <w:rsid w:val="008D2428"/>
    <w:rsid w:val="008E5835"/>
    <w:rsid w:val="009E1239"/>
    <w:rsid w:val="00A54818"/>
    <w:rsid w:val="00A55C28"/>
    <w:rsid w:val="00BA68E1"/>
    <w:rsid w:val="00C05E9D"/>
    <w:rsid w:val="00CC3B0F"/>
    <w:rsid w:val="00DC7036"/>
    <w:rsid w:val="00E57B1B"/>
    <w:rsid w:val="00ED1946"/>
    <w:rsid w:val="00F72223"/>
    <w:rsid w:val="00F7560A"/>
    <w:rsid w:val="00FB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384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43841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Normal"/>
    <w:rsid w:val="00743841"/>
    <w:pPr>
      <w:spacing w:after="0" w:line="240" w:lineRule="auto"/>
      <w:ind w:left="360"/>
    </w:pPr>
    <w:rPr>
      <w:rFonts w:ascii="Calibri" w:eastAsia="Times New Roman" w:hAnsi="Calibri" w:cs="Courier New"/>
      <w:bCs/>
      <w:szCs w:val="19"/>
    </w:rPr>
  </w:style>
  <w:style w:type="paragraph" w:customStyle="1" w:styleId="Location">
    <w:name w:val="Location"/>
    <w:basedOn w:val="PlainText"/>
    <w:next w:val="PlainText"/>
    <w:rsid w:val="00743841"/>
    <w:pPr>
      <w:ind w:left="360"/>
    </w:pPr>
    <w:rPr>
      <w:rFonts w:ascii="Calibri" w:hAnsi="Calibri"/>
      <w:sz w:val="22"/>
    </w:rPr>
  </w:style>
  <w:style w:type="paragraph" w:customStyle="1" w:styleId="ResumeHeadings">
    <w:name w:val="Resume Headings"/>
    <w:basedOn w:val="PlainText"/>
    <w:rsid w:val="00743841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styleId="ListParagraph">
    <w:name w:val="List Paragraph"/>
    <w:basedOn w:val="Normal"/>
    <w:qFormat/>
    <w:rsid w:val="00743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743841"/>
    <w:pPr>
      <w:spacing w:before="120"/>
    </w:pPr>
  </w:style>
  <w:style w:type="paragraph" w:customStyle="1" w:styleId="BulletPoints">
    <w:name w:val="Bullet Points"/>
    <w:basedOn w:val="Normal"/>
    <w:rsid w:val="00743841"/>
    <w:pPr>
      <w:numPr>
        <w:numId w:val="1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character" w:styleId="Emphasis">
    <w:name w:val="Emphasis"/>
    <w:basedOn w:val="DefaultParagraphFont"/>
    <w:uiPriority w:val="20"/>
    <w:qFormat/>
    <w:rsid w:val="007438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384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43841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Normal"/>
    <w:rsid w:val="00743841"/>
    <w:pPr>
      <w:spacing w:after="0" w:line="240" w:lineRule="auto"/>
      <w:ind w:left="360"/>
    </w:pPr>
    <w:rPr>
      <w:rFonts w:ascii="Calibri" w:eastAsia="Times New Roman" w:hAnsi="Calibri" w:cs="Courier New"/>
      <w:bCs/>
      <w:szCs w:val="19"/>
    </w:rPr>
  </w:style>
  <w:style w:type="paragraph" w:customStyle="1" w:styleId="Location">
    <w:name w:val="Location"/>
    <w:basedOn w:val="PlainText"/>
    <w:next w:val="PlainText"/>
    <w:rsid w:val="00743841"/>
    <w:pPr>
      <w:ind w:left="360"/>
    </w:pPr>
    <w:rPr>
      <w:rFonts w:ascii="Calibri" w:hAnsi="Calibri"/>
      <w:sz w:val="22"/>
    </w:rPr>
  </w:style>
  <w:style w:type="paragraph" w:customStyle="1" w:styleId="ResumeHeadings">
    <w:name w:val="Resume Headings"/>
    <w:basedOn w:val="PlainText"/>
    <w:rsid w:val="00743841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styleId="ListParagraph">
    <w:name w:val="List Paragraph"/>
    <w:basedOn w:val="Normal"/>
    <w:qFormat/>
    <w:rsid w:val="00743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743841"/>
    <w:pPr>
      <w:spacing w:before="120"/>
    </w:pPr>
  </w:style>
  <w:style w:type="paragraph" w:customStyle="1" w:styleId="BulletPoints">
    <w:name w:val="Bullet Points"/>
    <w:basedOn w:val="Normal"/>
    <w:rsid w:val="00743841"/>
    <w:pPr>
      <w:numPr>
        <w:numId w:val="1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character" w:styleId="Emphasis">
    <w:name w:val="Emphasis"/>
    <w:basedOn w:val="DefaultParagraphFont"/>
    <w:uiPriority w:val="20"/>
    <w:qFormat/>
    <w:rsid w:val="007438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Christian University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keng her</cp:lastModifiedBy>
  <cp:revision>6</cp:revision>
  <dcterms:created xsi:type="dcterms:W3CDTF">2012-11-22T02:21:00Z</dcterms:created>
  <dcterms:modified xsi:type="dcterms:W3CDTF">2012-12-02T04:01:00Z</dcterms:modified>
</cp:coreProperties>
</file>