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26C0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D7D65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7D65">
        <w:rPr>
          <w:rFonts w:ascii="Century Gothic" w:hAnsi="Century Gothic"/>
          <w:u w:val="single"/>
        </w:rPr>
        <w:t>8/2/2023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642A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D7D65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D7D65">
        <w:rPr>
          <w:rFonts w:ascii="Century Gothic" w:hAnsi="Century Gothic"/>
          <w:u w:val="single"/>
        </w:rPr>
        <w:t xml:space="preserve"> 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5D6684" w:rsidR="00873DB6" w:rsidRPr="006D7D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D7D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D7D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D7D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D7D65" w:rsidRPr="006D7D65">
        <w:rPr>
          <w:rFonts w:ascii="Century Gothic" w:hAnsi="Century Gothic"/>
          <w:bCs/>
          <w:color w:val="FF0000"/>
          <w:sz w:val="32"/>
          <w:szCs w:val="32"/>
        </w:rPr>
        <w:t>8/1/2023.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D7D6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7D65">
        <w:rPr>
          <w:rFonts w:ascii="Century Gothic" w:hAnsi="Century Gothic"/>
          <w:bCs/>
          <w:color w:val="FF0000"/>
        </w:rPr>
        <w:t>Notified upon Hire</w:t>
      </w:r>
    </w:p>
    <w:p w14:paraId="44A00234" w14:textId="41673DC6" w:rsidR="006D7D65" w:rsidRPr="006D7D65" w:rsidRDefault="006D7D6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7D65">
        <w:rPr>
          <w:rFonts w:ascii="Century Gothic" w:hAnsi="Century Gothic"/>
          <w:bCs/>
          <w:color w:val="FF0000"/>
        </w:rPr>
        <w:t>6/12/2023- Notification for attendance</w:t>
      </w:r>
    </w:p>
    <w:p w14:paraId="5B702FE5" w14:textId="76A38CCC" w:rsidR="006D7D65" w:rsidRPr="006D7D65" w:rsidRDefault="006D7D6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7D65">
        <w:rPr>
          <w:rFonts w:ascii="Century Gothic" w:hAnsi="Century Gothic"/>
          <w:bCs/>
          <w:color w:val="FF0000"/>
        </w:rPr>
        <w:t>6/29/2023-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7D65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2023-08-02T15:32:00Z</dcterms:created>
  <dcterms:modified xsi:type="dcterms:W3CDTF">2023-08-02T15:32:00Z</dcterms:modified>
</cp:coreProperties>
</file>