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7F" w:rsidRDefault="00524D76">
      <w:pPr>
        <w:spacing w:after="107" w:line="259" w:lineRule="auto"/>
        <w:ind w:left="610" w:firstLine="0"/>
        <w:jc w:val="center"/>
      </w:pPr>
      <w:bookmarkStart w:id="0" w:name="_GoBack"/>
      <w:bookmarkEnd w:id="0"/>
      <w:r>
        <w:rPr>
          <w:b/>
          <w:sz w:val="48"/>
        </w:rPr>
        <w:t>L</w:t>
      </w:r>
      <w:r>
        <w:rPr>
          <w:b/>
          <w:sz w:val="37"/>
        </w:rPr>
        <w:t xml:space="preserve">LOYD </w:t>
      </w:r>
      <w:r>
        <w:rPr>
          <w:b/>
          <w:sz w:val="48"/>
        </w:rPr>
        <w:t>H</w:t>
      </w:r>
      <w:r>
        <w:rPr>
          <w:b/>
          <w:sz w:val="37"/>
        </w:rPr>
        <w:t>ARRIS</w:t>
      </w:r>
    </w:p>
    <w:p w:rsidR="004A5A7F" w:rsidRDefault="00524D76">
      <w:pPr>
        <w:spacing w:before="133" w:after="77" w:line="259" w:lineRule="auto"/>
        <w:ind w:left="1308" w:firstLine="0"/>
        <w:jc w:val="left"/>
      </w:pPr>
      <w:r>
        <w:rPr>
          <w:sz w:val="21"/>
        </w:rPr>
        <w:t xml:space="preserve">6342 Lee Avenue North, Minneapolis, MN 55429 </w:t>
      </w:r>
      <w:r>
        <w:rPr>
          <w:sz w:val="21"/>
        </w:rPr>
        <w:t>♦ C: 6512309449 ♦ lloydharris53@gmail.com</w:t>
      </w:r>
    </w:p>
    <w:p w:rsidR="004A5A7F" w:rsidRDefault="00524D76">
      <w:pPr>
        <w:spacing w:after="120" w:line="259" w:lineRule="auto"/>
        <w:ind w:left="20" w:right="-5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28917" cy="215974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917" cy="215974"/>
                          <a:chOff x="0" y="0"/>
                          <a:chExt cx="7128917" cy="215974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110066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0" y="0"/>
                                </a:moveTo>
                                <a:lnTo>
                                  <a:pt x="7128917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408761" y="0"/>
                            <a:ext cx="231139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395" h="215900">
                                <a:moveTo>
                                  <a:pt x="0" y="0"/>
                                </a:moveTo>
                                <a:lnTo>
                                  <a:pt x="2311395" y="0"/>
                                </a:lnTo>
                                <a:lnTo>
                                  <a:pt x="2311395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543212" y="46534"/>
                            <a:ext cx="137740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54294" y="70015"/>
                            <a:ext cx="1435664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ROFESSIONAL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40073" y="46534"/>
                            <a:ext cx="190012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877758" y="70015"/>
                            <a:ext cx="945758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0" style="width:561.332pt;height:17.0059pt;mso-position-horizontal-relative:char;mso-position-vertical-relative:line" coordsize="71289,2159">
                <v:shape id="Shape 119" style="position:absolute;width:71289;height:0;left:0;top:1100;" coordsize="7128917,0" path="m0,0l7128917,0">
                  <v:stroke weight="1.33333pt" endcap="flat" joinstyle="miter" miterlimit="10" on="true" color="#000000"/>
                  <v:fill on="false" color="#000000" opacity="0"/>
                </v:shape>
                <v:shape id="Shape 1409" style="position:absolute;width:23113;height:2159;left:24087;top:0;" coordsize="2311395,215900" path="m0,0l2311395,0l2311395,215900l0,215900l0,0">
                  <v:stroke weight="0pt" endcap="flat" joinstyle="miter" miterlimit="10" on="false" color="#000000" opacity="0"/>
                  <v:fill on="true" color="#ffffff"/>
                </v:shape>
                <v:rect id="Rectangle 124" style="position:absolute;width:1377;height:2253;left:25432;top: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125" style="position:absolute;width:14356;height:1843;left:26542;top: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ROFESSIONAL</w:t>
                        </w:r>
                      </w:p>
                    </w:txbxContent>
                  </v:textbox>
                </v:rect>
                <v:rect id="Rectangle 126" style="position:absolute;width:1900;height:2253;left:37400;top: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27" style="position:absolute;width:9457;height:1843;left:38777;top: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UMMARY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A5A7F" w:rsidRDefault="00524D76">
      <w:pPr>
        <w:ind w:left="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321733</wp:posOffset>
                </wp:positionH>
                <wp:positionV relativeFrom="page">
                  <wp:posOffset>410656</wp:posOffset>
                </wp:positionV>
                <wp:extent cx="7128917" cy="16933"/>
                <wp:effectExtent l="0" t="0" r="0" b="0"/>
                <wp:wrapTopAndBottom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917" cy="16933"/>
                          <a:chOff x="0" y="0"/>
                          <a:chExt cx="7128917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0" y="0"/>
                                </a:moveTo>
                                <a:lnTo>
                                  <a:pt x="7128917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7" style="width:561.332pt;height:1.33333pt;position:absolute;mso-position-horizontal-relative:page;mso-position-horizontal:absolute;margin-left:25.3333pt;mso-position-vertical-relative:page;margin-top:32.3351pt;" coordsize="71289,169">
                <v:shape id="Shape 7" style="position:absolute;width:71289;height:0;left:0;top:0;" coordsize="7128917,0" path="m0,0l7128917,0">
                  <v:stroke weight="1.33333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321733</wp:posOffset>
                </wp:positionH>
                <wp:positionV relativeFrom="page">
                  <wp:posOffset>850921</wp:posOffset>
                </wp:positionV>
                <wp:extent cx="7128917" cy="59267"/>
                <wp:effectExtent l="0" t="0" r="0" b="0"/>
                <wp:wrapTopAndBottom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917" cy="59267"/>
                          <a:chOff x="0" y="0"/>
                          <a:chExt cx="7128917" cy="5926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71289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9267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71289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6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8" style="width:561.332pt;height:4.66666pt;position:absolute;mso-position-horizontal-relative:page;mso-position-horizontal:absolute;margin-left:25.3333pt;mso-position-vertical-relative:page;margin-top:67.0017pt;" coordsize="71289,592">
                <v:shape id="Shape 8" style="position:absolute;width:71289;height:0;left:0;top:0;" coordsize="7128917,0" path="m7128917,0l0,0">
                  <v:stroke weight="1.33333pt" endcap="flat" joinstyle="miter" miterlimit="10" on="true" color="#000000"/>
                  <v:fill on="false" color="#000000" opacity="0"/>
                </v:shape>
                <v:shape id="Shape 9" style="position:absolute;width:71289;height:0;left:0;top:592;" coordsize="7128917,0" path="m7128917,0l0,0">
                  <v:stroke weight="2.66666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Welder extensively trained in MIG/TIG, flux and stick welding. Experienced in crane operation and metal fabrication.</w:t>
      </w:r>
    </w:p>
    <w:p w:rsidR="004A5A7F" w:rsidRDefault="00524D76">
      <w:pPr>
        <w:spacing w:after="62" w:line="259" w:lineRule="auto"/>
        <w:ind w:left="20" w:right="-5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28917" cy="3961490"/>
                <wp:effectExtent l="0" t="0" r="0" b="0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917" cy="3961490"/>
                          <a:chOff x="0" y="0"/>
                          <a:chExt cx="7128917" cy="3961490"/>
                        </a:xfrm>
                      </wpg:grpSpPr>
                      <wps:wsp>
                        <wps:cNvPr id="1410" name="Shape 1410"/>
                        <wps:cNvSpPr/>
                        <wps:spPr>
                          <a:xfrm>
                            <a:off x="3551758" y="241299"/>
                            <a:ext cx="12700" cy="30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02259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022593"/>
                                </a:lnTo>
                                <a:lnTo>
                                  <a:pt x="0" y="3022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7866" y="292265"/>
                            <a:ext cx="24801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Specializes in working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150528" y="29226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2204783" y="292264"/>
                            <a:ext cx="11395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Material 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3064926" y="29226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143933" y="309033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2133" y="470064"/>
                            <a:ext cx="3389408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Adept in precision and measuring 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143933" y="486832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7866" y="647864"/>
                            <a:ext cx="226892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MIG welding professional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143933" y="664632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2133" y="825664"/>
                            <a:ext cx="26686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Expertise in wire feed machines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43933" y="8424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7866" y="1003463"/>
                            <a:ext cx="140242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Certified Welder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143933" y="10202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3751" y="1181262"/>
                            <a:ext cx="24010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Tool repair and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43933" y="11980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6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6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6248" y="1359062"/>
                            <a:ext cx="1559711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Piranha iron 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3933" y="137583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7866" y="1536862"/>
                            <a:ext cx="1615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Structural welding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43933" y="155363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87866" y="1714662"/>
                            <a:ext cx="17510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Shaping and cutting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43933" y="173142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7866" y="1892461"/>
                            <a:ext cx="12414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Fabrication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1219197" y="18924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1272842" y="1892461"/>
                            <a:ext cx="7130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1811879" y="18924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143933" y="190922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87866" y="2070261"/>
                            <a:ext cx="1458163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Manual dexterity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143933" y="20870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87866" y="2248061"/>
                            <a:ext cx="698070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Flexible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43933" y="22648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7866" y="2425860"/>
                            <a:ext cx="10134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Fast-learner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43933" y="24426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92133" y="2603660"/>
                            <a:ext cx="39599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Available to work in remote locations for long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2133" y="2781459"/>
                            <a:ext cx="1255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periods of 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43933" y="2620427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56557" y="292265"/>
                            <a:ext cx="24801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Specializes in working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5773474" y="292264"/>
                            <a:ext cx="11395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Material 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6633618" y="292264"/>
                            <a:ext cx="674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5719220" y="29226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3712625" y="309033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60825" y="470064"/>
                            <a:ext cx="3389408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Adept in precision and measuring 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712625" y="486832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56557" y="647864"/>
                            <a:ext cx="226892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MIG welding professional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3712625" y="664632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56557" y="825664"/>
                            <a:ext cx="22689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MIG welding professional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3712625" y="8424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60825" y="1003463"/>
                            <a:ext cx="266883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Expertise in wire feed machines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3712625" y="10202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856557" y="1181262"/>
                            <a:ext cx="14024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Certified Welder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3712625" y="1198031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6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6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852443" y="1359062"/>
                            <a:ext cx="2401084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Tool repair and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3712625" y="137583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56557" y="1536862"/>
                            <a:ext cx="1615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Structural welding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712625" y="155363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56557" y="1714662"/>
                            <a:ext cx="17510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Shaping and cutting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712625" y="173142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56557" y="1892461"/>
                            <a:ext cx="12414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Fabrication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5380571" y="18924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4841533" y="1892461"/>
                            <a:ext cx="7130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4787889" y="18924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3712625" y="190922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856557" y="2070261"/>
                            <a:ext cx="1241486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Fabrication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841533" y="2070261"/>
                            <a:ext cx="7130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5380571" y="20702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4787889" y="2070261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712625" y="20870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852290" y="2248061"/>
                            <a:ext cx="1103655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Valve repairs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712625" y="22648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856557" y="2425860"/>
                            <a:ext cx="1458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Manual dexterity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3712625" y="244262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856557" y="2603660"/>
                            <a:ext cx="6980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Flexible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712625" y="2620427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856557" y="2781459"/>
                            <a:ext cx="10134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Fast-learner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712625" y="2798227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60825" y="2959259"/>
                            <a:ext cx="39599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Available to work in remote locations for long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60825" y="3137059"/>
                            <a:ext cx="1255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periods of 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3712625" y="297602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4" y="3647513"/>
                            <a:ext cx="132296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auto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machanic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92697" y="3645057"/>
                            <a:ext cx="956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66831" y="3645057"/>
                            <a:ext cx="7319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04/2009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19229" y="3645057"/>
                            <a:ext cx="2758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824563" y="3645057"/>
                            <a:ext cx="6473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4" y="3825313"/>
                            <a:ext cx="12329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self employed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18533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0" y="0"/>
                                </a:moveTo>
                                <a:lnTo>
                                  <a:pt x="7128917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471325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0" y="0"/>
                                </a:moveTo>
                                <a:lnTo>
                                  <a:pt x="7128917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166526" y="0"/>
                            <a:ext cx="79586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865" h="215900">
                                <a:moveTo>
                                  <a:pt x="0" y="0"/>
                                </a:moveTo>
                                <a:lnTo>
                                  <a:pt x="795865" y="0"/>
                                </a:lnTo>
                                <a:lnTo>
                                  <a:pt x="795865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284026" y="46534"/>
                            <a:ext cx="137740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82459" y="70015"/>
                            <a:ext cx="60239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807950" y="3352792"/>
                            <a:ext cx="1512752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752" h="215900">
                                <a:moveTo>
                                  <a:pt x="0" y="0"/>
                                </a:moveTo>
                                <a:lnTo>
                                  <a:pt x="1512752" y="0"/>
                                </a:lnTo>
                                <a:lnTo>
                                  <a:pt x="1512752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940365" y="3399326"/>
                            <a:ext cx="233613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125496" y="3422808"/>
                            <a:ext cx="4390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461944" y="3399326"/>
                            <a:ext cx="244266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646161" y="3422808"/>
                            <a:ext cx="7225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9" style="width:561.332pt;height:311.928pt;mso-position-horizontal-relative:char;mso-position-vertical-relative:line" coordsize="71289,39614">
                <v:shape id="Shape 1413" style="position:absolute;width:127;height:30225;left:35517;top:2412;" coordsize="12700,3022593" path="m0,0l12700,0l12700,3022593l0,3022593l0,0">
                  <v:stroke weight="0pt" endcap="flat" joinstyle="miter" miterlimit="10" on="false" color="#000000" opacity="0"/>
                  <v:fill on="true" color="#fefdfd"/>
                </v:shape>
                <v:rect id="Rectangle 28" style="position:absolute;width:24801;height:1843;left:2878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Specializes in working with </w:t>
                        </w:r>
                      </w:p>
                    </w:txbxContent>
                  </v:textbox>
                </v:rect>
                <v:rect id="Rectangle 1082" style="position:absolute;width:674;height:1843;left:21505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[</w:t>
                        </w:r>
                      </w:p>
                    </w:txbxContent>
                  </v:textbox>
                </v:rect>
                <v:rect id="Rectangle 1084" style="position:absolute;width:11395;height:1843;left:22047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Material type</w:t>
                        </w:r>
                      </w:p>
                    </w:txbxContent>
                  </v:textbox>
                </v:rect>
                <v:rect id="Rectangle 1083" style="position:absolute;width:674;height:1843;left:30649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]</w:t>
                        </w:r>
                      </w:p>
                    </w:txbxContent>
                  </v:textbox>
                </v:rect>
                <v:shape id="Shape 30" style="position:absolute;width:677;height:677;left:1439;top:3090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31" style="position:absolute;width:33894;height:1843;left:2921;top:4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Adept in precision and measuring tools</w:t>
                        </w:r>
                      </w:p>
                    </w:txbxContent>
                  </v:textbox>
                </v:rect>
                <v:shape id="Shape 32" style="position:absolute;width:677;height:677;left:1439;top:4868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33" style="position:absolute;width:22689;height:1843;left:2878;top:6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MIG welding professional</w:t>
                        </w:r>
                      </w:p>
                    </w:txbxContent>
                  </v:textbox>
                </v:rect>
                <v:shape id="Shape 34" style="position:absolute;width:677;height:677;left:1439;top:6646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35" style="position:absolute;width:26686;height:1843;left:2921;top:8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Expertise in wire feed machines</w:t>
                        </w:r>
                      </w:p>
                    </w:txbxContent>
                  </v:textbox>
                </v:rect>
                <v:shape id="Shape 36" style="position:absolute;width:677;height:677;left:1439;top:8424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37" style="position:absolute;width:14024;height:1843;left:2878;top:10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Certified Welder</w:t>
                        </w:r>
                      </w:p>
                    </w:txbxContent>
                  </v:textbox>
                </v:rect>
                <v:shape id="Shape 38" style="position:absolute;width:677;height:677;left:1439;top:10202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39" style="position:absolute;width:24010;height:1843;left:2837;top:11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Tool repair and maintenance</w:t>
                        </w:r>
                      </w:p>
                    </w:txbxContent>
                  </v:textbox>
                </v:rect>
                <v:shape id="Shape 40" style="position:absolute;width:677;height:677;left:1439;top:11980;" coordsize="67733,67733" path="m33867,0c52586,0,67733,15147,67733,33866c67733,52586,52586,67733,33867,67733c15147,67733,0,52586,0,33866c0,15147,15147,0,33867,0x">
                  <v:stroke weight="0pt" endcap="flat" joinstyle="miter" miterlimit="10" on="false" color="#000000" opacity="0"/>
                  <v:fill on="true" color="#000000"/>
                </v:shape>
                <v:rect id="Rectangle 41" style="position:absolute;width:15597;height:1843;left:2962;top:13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Piranha iron work</w:t>
                        </w:r>
                      </w:p>
                    </w:txbxContent>
                  </v:textbox>
                </v:rect>
                <v:shape id="Shape 42" style="position:absolute;width:677;height:677;left:1439;top:13758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16158;height:1843;left:2878;top:15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Structural welding</w:t>
                        </w:r>
                      </w:p>
                    </w:txbxContent>
                  </v:textbox>
                </v:rect>
                <v:shape id="Shape 44" style="position:absolute;width:677;height:677;left:1439;top:15536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45" style="position:absolute;width:17510;height:1843;left:2878;top:1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Shaping and cutting</w:t>
                        </w:r>
                      </w:p>
                    </w:txbxContent>
                  </v:textbox>
                </v:rect>
                <v:shape id="Shape 46" style="position:absolute;width:677;height:677;left:1439;top:17314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47" style="position:absolute;width:12414;height:1843;left:2878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Fabrication of </w:t>
                        </w:r>
                      </w:p>
                    </w:txbxContent>
                  </v:textbox>
                </v:rect>
                <v:rect id="Rectangle 1088" style="position:absolute;width:674;height:1843;left:12191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[</w:t>
                        </w:r>
                      </w:p>
                    </w:txbxContent>
                  </v:textbox>
                </v:rect>
                <v:rect id="Rectangle 1090" style="position:absolute;width:7130;height:1843;left:12728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Material</w:t>
                        </w:r>
                      </w:p>
                    </w:txbxContent>
                  </v:textbox>
                </v:rect>
                <v:rect id="Rectangle 1089" style="position:absolute;width:674;height:1843;left:18118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]</w:t>
                        </w:r>
                      </w:p>
                    </w:txbxContent>
                  </v:textbox>
                </v:rect>
                <v:shape id="Shape 49" style="position:absolute;width:677;height:677;left:1439;top:19092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14581;height:1843;left:2878;top:20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Manual dexterity</w:t>
                        </w:r>
                      </w:p>
                    </w:txbxContent>
                  </v:textbox>
                </v:rect>
                <v:shape id="Shape 51" style="position:absolute;width:677;height:677;left:1439;top:20870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52" style="position:absolute;width:6980;height:1843;left:2878;top:2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Flexible</w:t>
                        </w:r>
                      </w:p>
                    </w:txbxContent>
                  </v:textbox>
                </v:rect>
                <v:shape id="Shape 53" style="position:absolute;width:677;height:677;left:1439;top:22648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54" style="position:absolute;width:10134;height:1843;left:2878;top:24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Fast-learner</w:t>
                        </w:r>
                      </w:p>
                    </w:txbxContent>
                  </v:textbox>
                </v:rect>
                <v:shape id="Shape 55" style="position:absolute;width:677;height:677;left:1439;top:24426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56" style="position:absolute;width:39599;height:1843;left:2921;top:26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Available to work in remote locations for long</w:t>
                        </w:r>
                      </w:p>
                    </w:txbxContent>
                  </v:textbox>
                </v:rect>
                <v:rect id="Rectangle 57" style="position:absolute;width:12552;height:1843;left:2921;top:27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periods of time</w:t>
                        </w:r>
                      </w:p>
                    </w:txbxContent>
                  </v:textbox>
                </v:rect>
                <v:shape id="Shape 58" style="position:absolute;width:677;height:677;left:1439;top:26204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59" style="position:absolute;width:24801;height:1843;left:38565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Specializes in working with </w:t>
                        </w:r>
                      </w:p>
                    </w:txbxContent>
                  </v:textbox>
                </v:rect>
                <v:rect id="Rectangle 1087" style="position:absolute;width:11395;height:1843;left:57734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Material type</w:t>
                        </w:r>
                      </w:p>
                    </w:txbxContent>
                  </v:textbox>
                </v:rect>
                <v:rect id="Rectangle 1086" style="position:absolute;width:674;height:1843;left:66336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]</w:t>
                        </w:r>
                      </w:p>
                    </w:txbxContent>
                  </v:textbox>
                </v:rect>
                <v:rect id="Rectangle 1085" style="position:absolute;width:674;height:1843;left:57192;top:2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[</w:t>
                        </w:r>
                      </w:p>
                    </w:txbxContent>
                  </v:textbox>
                </v:rect>
                <v:shape id="Shape 61" style="position:absolute;width:677;height:677;left:37126;top:3090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62" style="position:absolute;width:33894;height:1843;left:38608;top:4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Adept in precision and measuring tools</w:t>
                        </w:r>
                      </w:p>
                    </w:txbxContent>
                  </v:textbox>
                </v:rect>
                <v:shape id="Shape 63" style="position:absolute;width:677;height:677;left:37126;top:4868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64" style="position:absolute;width:22689;height:1843;left:38565;top:6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MIG welding professional</w:t>
                        </w:r>
                      </w:p>
                    </w:txbxContent>
                  </v:textbox>
                </v:rect>
                <v:shape id="Shape 65" style="position:absolute;width:677;height:677;left:37126;top:6646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66" style="position:absolute;width:22689;height:1843;left:38565;top:8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MIG welding professional</w:t>
                        </w:r>
                      </w:p>
                    </w:txbxContent>
                  </v:textbox>
                </v:rect>
                <v:shape id="Shape 67" style="position:absolute;width:677;height:677;left:37126;top:8424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68" style="position:absolute;width:26688;height:1843;left:38608;top:10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Expertise in wire feed machines</w:t>
                        </w:r>
                      </w:p>
                    </w:txbxContent>
                  </v:textbox>
                </v:rect>
                <v:shape id="Shape 69" style="position:absolute;width:677;height:677;left:37126;top:10202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70" style="position:absolute;width:14024;height:1843;left:38565;top:11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Certified Welder</w:t>
                        </w:r>
                      </w:p>
                    </w:txbxContent>
                  </v:textbox>
                </v:rect>
                <v:shape id="Shape 71" style="position:absolute;width:677;height:677;left:37126;top:11980;" coordsize="67733,67733" path="m33867,0c52586,0,67733,15147,67733,33866c67733,52586,52586,67733,33867,67733c15147,67733,0,52586,0,33866c0,15147,15147,0,33867,0x">
                  <v:stroke weight="0pt" endcap="flat" joinstyle="miter" miterlimit="10" on="false" color="#000000" opacity="0"/>
                  <v:fill on="true" color="#000000"/>
                </v:shape>
                <v:rect id="Rectangle 72" style="position:absolute;width:24010;height:1843;left:38524;top:13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Tool repair and maintenance</w:t>
                        </w:r>
                      </w:p>
                    </w:txbxContent>
                  </v:textbox>
                </v:rect>
                <v:shape id="Shape 73" style="position:absolute;width:677;height:677;left:37126;top:13758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74" style="position:absolute;width:16158;height:1843;left:38565;top:15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Structural welding</w:t>
                        </w:r>
                      </w:p>
                    </w:txbxContent>
                  </v:textbox>
                </v:rect>
                <v:shape id="Shape 75" style="position:absolute;width:677;height:677;left:37126;top:15536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76" style="position:absolute;width:17510;height:1843;left:38565;top:1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Shaping and cutting</w:t>
                        </w:r>
                      </w:p>
                    </w:txbxContent>
                  </v:textbox>
                </v:rect>
                <v:shape id="Shape 77" style="position:absolute;width:677;height:677;left:37126;top:17314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78" style="position:absolute;width:12414;height:1843;left:38565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Fabrication of </w:t>
                        </w:r>
                      </w:p>
                    </w:txbxContent>
                  </v:textbox>
                </v:rect>
                <v:rect id="Rectangle 1092" style="position:absolute;width:674;height:1843;left:53805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]</w:t>
                        </w:r>
                      </w:p>
                    </w:txbxContent>
                  </v:textbox>
                </v:rect>
                <v:rect id="Rectangle 1093" style="position:absolute;width:7130;height:1843;left:48415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Material</w:t>
                        </w:r>
                      </w:p>
                    </w:txbxContent>
                  </v:textbox>
                </v:rect>
                <v:rect id="Rectangle 1091" style="position:absolute;width:674;height:1843;left:47878;top:1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[</w:t>
                        </w:r>
                      </w:p>
                    </w:txbxContent>
                  </v:textbox>
                </v:rect>
                <v:shape id="Shape 80" style="position:absolute;width:677;height:677;left:37126;top:19092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81" style="position:absolute;width:12414;height:1843;left:38565;top:20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Fabrication of </w:t>
                        </w:r>
                      </w:p>
                    </w:txbxContent>
                  </v:textbox>
                </v:rect>
                <v:rect id="Rectangle 1096" style="position:absolute;width:7130;height:1843;left:48415;top:20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Material</w:t>
                        </w:r>
                      </w:p>
                    </w:txbxContent>
                  </v:textbox>
                </v:rect>
                <v:rect id="Rectangle 1095" style="position:absolute;width:674;height:1843;left:53805;top:20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]</w:t>
                        </w:r>
                      </w:p>
                    </w:txbxContent>
                  </v:textbox>
                </v:rect>
                <v:rect id="Rectangle 1094" style="position:absolute;width:674;height:1843;left:47878;top:20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[</w:t>
                        </w:r>
                      </w:p>
                    </w:txbxContent>
                  </v:textbox>
                </v:rect>
                <v:shape id="Shape 83" style="position:absolute;width:677;height:677;left:37126;top:20870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84" style="position:absolute;width:11036;height:1843;left:38522;top:2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Valve repairs</w:t>
                        </w:r>
                      </w:p>
                    </w:txbxContent>
                  </v:textbox>
                </v:rect>
                <v:shape id="Shape 85" style="position:absolute;width:677;height:677;left:37126;top:22648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86" style="position:absolute;width:14581;height:1843;left:38565;top:24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Manual dexterity</w:t>
                        </w:r>
                      </w:p>
                    </w:txbxContent>
                  </v:textbox>
                </v:rect>
                <v:shape id="Shape 87" style="position:absolute;width:677;height:677;left:37126;top:24426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88" style="position:absolute;width:6980;height:1843;left:38565;top:26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Flexible</w:t>
                        </w:r>
                      </w:p>
                    </w:txbxContent>
                  </v:textbox>
                </v:rect>
                <v:shape id="Shape 89" style="position:absolute;width:677;height:677;left:37126;top:26204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90" style="position:absolute;width:10134;height:1843;left:38565;top:27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Fast-learner</w:t>
                        </w:r>
                      </w:p>
                    </w:txbxContent>
                  </v:textbox>
                </v:rect>
                <v:shape id="Shape 91" style="position:absolute;width:677;height:677;left:37126;top:27982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000000"/>
                </v:shape>
                <v:rect id="Rectangle 92" style="position:absolute;width:39599;height:1843;left:38608;top:29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Available to work in remote locations for long</w:t>
                        </w:r>
                      </w:p>
                    </w:txbxContent>
                  </v:textbox>
                </v:rect>
                <v:rect id="Rectangle 93" style="position:absolute;width:12552;height:1843;left:38608;top:3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periods of time</w:t>
                        </w:r>
                      </w:p>
                    </w:txbxContent>
                  </v:textbox>
                </v:rect>
                <v:shape id="Shape 94" style="position:absolute;width:677;height:677;left:37126;top:29760;" coordsize="67733,67733" path="m33867,0c52586,0,67733,15148,67733,33867c67733,52586,52586,67733,33867,67733c15147,67733,0,52586,0,33867c0,15148,15147,0,33867,0x">
                  <v:stroke weight="0pt" endcap="flat" joinstyle="miter" miterlimit="10" on="false" color="#000000" opacity="0"/>
                  <v:fill on="true" color="#000000"/>
                </v:shape>
                <v:rect id="Rectangle 95" style="position:absolute;width:13229;height:1811;left:0;top:36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auto machanic</w:t>
                        </w:r>
                      </w:p>
                    </w:txbxContent>
                  </v:textbox>
                </v:rect>
                <v:rect id="Rectangle 96" style="position:absolute;width:956;height:1843;left:9926;top:3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, </w:t>
                        </w:r>
                      </w:p>
                    </w:txbxContent>
                  </v:textbox>
                </v:rect>
                <v:rect id="Rectangle 97" style="position:absolute;width:7319;height:1843;left:10668;top:3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04/2009</w:t>
                        </w:r>
                      </w:p>
                    </w:txbxContent>
                  </v:textbox>
                </v:rect>
                <v:rect id="Rectangle 98" style="position:absolute;width:2758;height:1843;left:16192;top:3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to </w:t>
                        </w:r>
                      </w:p>
                    </w:txbxContent>
                  </v:textbox>
                </v:rect>
                <v:rect id="Rectangle 99" style="position:absolute;width:6473;height:1843;left:18245;top:3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Current</w:t>
                        </w:r>
                      </w:p>
                    </w:txbxContent>
                  </v:textbox>
                </v:rect>
                <v:rect id="Rectangle 100" style="position:absolute;width:12329;height:1811;left:0;top:38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self employed</w:t>
                        </w:r>
                      </w:p>
                    </w:txbxContent>
                  </v:textbox>
                </v:rect>
                <v:shape id="Shape 120" style="position:absolute;width:71289;height:0;left:0;top:1185;" coordsize="7128917,0" path="m0,0l7128917,0">
                  <v:stroke weight="1.33333pt" endcap="flat" joinstyle="miter" miterlimit="10" on="true" color="#000000"/>
                  <v:fill on="false" color="#000000" opacity="0"/>
                </v:shape>
                <v:shape id="Shape 121" style="position:absolute;width:71289;height:0;left:0;top:34713;" coordsize="7128917,0" path="m0,0l7128917,0">
                  <v:stroke weight="1.33333pt" endcap="flat" joinstyle="miter" miterlimit="10" on="true" color="#000000"/>
                  <v:fill on="false" color="#000000" opacity="0"/>
                </v:shape>
                <v:shape id="Shape 1414" style="position:absolute;width:7958;height:2159;left:31665;top:0;" coordsize="795865,215900" path="m0,0l795865,0l795865,215900l0,215900l0,0">
                  <v:stroke weight="0pt" endcap="flat" joinstyle="miter" miterlimit="10" on="false" color="#000000" opacity="0"/>
                  <v:fill on="true" color="#ffffff"/>
                </v:shape>
                <v:rect id="Rectangle 129" style="position:absolute;width:1377;height:2253;left:32840;top: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30" style="position:absolute;width:6023;height:1843;left:33824;top: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KILLS</w:t>
                        </w:r>
                      </w:p>
                    </w:txbxContent>
                  </v:textbox>
                </v:rect>
                <v:shape id="Shape 1415" style="position:absolute;width:15127;height:2159;left:28079;top:33527;" coordsize="1512752,215900" path="m0,0l1512752,0l1512752,215900l0,215900l0,0">
                  <v:stroke weight="0pt" endcap="flat" joinstyle="miter" miterlimit="10" on="false" color="#000000" opacity="0"/>
                  <v:fill on="true" color="#ffffff"/>
                </v:shape>
                <v:rect id="Rectangle 132" style="position:absolute;width:2336;height:2253;left:29403;top:3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W</w:t>
                        </w:r>
                      </w:p>
                    </w:txbxContent>
                  </v:textbox>
                </v:rect>
                <v:rect id="Rectangle 133" style="position:absolute;width:4390;height:1843;left:31254;top:34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ORK</w:t>
                        </w:r>
                      </w:p>
                    </w:txbxContent>
                  </v:textbox>
                </v:rect>
                <v:rect id="Rectangle 134" style="position:absolute;width:2442;height:2253;left:34619;top:3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H</w:t>
                        </w:r>
                      </w:p>
                    </w:txbxContent>
                  </v:textbox>
                </v:rect>
                <v:rect id="Rectangle 135" style="position:absolute;width:7225;height:1843;left:36461;top:34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ISTORY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A5A7F" w:rsidRDefault="00524D76">
      <w:pPr>
        <w:spacing w:after="70"/>
        <w:ind w:left="15"/>
      </w:pPr>
      <w:r>
        <w:t>work on various automobiles.</w:t>
      </w:r>
    </w:p>
    <w:p w:rsidR="004A5A7F" w:rsidRDefault="00524D76">
      <w:pPr>
        <w:ind w:left="15" w:right="477"/>
      </w:pPr>
      <w:r>
        <w:rPr>
          <w:b/>
        </w:rPr>
        <w:t>combination welder</w:t>
      </w:r>
      <w:r>
        <w:t xml:space="preserve">, 01/2000 to 01/2009 </w:t>
      </w:r>
      <w:r>
        <w:rPr>
          <w:b/>
        </w:rPr>
        <w:t>Hanson building materials</w:t>
      </w:r>
      <w:r>
        <w:t xml:space="preserve"> – maple grove </w:t>
      </w:r>
      <w:proofErr w:type="spellStart"/>
      <w:r>
        <w:t>mn</w:t>
      </w:r>
      <w:proofErr w:type="spellEnd"/>
      <w:r>
        <w:t xml:space="preserve"> set up and weld various metals flux cored welding read blueprints did some robotic welding as well.</w:t>
      </w:r>
    </w:p>
    <w:p w:rsidR="004A5A7F" w:rsidRDefault="00524D76">
      <w:pPr>
        <w:spacing w:after="121" w:line="259" w:lineRule="auto"/>
        <w:ind w:left="20" w:right="-5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28917" cy="215974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917" cy="215974"/>
                          <a:chOff x="0" y="0"/>
                          <a:chExt cx="7128917" cy="215974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110067"/>
                            <a:ext cx="7128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917">
                                <a:moveTo>
                                  <a:pt x="0" y="0"/>
                                </a:moveTo>
                                <a:lnTo>
                                  <a:pt x="7128917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971793" y="0"/>
                            <a:ext cx="1185331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331" h="215900">
                                <a:moveTo>
                                  <a:pt x="0" y="0"/>
                                </a:moveTo>
                                <a:lnTo>
                                  <a:pt x="1185331" y="0"/>
                                </a:lnTo>
                                <a:lnTo>
                                  <a:pt x="1185331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101215" y="46534"/>
                            <a:ext cx="151118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221593" y="70015"/>
                            <a:ext cx="10696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7F" w:rsidRDefault="00524D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" style="width:561.332pt;height:17.0059pt;mso-position-horizontal-relative:char;mso-position-vertical-relative:line" coordsize="71289,2159">
                <v:shape id="Shape 122" style="position:absolute;width:71289;height:0;left:0;top:1100;" coordsize="7128917,0" path="m0,0l7128917,0">
                  <v:stroke weight="1.33333pt" endcap="flat" joinstyle="miter" miterlimit="10" on="true" color="#000000"/>
                  <v:fill on="false" color="#000000" opacity="0"/>
                </v:shape>
                <v:shape id="Shape 1417" style="position:absolute;width:11853;height:2159;left:29717;top:0;" coordsize="1185331,215900" path="m0,0l1185331,0l1185331,215900l0,215900l0,0">
                  <v:stroke weight="0pt" endcap="flat" joinstyle="miter" miterlimit="10" on="false" color="#000000" opacity="0"/>
                  <v:fill on="true" color="#ffffff"/>
                </v:shape>
                <v:rect id="Rectangle 137" style="position:absolute;width:1511;height:2253;left:31012;top: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38" style="position:absolute;width:10696;height:1843;left:32215;top: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A5A7F" w:rsidRDefault="00524D76">
      <w:pPr>
        <w:ind w:left="15" w:right="5985"/>
      </w:pPr>
      <w:r>
        <w:rPr>
          <w:b/>
        </w:rPr>
        <w:t>diploma</w:t>
      </w:r>
      <w:r>
        <w:t xml:space="preserve">: </w:t>
      </w:r>
      <w:r>
        <w:t xml:space="preserve">combination welding, 1992 </w:t>
      </w:r>
      <w:r>
        <w:rPr>
          <w:b/>
        </w:rPr>
        <w:t>north east metro collage</w:t>
      </w:r>
      <w:r>
        <w:t xml:space="preserve"> - white bear lake </w:t>
      </w:r>
      <w:proofErr w:type="spellStart"/>
      <w:r>
        <w:t>mn</w:t>
      </w:r>
      <w:proofErr w:type="spellEnd"/>
    </w:p>
    <w:sectPr w:rsidR="004A5A7F">
      <w:pgSz w:w="12240" w:h="15840"/>
      <w:pgMar w:top="1440" w:right="1099" w:bottom="1440" w:left="4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7F"/>
    <w:rsid w:val="004A5A7F"/>
    <w:rsid w:val="005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DF4F4-88D1-413C-B433-7AD46DE4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2017-03-27T15:18:00Z</dcterms:created>
  <dcterms:modified xsi:type="dcterms:W3CDTF">2017-03-27T15:18:00Z</dcterms:modified>
</cp:coreProperties>
</file>