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2D1CD" w14:textId="77777777" w:rsidR="00F7143C" w:rsidRDefault="002A221C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858585"/>
          <w:sz w:val="65"/>
        </w:rPr>
        <w:t>LILY YANG</w:t>
      </w:r>
      <w:r>
        <w:rPr>
          <w:color w:val="858585"/>
          <w:sz w:val="65"/>
        </w:rPr>
        <w:t xml:space="preserve"> </w:t>
      </w:r>
    </w:p>
    <w:p w14:paraId="3EC790FF" w14:textId="77777777" w:rsidR="00F7143C" w:rsidRDefault="002A221C">
      <w:pPr>
        <w:spacing w:after="117"/>
        <w:ind w:right="-6"/>
      </w:pPr>
      <w:r>
        <w:rPr>
          <w:noProof/>
        </w:rPr>
        <mc:AlternateContent>
          <mc:Choice Requires="wpg">
            <w:drawing>
              <wp:inline distT="0" distB="0" distL="0" distR="0" wp14:anchorId="0CB16013" wp14:editId="0BBF706D">
                <wp:extent cx="5769610" cy="28575"/>
                <wp:effectExtent l="0" t="0" r="0" b="0"/>
                <wp:docPr id="1547" name="Group 1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28575"/>
                          <a:chOff x="0" y="0"/>
                          <a:chExt cx="5769610" cy="28575"/>
                        </a:xfrm>
                      </wpg:grpSpPr>
                      <wps:wsp>
                        <wps:cNvPr id="1884" name="Shape 1884"/>
                        <wps:cNvSpPr/>
                        <wps:spPr>
                          <a:xfrm>
                            <a:off x="0" y="0"/>
                            <a:ext cx="57600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952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  <a:lnTo>
                                  <a:pt x="57600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576008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0" y="19050"/>
                            <a:ext cx="57600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952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  <a:lnTo>
                                  <a:pt x="57600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5760085" y="190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>
            <w:pict>
              <v:group id="Group 1547" style="width:454.3pt;height:2.25pt;mso-position-horizontal-relative:char;mso-position-vertical-relative:line" coordsize="57696,285">
                <v:shape id="Shape 1888" style="position:absolute;width:57600;height:95;left:0;top:0;" coordsize="5760085,9525" path="m0,0l5760085,0l5760085,9525l0,9525l0,0">
                  <v:stroke weight="0pt" endcap="flat" joinstyle="miter" miterlimit="10" on="false" color="#000000" opacity="0"/>
                  <v:fill on="true" color="#bfbfbf"/>
                </v:shape>
                <v:shape id="Shape 1889" style="position:absolute;width:95;height:95;left:57600;top: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890" style="position:absolute;width:57600;height:95;left:0;top:190;" coordsize="5760085,9525" path="m0,0l5760085,0l5760085,9525l0,9525l0,0">
                  <v:stroke weight="0pt" endcap="flat" joinstyle="miter" miterlimit="10" on="false" color="#000000" opacity="0"/>
                  <v:fill on="true" color="#bfbfbf"/>
                </v:shape>
                <v:shape id="Shape 1891" style="position:absolute;width:95;height:95;left:57600;top:19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14:paraId="0912534B" w14:textId="7F62A531" w:rsidR="00F7143C" w:rsidRDefault="002A221C">
      <w:pPr>
        <w:tabs>
          <w:tab w:val="center" w:pos="4251"/>
          <w:tab w:val="center" w:pos="9071"/>
        </w:tabs>
        <w:spacing w:after="989" w:line="265" w:lineRule="auto"/>
      </w:pPr>
      <w:r>
        <w:rPr>
          <w:color w:val="595959"/>
          <w:sz w:val="9"/>
          <w:vertAlign w:val="superscript"/>
        </w:rPr>
        <w:t xml:space="preserve"> </w:t>
      </w:r>
      <w:r>
        <w:rPr>
          <w:color w:val="595959"/>
          <w:sz w:val="9"/>
          <w:vertAlign w:val="superscript"/>
        </w:rPr>
        <w:tab/>
      </w:r>
      <w:r w:rsidR="00693D67">
        <w:rPr>
          <w:rFonts w:ascii="Times New Roman" w:eastAsia="Times New Roman" w:hAnsi="Times New Roman" w:cs="Times New Roman"/>
          <w:color w:val="595959"/>
          <w:sz w:val="24"/>
        </w:rPr>
        <w:t xml:space="preserve">1561 </w:t>
      </w:r>
      <w:r w:rsidR="00804F19">
        <w:rPr>
          <w:rFonts w:ascii="Times New Roman" w:eastAsia="Times New Roman" w:hAnsi="Times New Roman" w:cs="Times New Roman"/>
          <w:color w:val="595959"/>
          <w:sz w:val="24"/>
        </w:rPr>
        <w:t>Arkwright ST FL 2 Saint Paul, MN 55130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6A6A6"/>
          <w:sz w:val="24"/>
        </w:rPr>
        <w:t>|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715-497-9743 </w:t>
      </w:r>
      <w:r>
        <w:rPr>
          <w:rFonts w:ascii="Times New Roman" w:eastAsia="Times New Roman" w:hAnsi="Times New Roman" w:cs="Times New Roman"/>
          <w:color w:val="A6A6A6"/>
          <w:sz w:val="24"/>
        </w:rPr>
        <w:t>|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LilyYang0094@gmail.com </w:t>
      </w:r>
      <w:r>
        <w:rPr>
          <w:rFonts w:ascii="Times New Roman" w:eastAsia="Times New Roman" w:hAnsi="Times New Roman" w:cs="Times New Roman"/>
          <w:color w:val="595959"/>
          <w:sz w:val="24"/>
        </w:rPr>
        <w:tab/>
      </w:r>
      <w:r>
        <w:rPr>
          <w:color w:val="595959"/>
          <w:sz w:val="9"/>
          <w:vertAlign w:val="superscript"/>
        </w:rPr>
        <w:t xml:space="preserve"> </w:t>
      </w:r>
    </w:p>
    <w:p w14:paraId="1F1210C1" w14:textId="77777777" w:rsidR="00F7143C" w:rsidRDefault="002A221C">
      <w:pPr>
        <w:pStyle w:val="Heading1"/>
        <w:ind w:left="-5"/>
      </w:pPr>
      <w:r>
        <w:t xml:space="preserve">OBJECTIVE </w:t>
      </w:r>
    </w:p>
    <w:p w14:paraId="131991E9" w14:textId="77777777" w:rsidR="00F7143C" w:rsidRDefault="002A221C">
      <w:pPr>
        <w:tabs>
          <w:tab w:val="right" w:pos="9080"/>
        </w:tabs>
        <w:spacing w:after="0"/>
        <w:ind w:right="-21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48CFED" wp14:editId="665D9821">
                <wp:extent cx="5779135" cy="38353"/>
                <wp:effectExtent l="0" t="0" r="0" b="0"/>
                <wp:docPr id="1548" name="Group 1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38353"/>
                          <a:chOff x="0" y="0"/>
                          <a:chExt cx="5779135" cy="38353"/>
                        </a:xfrm>
                      </wpg:grpSpPr>
                      <wps:wsp>
                        <wps:cNvPr id="1892" name="Shape 1892"/>
                        <wps:cNvSpPr/>
                        <wps:spPr>
                          <a:xfrm>
                            <a:off x="0" y="0"/>
                            <a:ext cx="1058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545" h="9525">
                                <a:moveTo>
                                  <a:pt x="0" y="0"/>
                                </a:moveTo>
                                <a:lnTo>
                                  <a:pt x="1058545" y="0"/>
                                </a:lnTo>
                                <a:lnTo>
                                  <a:pt x="1058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105854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1068070" y="0"/>
                            <a:ext cx="4711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065" h="9525">
                                <a:moveTo>
                                  <a:pt x="0" y="0"/>
                                </a:moveTo>
                                <a:lnTo>
                                  <a:pt x="4711065" y="0"/>
                                </a:lnTo>
                                <a:lnTo>
                                  <a:pt x="471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0" y="28828"/>
                            <a:ext cx="1058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545" h="9525">
                                <a:moveTo>
                                  <a:pt x="0" y="0"/>
                                </a:moveTo>
                                <a:lnTo>
                                  <a:pt x="1058545" y="0"/>
                                </a:lnTo>
                                <a:lnTo>
                                  <a:pt x="1058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058545" y="2882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068070" y="28828"/>
                            <a:ext cx="4711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065" h="9525">
                                <a:moveTo>
                                  <a:pt x="0" y="0"/>
                                </a:moveTo>
                                <a:lnTo>
                                  <a:pt x="4711065" y="0"/>
                                </a:lnTo>
                                <a:lnTo>
                                  <a:pt x="471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>
            <w:pict>
              <v:group id="Group 1548" style="width:455.05pt;height:3.01996pt;mso-position-horizontal-relative:char;mso-position-vertical-relative:line" coordsize="57791,383">
                <v:shape id="Shape 1898" style="position:absolute;width:10585;height:95;left:0;top:0;" coordsize="1058545,9525" path="m0,0l1058545,0l1058545,9525l0,9525l0,0">
                  <v:stroke weight="0pt" endcap="flat" joinstyle="miter" miterlimit="10" on="false" color="#000000" opacity="0"/>
                  <v:fill on="true" color="#bfbfbf"/>
                </v:shape>
                <v:shape id="Shape 1899" style="position:absolute;width:95;height:95;left:10585;top: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00" style="position:absolute;width:47110;height:95;left:10680;top:0;" coordsize="4711065,9525" path="m0,0l4711065,0l4711065,9525l0,9525l0,0">
                  <v:stroke weight="0pt" endcap="flat" joinstyle="miter" miterlimit="10" on="false" color="#000000" opacity="0"/>
                  <v:fill on="true" color="#bfbfbf"/>
                </v:shape>
                <v:shape id="Shape 1901" style="position:absolute;width:10585;height:95;left:0;top:288;" coordsize="1058545,9525" path="m0,0l1058545,0l1058545,9525l0,9525l0,0">
                  <v:stroke weight="0pt" endcap="flat" joinstyle="miter" miterlimit="10" on="false" color="#000000" opacity="0"/>
                  <v:fill on="true" color="#bfbfbf"/>
                </v:shape>
                <v:shape id="Shape 1902" style="position:absolute;width:95;height:95;left:10585;top:288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03" style="position:absolute;width:47110;height:95;left:10680;top:288;" coordsize="4711065,9525" path="m0,0l4711065,0l4711065,9525l0,9525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595959"/>
          <w:sz w:val="24"/>
        </w:rPr>
        <w:tab/>
        <w:t xml:space="preserve"> </w:t>
      </w:r>
    </w:p>
    <w:p w14:paraId="56FF4A4C" w14:textId="77777777" w:rsidR="00F7143C" w:rsidRDefault="002A221C">
      <w:pPr>
        <w:tabs>
          <w:tab w:val="center" w:pos="3885"/>
        </w:tabs>
        <w:spacing w:after="706" w:line="265" w:lineRule="auto"/>
        <w:ind w:left="-15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To obtain a position working part/full time job </w:t>
      </w:r>
    </w:p>
    <w:p w14:paraId="1AD2175C" w14:textId="77777777" w:rsidR="00F7143C" w:rsidRDefault="002A221C">
      <w:pPr>
        <w:pStyle w:val="Heading1"/>
        <w:ind w:left="-5"/>
      </w:pPr>
      <w:r>
        <w:t xml:space="preserve">WORK EXPERIENCE </w:t>
      </w:r>
    </w:p>
    <w:p w14:paraId="08D6DE6C" w14:textId="77777777" w:rsidR="00F7143C" w:rsidRDefault="002A221C">
      <w:pPr>
        <w:spacing w:after="130"/>
        <w:ind w:right="-6"/>
      </w:pPr>
      <w:r>
        <w:rPr>
          <w:noProof/>
        </w:rPr>
        <mc:AlternateContent>
          <mc:Choice Requires="wpg">
            <w:drawing>
              <wp:inline distT="0" distB="0" distL="0" distR="0" wp14:anchorId="2FA20C72" wp14:editId="76C43ED0">
                <wp:extent cx="5769610" cy="47625"/>
                <wp:effectExtent l="0" t="0" r="0" b="0"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47625"/>
                          <a:chOff x="0" y="0"/>
                          <a:chExt cx="5769610" cy="47625"/>
                        </a:xfrm>
                      </wpg:grpSpPr>
                      <wps:wsp>
                        <wps:cNvPr id="1904" name="Shape 1904"/>
                        <wps:cNvSpPr/>
                        <wps:spPr>
                          <a:xfrm>
                            <a:off x="0" y="0"/>
                            <a:ext cx="1049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20" h="9525">
                                <a:moveTo>
                                  <a:pt x="0" y="0"/>
                                </a:moveTo>
                                <a:lnTo>
                                  <a:pt x="1049020" y="0"/>
                                </a:lnTo>
                                <a:lnTo>
                                  <a:pt x="10490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04902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058545" y="0"/>
                            <a:ext cx="4711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065" h="9525">
                                <a:moveTo>
                                  <a:pt x="0" y="0"/>
                                </a:moveTo>
                                <a:lnTo>
                                  <a:pt x="4711065" y="0"/>
                                </a:lnTo>
                                <a:lnTo>
                                  <a:pt x="471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0" y="38100"/>
                            <a:ext cx="1049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20" h="9525">
                                <a:moveTo>
                                  <a:pt x="0" y="0"/>
                                </a:moveTo>
                                <a:lnTo>
                                  <a:pt x="1049020" y="0"/>
                                </a:lnTo>
                                <a:lnTo>
                                  <a:pt x="10490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049020" y="381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1058545" y="38100"/>
                            <a:ext cx="4711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065" h="9525">
                                <a:moveTo>
                                  <a:pt x="0" y="0"/>
                                </a:moveTo>
                                <a:lnTo>
                                  <a:pt x="4711065" y="0"/>
                                </a:lnTo>
                                <a:lnTo>
                                  <a:pt x="471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>
            <w:pict>
              <v:group id="Group 1549" style="width:454.3pt;height:3.75pt;mso-position-horizontal-relative:char;mso-position-vertical-relative:line" coordsize="57696,476">
                <v:shape id="Shape 1910" style="position:absolute;width:10490;height:95;left:0;top:0;" coordsize="1049020,9525" path="m0,0l1049020,0l1049020,9525l0,9525l0,0">
                  <v:stroke weight="0pt" endcap="flat" joinstyle="miter" miterlimit="10" on="false" color="#000000" opacity="0"/>
                  <v:fill on="true" color="#bfbfbf"/>
                </v:shape>
                <v:shape id="Shape 1911" style="position:absolute;width:95;height:95;left:10490;top: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12" style="position:absolute;width:47110;height:95;left:10585;top:0;" coordsize="4711065,9525" path="m0,0l4711065,0l4711065,9525l0,9525l0,0">
                  <v:stroke weight="0pt" endcap="flat" joinstyle="miter" miterlimit="10" on="false" color="#000000" opacity="0"/>
                  <v:fill on="true" color="#bfbfbf"/>
                </v:shape>
                <v:shape id="Shape 1913" style="position:absolute;width:10490;height:95;left:0;top:381;" coordsize="1049020,9525" path="m0,0l1049020,0l1049020,9525l0,9525l0,0">
                  <v:stroke weight="0pt" endcap="flat" joinstyle="miter" miterlimit="10" on="false" color="#000000" opacity="0"/>
                  <v:fill on="true" color="#bfbfbf"/>
                </v:shape>
                <v:shape id="Shape 1914" style="position:absolute;width:95;height:95;left:10490;top:381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15" style="position:absolute;width:47110;height:95;left:10585;top:381;" coordsize="4711065,9525" path="m0,0l4711065,0l4711065,9525l0,9525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14:paraId="65A39F1B" w14:textId="4D723B89" w:rsidR="00C64F64" w:rsidRDefault="00322BA3" w:rsidP="007C4ABB">
      <w:pPr>
        <w:spacing w:after="136" w:line="265" w:lineRule="auto"/>
        <w:ind w:left="-5" w:hanging="10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September 2015 – </w:t>
      </w:r>
      <w:r w:rsidR="001612BD">
        <w:rPr>
          <w:rFonts w:ascii="Times New Roman" w:eastAsia="Times New Roman" w:hAnsi="Times New Roman" w:cs="Times New Roman"/>
          <w:color w:val="595959"/>
          <w:sz w:val="24"/>
        </w:rPr>
        <w:t xml:space="preserve">June 2017 </w:t>
      </w:r>
      <w:r w:rsidR="00DF5166">
        <w:rPr>
          <w:rFonts w:ascii="Times New Roman" w:eastAsia="Times New Roman" w:hAnsi="Times New Roman" w:cs="Times New Roman"/>
          <w:color w:val="595959"/>
          <w:sz w:val="24"/>
        </w:rPr>
        <w:t>Quality A</w:t>
      </w:r>
      <w:r w:rsidR="007A610A">
        <w:rPr>
          <w:rFonts w:ascii="Times New Roman" w:eastAsia="Times New Roman" w:hAnsi="Times New Roman" w:cs="Times New Roman"/>
          <w:color w:val="595959"/>
          <w:sz w:val="24"/>
        </w:rPr>
        <w:t xml:space="preserve">ssurance, </w:t>
      </w:r>
      <w:r w:rsidR="007C4ABB">
        <w:rPr>
          <w:rFonts w:ascii="Times New Roman" w:eastAsia="Times New Roman" w:hAnsi="Times New Roman" w:cs="Times New Roman"/>
          <w:color w:val="595959"/>
          <w:sz w:val="24"/>
        </w:rPr>
        <w:t xml:space="preserve">Jennie-O Turkey Store </w:t>
      </w:r>
    </w:p>
    <w:p w14:paraId="7E8C491F" w14:textId="2B89BBED" w:rsidR="00EB50A3" w:rsidRDefault="00793AA4" w:rsidP="00EB50A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Submit </w:t>
      </w:r>
      <w:r w:rsidR="000006A1">
        <w:rPr>
          <w:rFonts w:ascii="Times New Roman" w:eastAsia="Times New Roman" w:hAnsi="Times New Roman" w:cs="Times New Roman"/>
          <w:color w:val="595959"/>
          <w:sz w:val="24"/>
        </w:rPr>
        <w:t>writing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report</w:t>
      </w:r>
    </w:p>
    <w:p w14:paraId="39E6E57E" w14:textId="510FFDE2" w:rsidR="00793AA4" w:rsidRDefault="008938C5" w:rsidP="00EB50A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>Review and audit testing</w:t>
      </w:r>
    </w:p>
    <w:p w14:paraId="2A09B275" w14:textId="25A64FF0" w:rsidR="008938C5" w:rsidRDefault="001B235B" w:rsidP="00EB50A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Product </w:t>
      </w:r>
      <w:r w:rsidR="0005382E">
        <w:rPr>
          <w:rFonts w:ascii="Times New Roman" w:eastAsia="Times New Roman" w:hAnsi="Times New Roman" w:cs="Times New Roman"/>
          <w:color w:val="595959"/>
          <w:sz w:val="24"/>
        </w:rPr>
        <w:t>sampling</w:t>
      </w:r>
    </w:p>
    <w:p w14:paraId="2B66E685" w14:textId="49E8B1B3" w:rsidR="0005382E" w:rsidRDefault="00754444" w:rsidP="00EB50A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Great </w:t>
      </w:r>
      <w:r w:rsidR="00F14A45">
        <w:rPr>
          <w:rFonts w:ascii="Times New Roman" w:eastAsia="Times New Roman" w:hAnsi="Times New Roman" w:cs="Times New Roman"/>
          <w:color w:val="595959"/>
          <w:sz w:val="24"/>
        </w:rPr>
        <w:t xml:space="preserve">communications with teammates </w:t>
      </w:r>
    </w:p>
    <w:p w14:paraId="214407B7" w14:textId="6466A624" w:rsidR="00F14A45" w:rsidRDefault="00DE1EDC" w:rsidP="00EB50A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Deal with lots of documentation </w:t>
      </w:r>
      <w:r w:rsidR="00E01FCC">
        <w:rPr>
          <w:rFonts w:ascii="Times New Roman" w:eastAsia="Times New Roman" w:hAnsi="Times New Roman" w:cs="Times New Roman"/>
          <w:color w:val="595959"/>
          <w:sz w:val="24"/>
        </w:rPr>
        <w:t>Ex. SSOP, SOP, HACCP</w:t>
      </w:r>
    </w:p>
    <w:p w14:paraId="16E060BA" w14:textId="5AEA9047" w:rsidR="00A53281" w:rsidRDefault="00DD6FC5" w:rsidP="00C8105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>Scan</w:t>
      </w:r>
      <w:r w:rsidR="00BB1FE1">
        <w:rPr>
          <w:rFonts w:ascii="Times New Roman" w:eastAsia="Times New Roman" w:hAnsi="Times New Roman" w:cs="Times New Roman"/>
          <w:color w:val="595959"/>
          <w:sz w:val="24"/>
        </w:rPr>
        <w:t xml:space="preserve"> document</w:t>
      </w:r>
      <w:r w:rsidR="00A53281">
        <w:rPr>
          <w:rFonts w:ascii="Times New Roman" w:eastAsia="Times New Roman" w:hAnsi="Times New Roman" w:cs="Times New Roman"/>
          <w:color w:val="595959"/>
          <w:sz w:val="24"/>
        </w:rPr>
        <w:t xml:space="preserve">s </w:t>
      </w:r>
      <w:r w:rsidR="00C81053">
        <w:rPr>
          <w:rFonts w:ascii="Times New Roman" w:eastAsia="Times New Roman" w:hAnsi="Times New Roman" w:cs="Times New Roman"/>
          <w:color w:val="595959"/>
          <w:sz w:val="24"/>
        </w:rPr>
        <w:t>into PC</w:t>
      </w:r>
    </w:p>
    <w:p w14:paraId="1FB817CB" w14:textId="1A2A762E" w:rsidR="00C81053" w:rsidRDefault="00542B90" w:rsidP="00C8105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Verified labels/ ingredients </w:t>
      </w:r>
    </w:p>
    <w:p w14:paraId="772F0D29" w14:textId="5F5D1D7C" w:rsidR="00F117B7" w:rsidRDefault="00F117B7" w:rsidP="00C8105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>Cook testing</w:t>
      </w:r>
    </w:p>
    <w:p w14:paraId="08FCA546" w14:textId="326EFD1E" w:rsidR="00F117B7" w:rsidRDefault="00775208" w:rsidP="00C8105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Investigate cause of </w:t>
      </w:r>
      <w:r w:rsidR="00B0451D">
        <w:rPr>
          <w:rFonts w:ascii="Times New Roman" w:eastAsia="Times New Roman" w:hAnsi="Times New Roman" w:cs="Times New Roman"/>
          <w:color w:val="595959"/>
          <w:sz w:val="24"/>
        </w:rPr>
        <w:t>problems</w:t>
      </w:r>
    </w:p>
    <w:p w14:paraId="1C195315" w14:textId="349AFD69" w:rsidR="00B0451D" w:rsidRDefault="00B0451D" w:rsidP="00C8105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Entry data </w:t>
      </w:r>
    </w:p>
    <w:p w14:paraId="04838FC4" w14:textId="12DA6019" w:rsidR="00441000" w:rsidRDefault="00441000" w:rsidP="00C81053">
      <w:pPr>
        <w:pStyle w:val="ListParagraph"/>
        <w:numPr>
          <w:ilvl w:val="0"/>
          <w:numId w:val="5"/>
        </w:numPr>
        <w:spacing w:after="136" w:line="265" w:lineRule="auto"/>
        <w:rPr>
          <w:rFonts w:ascii="Times New Roman" w:eastAsia="Times New Roman" w:hAnsi="Times New Roman" w:cs="Times New Roman"/>
          <w:color w:val="595959"/>
          <w:sz w:val="24"/>
        </w:rPr>
      </w:pPr>
      <w:r>
        <w:rPr>
          <w:rFonts w:ascii="Times New Roman" w:eastAsia="Times New Roman" w:hAnsi="Times New Roman" w:cs="Times New Roman"/>
          <w:color w:val="595959"/>
          <w:sz w:val="24"/>
        </w:rPr>
        <w:t>Inspector</w:t>
      </w:r>
    </w:p>
    <w:p w14:paraId="04EDD0C6" w14:textId="77777777" w:rsidR="00B0451D" w:rsidRPr="00B0451D" w:rsidRDefault="00B0451D" w:rsidP="00B0451D">
      <w:pPr>
        <w:spacing w:after="136" w:line="265" w:lineRule="auto"/>
        <w:ind w:left="1800"/>
        <w:rPr>
          <w:rFonts w:ascii="Times New Roman" w:eastAsia="Times New Roman" w:hAnsi="Times New Roman" w:cs="Times New Roman"/>
          <w:color w:val="595959"/>
          <w:sz w:val="24"/>
        </w:rPr>
      </w:pPr>
    </w:p>
    <w:p w14:paraId="74449317" w14:textId="77777777" w:rsidR="005D2E21" w:rsidRDefault="005D2E21">
      <w:pPr>
        <w:spacing w:after="136" w:line="265" w:lineRule="auto"/>
        <w:ind w:left="-5" w:hanging="10"/>
        <w:rPr>
          <w:rFonts w:ascii="Times New Roman" w:eastAsia="Times New Roman" w:hAnsi="Times New Roman" w:cs="Times New Roman"/>
          <w:color w:val="595959"/>
          <w:sz w:val="24"/>
        </w:rPr>
      </w:pPr>
    </w:p>
    <w:p w14:paraId="361F78FA" w14:textId="77777777" w:rsidR="00F7143C" w:rsidRDefault="002A221C" w:rsidP="00E53998">
      <w:pPr>
        <w:spacing w:after="136" w:line="265" w:lineRule="auto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July 2014-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June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Operator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 </w:t>
      </w:r>
      <w:r>
        <w:rPr>
          <w:rFonts w:ascii="Times New Roman" w:eastAsia="Times New Roman" w:hAnsi="Times New Roman" w:cs="Times New Roman"/>
          <w:i/>
          <w:color w:val="404040"/>
          <w:sz w:val="24"/>
        </w:rPr>
        <w:t>SMX/ Phillips-</w:t>
      </w:r>
      <w:proofErr w:type="spellStart"/>
      <w:r>
        <w:rPr>
          <w:rFonts w:ascii="Times New Roman" w:eastAsia="Times New Roman" w:hAnsi="Times New Roman" w:cs="Times New Roman"/>
          <w:i/>
          <w:color w:val="404040"/>
          <w:sz w:val="24"/>
        </w:rPr>
        <w:t>Medisize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C64BC" w14:textId="577FDC3A" w:rsidR="00F7143C" w:rsidRDefault="002A221C" w:rsidP="00274F92">
      <w:pPr>
        <w:tabs>
          <w:tab w:val="center" w:pos="2980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2015 </w:t>
      </w:r>
      <w:r>
        <w:rPr>
          <w:rFonts w:ascii="Times New Roman" w:eastAsia="Times New Roman" w:hAnsi="Times New Roman" w:cs="Times New Roman"/>
          <w:sz w:val="24"/>
        </w:rPr>
        <w:tab/>
      </w:r>
      <w:r w:rsidR="00274F92"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Packed and label products </w:t>
      </w:r>
    </w:p>
    <w:p w14:paraId="09014CA7" w14:textId="77777777" w:rsidR="00F7143C" w:rsidRDefault="002A221C">
      <w:pPr>
        <w:spacing w:after="84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Verify paper </w:t>
      </w:r>
    </w:p>
    <w:p w14:paraId="11E659AB" w14:textId="77777777" w:rsidR="00F7143C" w:rsidRDefault="002A221C">
      <w:pPr>
        <w:spacing w:after="69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Enter records  </w:t>
      </w:r>
    </w:p>
    <w:p w14:paraId="4D0AB509" w14:textId="77777777" w:rsidR="00F7143C" w:rsidRDefault="002A221C">
      <w:pPr>
        <w:spacing w:after="215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Weight products  </w:t>
      </w:r>
    </w:p>
    <w:p w14:paraId="3D7036F4" w14:textId="77777777" w:rsidR="004F160E" w:rsidRDefault="002A221C" w:rsidP="007A3A2E">
      <w:pPr>
        <w:tabs>
          <w:tab w:val="center" w:pos="3288"/>
        </w:tabs>
        <w:spacing w:after="109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November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Telemarketing,  </w:t>
      </w:r>
      <w:r>
        <w:rPr>
          <w:rFonts w:ascii="Times New Roman" w:eastAsia="Times New Roman" w:hAnsi="Times New Roman" w:cs="Times New Roman"/>
          <w:i/>
          <w:color w:val="404040"/>
          <w:sz w:val="24"/>
        </w:rPr>
        <w:t>Straight</w:t>
      </w:r>
      <w:proofErr w:type="gramEnd"/>
      <w:r>
        <w:rPr>
          <w:rFonts w:ascii="Times New Roman" w:eastAsia="Times New Roman" w:hAnsi="Times New Roman" w:cs="Times New Roman"/>
          <w:i/>
          <w:color w:val="404040"/>
          <w:sz w:val="24"/>
        </w:rPr>
        <w:t xml:space="preserve"> Forward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CCA72D" w14:textId="14F90021" w:rsidR="007A3A2E" w:rsidRPr="007A3A2E" w:rsidRDefault="002A221C" w:rsidP="007A3A2E">
      <w:pPr>
        <w:tabs>
          <w:tab w:val="center" w:pos="3288"/>
        </w:tabs>
        <w:spacing w:after="109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2013- March </w:t>
      </w:r>
    </w:p>
    <w:p w14:paraId="12A5DD3E" w14:textId="6C3660DB" w:rsidR="0087206A" w:rsidRDefault="0087206A" w:rsidP="005614C6">
      <w:pPr>
        <w:tabs>
          <w:tab w:val="center" w:pos="3901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2014</w:t>
      </w:r>
    </w:p>
    <w:p w14:paraId="33F397F1" w14:textId="06A70E3D" w:rsidR="0087206A" w:rsidRDefault="002A221C" w:rsidP="008E1FEC">
      <w:pPr>
        <w:tabs>
          <w:tab w:val="center" w:pos="3901"/>
        </w:tabs>
        <w:spacing w:after="0" w:line="265" w:lineRule="auto"/>
        <w:ind w:left="720"/>
      </w:pPr>
      <w:r>
        <w:rPr>
          <w:rFonts w:ascii="Times New Roman" w:eastAsia="Times New Roman" w:hAnsi="Times New Roman" w:cs="Times New Roman"/>
          <w:sz w:val="24"/>
        </w:rPr>
        <w:tab/>
      </w:r>
      <w:r w:rsidR="003659E5">
        <w:rPr>
          <w:rFonts w:ascii="Times New Roman" w:eastAsia="Times New Roman" w:hAnsi="Times New Roman" w:cs="Times New Roman"/>
          <w:sz w:val="24"/>
        </w:rPr>
        <w:t xml:space="preserve"> </w:t>
      </w:r>
      <w:r w:rsidR="008E1FEC">
        <w:rPr>
          <w:rFonts w:ascii="Times New Roman" w:eastAsia="Times New Roman" w:hAnsi="Times New Roman" w:cs="Times New Roman"/>
          <w:sz w:val="24"/>
        </w:rPr>
        <w:t xml:space="preserve">     </w:t>
      </w:r>
      <w:r w:rsidR="003659E5">
        <w:rPr>
          <w:rFonts w:ascii="Times New Roman" w:eastAsia="Times New Roman" w:hAnsi="Times New Roman" w:cs="Times New Roman"/>
          <w:sz w:val="24"/>
        </w:rPr>
        <w:t xml:space="preserve"> </w:t>
      </w:r>
      <w:r w:rsidR="005614C6"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Call clients and </w:t>
      </w:r>
      <w:r w:rsidR="00F374B2">
        <w:rPr>
          <w:rFonts w:ascii="Times New Roman" w:eastAsia="Times New Roman" w:hAnsi="Times New Roman" w:cs="Times New Roman"/>
          <w:color w:val="595959"/>
          <w:sz w:val="24"/>
        </w:rPr>
        <w:t>offer the best deals</w:t>
      </w:r>
      <w:r w:rsidR="00513B9B">
        <w:rPr>
          <w:rFonts w:ascii="Times New Roman" w:eastAsia="Times New Roman" w:hAnsi="Times New Roman" w:cs="Times New Roman"/>
          <w:color w:val="595959"/>
          <w:sz w:val="24"/>
        </w:rPr>
        <w:t xml:space="preserve"> o</w:t>
      </w:r>
      <w:r w:rsidR="00F374B2">
        <w:rPr>
          <w:rFonts w:ascii="Times New Roman" w:eastAsia="Times New Roman" w:hAnsi="Times New Roman" w:cs="Times New Roman"/>
          <w:color w:val="595959"/>
          <w:sz w:val="24"/>
        </w:rPr>
        <w:t>f service</w:t>
      </w:r>
    </w:p>
    <w:p w14:paraId="675D88EF" w14:textId="53ACB1EB" w:rsidR="00F7143C" w:rsidRPr="0087206A" w:rsidRDefault="006554F8" w:rsidP="006554F8">
      <w:pPr>
        <w:pStyle w:val="ListParagraph"/>
        <w:tabs>
          <w:tab w:val="center" w:pos="3901"/>
        </w:tabs>
        <w:spacing w:after="0" w:line="265" w:lineRule="auto"/>
        <w:ind w:left="1440"/>
      </w:pPr>
      <w:r>
        <w:lastRenderedPageBreak/>
        <w:t xml:space="preserve">  </w:t>
      </w:r>
      <w:r w:rsidR="00513B9B">
        <w:t xml:space="preserve">    </w:t>
      </w:r>
      <w:r>
        <w:t xml:space="preserve">  • </w:t>
      </w:r>
      <w:r w:rsidR="000C5380">
        <w:t>s</w:t>
      </w:r>
      <w:r w:rsidR="002A221C" w:rsidRPr="006554F8">
        <w:rPr>
          <w:rFonts w:ascii="Times New Roman" w:eastAsia="Times New Roman" w:hAnsi="Times New Roman" w:cs="Times New Roman"/>
          <w:color w:val="595959"/>
          <w:sz w:val="24"/>
        </w:rPr>
        <w:t xml:space="preserve">ell televisions service </w:t>
      </w:r>
    </w:p>
    <w:p w14:paraId="64C3E489" w14:textId="77777777" w:rsidR="005614C6" w:rsidRDefault="005614C6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A5B1C7C" w14:textId="77777777" w:rsidR="00F7143C" w:rsidRDefault="002A221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June 2011-June Customer Service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Representative,  </w:t>
      </w:r>
      <w:r>
        <w:rPr>
          <w:rFonts w:ascii="Times New Roman" w:eastAsia="Times New Roman" w:hAnsi="Times New Roman" w:cs="Times New Roman"/>
          <w:i/>
          <w:color w:val="404040"/>
          <w:sz w:val="24"/>
        </w:rPr>
        <w:t>Nori</w:t>
      </w:r>
      <w:proofErr w:type="gramEnd"/>
      <w:r>
        <w:rPr>
          <w:rFonts w:ascii="Times New Roman" w:eastAsia="Times New Roman" w:hAnsi="Times New Roman" w:cs="Times New Roman"/>
          <w:i/>
          <w:color w:val="404040"/>
          <w:sz w:val="24"/>
        </w:rPr>
        <w:t xml:space="preserve"> Japan Maplewood, </w:t>
      </w:r>
      <w:proofErr w:type="spellStart"/>
      <w:r>
        <w:rPr>
          <w:rFonts w:ascii="Times New Roman" w:eastAsia="Times New Roman" w:hAnsi="Times New Roman" w:cs="Times New Roman"/>
          <w:i/>
          <w:color w:val="404040"/>
          <w:sz w:val="24"/>
        </w:rPr>
        <w:t>Mn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60647C" w14:textId="77777777" w:rsidR="00F7143C" w:rsidRDefault="002A221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2013 </w:t>
      </w:r>
    </w:p>
    <w:p w14:paraId="60FBE607" w14:textId="77777777" w:rsidR="00F7143C" w:rsidRDefault="002A221C">
      <w:pPr>
        <w:spacing w:after="69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Assist customers </w:t>
      </w:r>
    </w:p>
    <w:p w14:paraId="3AB4737C" w14:textId="77777777" w:rsidR="00F7143C" w:rsidRDefault="002A221C">
      <w:pPr>
        <w:spacing w:after="83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Great cashier ability </w:t>
      </w:r>
    </w:p>
    <w:p w14:paraId="37BF26D3" w14:textId="77777777" w:rsidR="00F7143C" w:rsidRDefault="002A221C">
      <w:pPr>
        <w:spacing w:after="69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Interact with customers </w:t>
      </w:r>
    </w:p>
    <w:p w14:paraId="3B415122" w14:textId="77777777" w:rsidR="00F7143C" w:rsidRDefault="002A221C">
      <w:pPr>
        <w:spacing w:after="68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Maintaining work area clean </w:t>
      </w:r>
    </w:p>
    <w:p w14:paraId="53D24F15" w14:textId="77777777" w:rsidR="00F7143C" w:rsidRDefault="002A221C">
      <w:pPr>
        <w:spacing w:after="695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Work individually or in a team; follow instructions </w:t>
      </w:r>
    </w:p>
    <w:p w14:paraId="4630A847" w14:textId="77777777" w:rsidR="00F7143C" w:rsidRDefault="002A221C">
      <w:pPr>
        <w:pStyle w:val="Heading1"/>
        <w:ind w:left="-5"/>
      </w:pPr>
      <w:r>
        <w:t xml:space="preserve">EDUCATION </w:t>
      </w:r>
    </w:p>
    <w:p w14:paraId="53B488DA" w14:textId="77777777" w:rsidR="00F7143C" w:rsidRDefault="002A221C">
      <w:pPr>
        <w:spacing w:after="116"/>
      </w:pPr>
      <w:r>
        <w:rPr>
          <w:noProof/>
        </w:rPr>
        <mc:AlternateContent>
          <mc:Choice Requires="wpg">
            <w:drawing>
              <wp:inline distT="0" distB="0" distL="0" distR="0" wp14:anchorId="61AAA3C0" wp14:editId="6A58F60F">
                <wp:extent cx="5750560" cy="28575"/>
                <wp:effectExtent l="0" t="0" r="0" b="0"/>
                <wp:docPr id="1550" name="Group 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560" cy="28575"/>
                          <a:chOff x="0" y="0"/>
                          <a:chExt cx="5750560" cy="28575"/>
                        </a:xfrm>
                      </wpg:grpSpPr>
                      <wps:wsp>
                        <wps:cNvPr id="1916" name="Shape 1916"/>
                        <wps:cNvSpPr/>
                        <wps:spPr>
                          <a:xfrm>
                            <a:off x="0" y="0"/>
                            <a:ext cx="1049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20" h="9525">
                                <a:moveTo>
                                  <a:pt x="0" y="0"/>
                                </a:moveTo>
                                <a:lnTo>
                                  <a:pt x="1049020" y="0"/>
                                </a:lnTo>
                                <a:lnTo>
                                  <a:pt x="10490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104902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1058545" y="0"/>
                            <a:ext cx="46920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015" h="9525">
                                <a:moveTo>
                                  <a:pt x="0" y="0"/>
                                </a:moveTo>
                                <a:lnTo>
                                  <a:pt x="4692015" y="0"/>
                                </a:lnTo>
                                <a:lnTo>
                                  <a:pt x="469201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0" y="19050"/>
                            <a:ext cx="1049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20" h="9525">
                                <a:moveTo>
                                  <a:pt x="0" y="0"/>
                                </a:moveTo>
                                <a:lnTo>
                                  <a:pt x="1049020" y="0"/>
                                </a:lnTo>
                                <a:lnTo>
                                  <a:pt x="10490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049020" y="190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1058545" y="19050"/>
                            <a:ext cx="46920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015" h="9525">
                                <a:moveTo>
                                  <a:pt x="0" y="0"/>
                                </a:moveTo>
                                <a:lnTo>
                                  <a:pt x="4692015" y="0"/>
                                </a:lnTo>
                                <a:lnTo>
                                  <a:pt x="469201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>
            <w:pict>
              <v:group id="Group 1550" style="width:452.8pt;height:2.25pt;mso-position-horizontal-relative:char;mso-position-vertical-relative:line" coordsize="57505,285">
                <v:shape id="Shape 1922" style="position:absolute;width:10490;height:95;left:0;top:0;" coordsize="1049020,9525" path="m0,0l1049020,0l1049020,9525l0,9525l0,0">
                  <v:stroke weight="0pt" endcap="flat" joinstyle="miter" miterlimit="10" on="false" color="#000000" opacity="0"/>
                  <v:fill on="true" color="#bfbfbf"/>
                </v:shape>
                <v:shape id="Shape 1923" style="position:absolute;width:95;height:95;left:10490;top: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24" style="position:absolute;width:46920;height:95;left:10585;top:0;" coordsize="4692015,9525" path="m0,0l4692015,0l4692015,9525l0,9525l0,0">
                  <v:stroke weight="0pt" endcap="flat" joinstyle="miter" miterlimit="10" on="false" color="#000000" opacity="0"/>
                  <v:fill on="true" color="#bfbfbf"/>
                </v:shape>
                <v:shape id="Shape 1925" style="position:absolute;width:10490;height:95;left:0;top:190;" coordsize="1049020,9525" path="m0,0l1049020,0l1049020,9525l0,9525l0,0">
                  <v:stroke weight="0pt" endcap="flat" joinstyle="miter" miterlimit="10" on="false" color="#000000" opacity="0"/>
                  <v:fill on="true" color="#bfbfbf"/>
                </v:shape>
                <v:shape id="Shape 1926" style="position:absolute;width:95;height:95;left:10490;top:19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27" style="position:absolute;width:46920;height:95;left:10585;top:190;" coordsize="4692015,9525" path="m0,0l4692015,0l4692015,9525l0,9525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14:paraId="4FF303F6" w14:textId="77777777" w:rsidR="00F7143C" w:rsidRDefault="002A221C">
      <w:pPr>
        <w:tabs>
          <w:tab w:val="center" w:pos="3358"/>
        </w:tabs>
        <w:spacing w:after="250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January 2013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Diploma,  </w:t>
      </w:r>
      <w:r>
        <w:rPr>
          <w:rFonts w:ascii="Times New Roman" w:eastAsia="Times New Roman" w:hAnsi="Times New Roman" w:cs="Times New Roman"/>
          <w:i/>
          <w:color w:val="404040"/>
          <w:sz w:val="24"/>
        </w:rPr>
        <w:t>Menomonie</w:t>
      </w:r>
      <w:proofErr w:type="gramEnd"/>
      <w:r>
        <w:rPr>
          <w:rFonts w:ascii="Times New Roman" w:eastAsia="Times New Roman" w:hAnsi="Times New Roman" w:cs="Times New Roman"/>
          <w:i/>
          <w:color w:val="404040"/>
          <w:sz w:val="24"/>
        </w:rPr>
        <w:t xml:space="preserve"> High School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EBDC5E" w14:textId="77777777" w:rsidR="00F7143C" w:rsidRDefault="002A221C">
      <w:pPr>
        <w:tabs>
          <w:tab w:val="center" w:pos="4728"/>
        </w:tabs>
        <w:spacing w:after="141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Fall 2013-Fall </w:t>
      </w:r>
      <w:r>
        <w:rPr>
          <w:rFonts w:ascii="Times New Roman" w:eastAsia="Times New Roman" w:hAnsi="Times New Roman" w:cs="Times New Roman"/>
          <w:sz w:val="24"/>
        </w:rPr>
        <w:tab/>
        <w:t xml:space="preserve">Pre-program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Radiography,  </w:t>
      </w:r>
      <w:r>
        <w:rPr>
          <w:rFonts w:ascii="Times New Roman" w:eastAsia="Times New Roman" w:hAnsi="Times New Roman" w:cs="Times New Roman"/>
          <w:i/>
          <w:color w:val="404040"/>
          <w:sz w:val="24"/>
        </w:rPr>
        <w:t>Chippewa</w:t>
      </w:r>
      <w:proofErr w:type="gramEnd"/>
      <w:r>
        <w:rPr>
          <w:rFonts w:ascii="Times New Roman" w:eastAsia="Times New Roman" w:hAnsi="Times New Roman" w:cs="Times New Roman"/>
          <w:i/>
          <w:color w:val="404040"/>
          <w:sz w:val="24"/>
        </w:rPr>
        <w:t xml:space="preserve"> Valley Technical College </w:t>
      </w:r>
    </w:p>
    <w:p w14:paraId="4B71E07C" w14:textId="77777777" w:rsidR="00F7143C" w:rsidRDefault="002A221C">
      <w:pPr>
        <w:tabs>
          <w:tab w:val="center" w:pos="2155"/>
        </w:tabs>
        <w:spacing w:after="610" w:line="265" w:lineRule="auto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2014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GPA: 3.7 </w:t>
      </w:r>
    </w:p>
    <w:p w14:paraId="6ABDC2D2" w14:textId="77777777" w:rsidR="00F7143C" w:rsidRDefault="002A221C">
      <w:pPr>
        <w:pStyle w:val="Heading1"/>
        <w:ind w:left="-5"/>
      </w:pPr>
      <w:r>
        <w:t xml:space="preserve">VOLUNTEER SERVICE </w:t>
      </w:r>
    </w:p>
    <w:p w14:paraId="0CE7E0F6" w14:textId="77777777" w:rsidR="00F7143C" w:rsidRDefault="002A221C">
      <w:pPr>
        <w:tabs>
          <w:tab w:val="right" w:pos="9080"/>
        </w:tabs>
        <w:spacing w:after="0"/>
        <w:ind w:left="-15" w:right="-6"/>
      </w:pPr>
      <w:r>
        <w:rPr>
          <w:noProof/>
        </w:rPr>
        <mc:AlternateContent>
          <mc:Choice Requires="wpg">
            <w:drawing>
              <wp:inline distT="0" distB="0" distL="0" distR="0" wp14:anchorId="71E47A35" wp14:editId="65313E82">
                <wp:extent cx="5779135" cy="38100"/>
                <wp:effectExtent l="0" t="0" r="0" b="0"/>
                <wp:docPr id="1551" name="Group 1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38100"/>
                          <a:chOff x="0" y="0"/>
                          <a:chExt cx="5779135" cy="38100"/>
                        </a:xfrm>
                      </wpg:grpSpPr>
                      <wps:wsp>
                        <wps:cNvPr id="1928" name="Shape 1928"/>
                        <wps:cNvSpPr/>
                        <wps:spPr>
                          <a:xfrm>
                            <a:off x="9525" y="0"/>
                            <a:ext cx="1049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20" h="9525">
                                <a:moveTo>
                                  <a:pt x="0" y="0"/>
                                </a:moveTo>
                                <a:lnTo>
                                  <a:pt x="1049020" y="0"/>
                                </a:lnTo>
                                <a:lnTo>
                                  <a:pt x="10490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05854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068070" y="0"/>
                            <a:ext cx="4711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065" h="9525">
                                <a:moveTo>
                                  <a:pt x="0" y="0"/>
                                </a:moveTo>
                                <a:lnTo>
                                  <a:pt x="4711065" y="0"/>
                                </a:lnTo>
                                <a:lnTo>
                                  <a:pt x="471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0" y="28575"/>
                            <a:ext cx="1058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545" h="9525">
                                <a:moveTo>
                                  <a:pt x="0" y="0"/>
                                </a:moveTo>
                                <a:lnTo>
                                  <a:pt x="1058545" y="0"/>
                                </a:lnTo>
                                <a:lnTo>
                                  <a:pt x="1058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049020" y="285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058545" y="28575"/>
                            <a:ext cx="4720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590" h="9525">
                                <a:moveTo>
                                  <a:pt x="0" y="0"/>
                                </a:moveTo>
                                <a:lnTo>
                                  <a:pt x="4720590" y="0"/>
                                </a:lnTo>
                                <a:lnTo>
                                  <a:pt x="47205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>
            <w:pict>
              <v:group id="Group 1551" style="width:455.05pt;height:3pt;mso-position-horizontal-relative:char;mso-position-vertical-relative:line" coordsize="57791,381">
                <v:shape id="Shape 1934" style="position:absolute;width:10490;height:95;left:95;top:0;" coordsize="1049020,9525" path="m0,0l1049020,0l1049020,9525l0,9525l0,0">
                  <v:stroke weight="0pt" endcap="flat" joinstyle="miter" miterlimit="10" on="false" color="#000000" opacity="0"/>
                  <v:fill on="true" color="#bfbfbf"/>
                </v:shape>
                <v:shape id="Shape 1935" style="position:absolute;width:95;height:95;left:10585;top:0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36" style="position:absolute;width:47110;height:95;left:10680;top:0;" coordsize="4711065,9525" path="m0,0l4711065,0l4711065,9525l0,9525l0,0">
                  <v:stroke weight="0pt" endcap="flat" joinstyle="miter" miterlimit="10" on="false" color="#000000" opacity="0"/>
                  <v:fill on="true" color="#bfbfbf"/>
                </v:shape>
                <v:shape id="Shape 1937" style="position:absolute;width:10585;height:95;left:0;top:285;" coordsize="1058545,9525" path="m0,0l1058545,0l1058545,9525l0,9525l0,0">
                  <v:stroke weight="0pt" endcap="flat" joinstyle="miter" miterlimit="10" on="false" color="#000000" opacity="0"/>
                  <v:fill on="true" color="#bfbfbf"/>
                </v:shape>
                <v:shape id="Shape 1938" style="position:absolute;width:95;height:95;left:10490;top:285;" coordsize="9525,9525" path="m0,0l9525,0l9525,9525l0,9525l0,0">
                  <v:stroke weight="0pt" endcap="flat" joinstyle="miter" miterlimit="10" on="false" color="#000000" opacity="0"/>
                  <v:fill on="true" color="#bfbfbf"/>
                </v:shape>
                <v:shape id="Shape 1939" style="position:absolute;width:47205;height:95;left:10585;top:285;" coordsize="4720590,9525" path="m0,0l4720590,0l4720590,9525l0,9525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ab/>
        <w:t xml:space="preserve"> </w:t>
      </w:r>
    </w:p>
    <w:p w14:paraId="36ADFBB5" w14:textId="77777777" w:rsidR="00F7143C" w:rsidRDefault="002A221C">
      <w:pPr>
        <w:tabs>
          <w:tab w:val="center" w:pos="3488"/>
        </w:tabs>
        <w:spacing w:after="108" w:line="265" w:lineRule="auto"/>
        <w:ind w:left="-15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June 2005 </w:t>
      </w:r>
      <w:r>
        <w:rPr>
          <w:rFonts w:ascii="Times New Roman" w:eastAsia="Times New Roman" w:hAnsi="Times New Roman" w:cs="Times New Roman"/>
          <w:color w:val="595959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Strawberry Picker, </w:t>
      </w:r>
      <w:proofErr w:type="spellStart"/>
      <w:r>
        <w:rPr>
          <w:rFonts w:ascii="Times New Roman" w:eastAsia="Times New Roman" w:hAnsi="Times New Roman" w:cs="Times New Roman"/>
          <w:sz w:val="24"/>
        </w:rPr>
        <w:t>Groven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Strawberry </w:t>
      </w:r>
    </w:p>
    <w:p w14:paraId="4B9E2D63" w14:textId="2C48CD4F" w:rsidR="00F7143C" w:rsidRDefault="002A221C">
      <w:pPr>
        <w:tabs>
          <w:tab w:val="center" w:pos="2439"/>
        </w:tabs>
        <w:spacing w:after="0" w:line="265" w:lineRule="auto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– June </w:t>
      </w:r>
      <w:r w:rsidR="00F96B15">
        <w:rPr>
          <w:rFonts w:ascii="Times New Roman" w:eastAsia="Times New Roman" w:hAnsi="Times New Roman" w:cs="Times New Roman"/>
          <w:color w:val="595959"/>
          <w:sz w:val="24"/>
        </w:rPr>
        <w:t>2005</w:t>
      </w:r>
      <w:r>
        <w:rPr>
          <w:rFonts w:ascii="Times New Roman" w:eastAsia="Times New Roman" w:hAnsi="Times New Roman" w:cs="Times New Roman"/>
          <w:color w:val="595959"/>
          <w:sz w:val="24"/>
        </w:rPr>
        <w:tab/>
      </w:r>
      <w:r>
        <w:rPr>
          <w:rFonts w:ascii="Arial" w:eastAsia="Arial" w:hAnsi="Arial" w:cs="Arial"/>
          <w:color w:val="595959"/>
          <w:sz w:val="24"/>
        </w:rPr>
        <w:t xml:space="preserve"> </w:t>
      </w:r>
    </w:p>
    <w:p w14:paraId="4BFD1D38" w14:textId="4CF94301" w:rsidR="00F7143C" w:rsidRDefault="002A221C" w:rsidP="00FE25B9">
      <w:pPr>
        <w:spacing w:after="0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 w:rsidR="006C2F33">
        <w:rPr>
          <w:rFonts w:ascii="Cambria" w:eastAsia="Cambria" w:hAnsi="Cambria" w:cs="Cambria"/>
          <w:color w:val="595959"/>
          <w:sz w:val="24"/>
        </w:rPr>
        <w:t xml:space="preserve"> </w:t>
      </w:r>
      <w:r w:rsidR="00FE25B9">
        <w:rPr>
          <w:rFonts w:ascii="Times New Roman" w:eastAsia="Times New Roman" w:hAnsi="Times New Roman" w:cs="Times New Roman"/>
          <w:color w:val="595959"/>
          <w:sz w:val="24"/>
        </w:rPr>
        <w:t>Seasonal work</w:t>
      </w:r>
    </w:p>
    <w:p w14:paraId="4856D38C" w14:textId="77777777" w:rsidR="00F7143C" w:rsidRDefault="002A221C">
      <w:pPr>
        <w:spacing w:after="0" w:line="265" w:lineRule="auto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>
        <w:rPr>
          <w:rFonts w:ascii="Arial" w:eastAsia="Arial" w:hAnsi="Arial" w:cs="Arial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 xml:space="preserve">Identify and pick  </w:t>
      </w:r>
    </w:p>
    <w:p w14:paraId="45FE7268" w14:textId="77777777" w:rsidR="00F7143C" w:rsidRDefault="002A221C">
      <w:pPr>
        <w:spacing w:after="225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</w:p>
    <w:p w14:paraId="4D77E3BC" w14:textId="77777777" w:rsidR="00F7143C" w:rsidRDefault="002A221C">
      <w:pPr>
        <w:tabs>
          <w:tab w:val="center" w:pos="2449"/>
        </w:tabs>
        <w:spacing w:after="146" w:line="265" w:lineRule="auto"/>
        <w:ind w:left="-15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October </w:t>
      </w:r>
      <w:r>
        <w:rPr>
          <w:rFonts w:ascii="Times New Roman" w:eastAsia="Times New Roman" w:hAnsi="Times New Roman" w:cs="Times New Roman"/>
          <w:color w:val="595959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Sale (Fundraiser)  </w:t>
      </w:r>
    </w:p>
    <w:p w14:paraId="0B6888FA" w14:textId="5B852862" w:rsidR="00F7143C" w:rsidRDefault="00752EE8">
      <w:pPr>
        <w:tabs>
          <w:tab w:val="center" w:pos="3370"/>
        </w:tabs>
        <w:spacing w:after="0" w:line="265" w:lineRule="auto"/>
      </w:pPr>
      <w:r>
        <w:rPr>
          <w:rFonts w:ascii="Times New Roman" w:eastAsia="Times New Roman" w:hAnsi="Times New Roman" w:cs="Times New Roman"/>
          <w:color w:val="595959"/>
          <w:sz w:val="24"/>
        </w:rPr>
        <w:t>2006 –</w:t>
      </w:r>
    </w:p>
    <w:p w14:paraId="445BA4F4" w14:textId="2989862E" w:rsidR="00F7143C" w:rsidRDefault="002A221C">
      <w:pPr>
        <w:spacing w:after="0"/>
        <w:ind w:left="1647" w:hanging="10"/>
      </w:pPr>
      <w:r>
        <w:rPr>
          <w:rFonts w:ascii="Cambria" w:eastAsia="Cambria" w:hAnsi="Cambria" w:cs="Cambria"/>
          <w:color w:val="595959"/>
          <w:sz w:val="24"/>
        </w:rPr>
        <w:t>·</w:t>
      </w:r>
      <w:r w:rsidR="00752EE8">
        <w:rPr>
          <w:rFonts w:ascii="Cambria" w:eastAsia="Cambria" w:hAnsi="Cambria" w:cs="Cambria"/>
          <w:color w:val="595959"/>
          <w:sz w:val="24"/>
        </w:rPr>
        <w:t xml:space="preserve"> Fundraiser for Multi-Culture Club </w:t>
      </w:r>
    </w:p>
    <w:p w14:paraId="0AD3FF15" w14:textId="77777777" w:rsidR="00F7143C" w:rsidRDefault="002A221C">
      <w:pPr>
        <w:spacing w:after="69" w:line="265" w:lineRule="auto"/>
        <w:ind w:left="10" w:hanging="10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May 2009 </w:t>
      </w:r>
    </w:p>
    <w:p w14:paraId="48E4CDA0" w14:textId="043CA0ED" w:rsidR="00F7143C" w:rsidRDefault="002A221C" w:rsidP="00E23B32">
      <w:pPr>
        <w:spacing w:after="45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</w:p>
    <w:sectPr w:rsidR="00F7143C">
      <w:pgSz w:w="12240" w:h="15840"/>
      <w:pgMar w:top="1112" w:right="1568" w:bottom="699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70C"/>
    <w:multiLevelType w:val="hybridMultilevel"/>
    <w:tmpl w:val="24FC324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E601A4F"/>
    <w:multiLevelType w:val="hybridMultilevel"/>
    <w:tmpl w:val="11D2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7276"/>
    <w:multiLevelType w:val="hybridMultilevel"/>
    <w:tmpl w:val="C528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7FDA"/>
    <w:multiLevelType w:val="hybridMultilevel"/>
    <w:tmpl w:val="5D88A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0D76DC"/>
    <w:multiLevelType w:val="hybridMultilevel"/>
    <w:tmpl w:val="4D00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74AB7"/>
    <w:multiLevelType w:val="hybridMultilevel"/>
    <w:tmpl w:val="194C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C5A96"/>
    <w:multiLevelType w:val="hybridMultilevel"/>
    <w:tmpl w:val="E132ED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0C3531"/>
    <w:multiLevelType w:val="hybridMultilevel"/>
    <w:tmpl w:val="C29A2DD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B1C0FBB"/>
    <w:multiLevelType w:val="hybridMultilevel"/>
    <w:tmpl w:val="6F68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3B09E5"/>
    <w:multiLevelType w:val="hybridMultilevel"/>
    <w:tmpl w:val="9B44F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3C"/>
    <w:rsid w:val="000006A1"/>
    <w:rsid w:val="00021AB7"/>
    <w:rsid w:val="00041B7B"/>
    <w:rsid w:val="0005382E"/>
    <w:rsid w:val="000C5380"/>
    <w:rsid w:val="001174D2"/>
    <w:rsid w:val="001612BD"/>
    <w:rsid w:val="001958A6"/>
    <w:rsid w:val="001B235B"/>
    <w:rsid w:val="001F6B16"/>
    <w:rsid w:val="00274F92"/>
    <w:rsid w:val="002A221C"/>
    <w:rsid w:val="00322BA3"/>
    <w:rsid w:val="003659E5"/>
    <w:rsid w:val="00407CF9"/>
    <w:rsid w:val="00441000"/>
    <w:rsid w:val="004414C7"/>
    <w:rsid w:val="004F160E"/>
    <w:rsid w:val="00513B9B"/>
    <w:rsid w:val="00527091"/>
    <w:rsid w:val="00542B90"/>
    <w:rsid w:val="005614C6"/>
    <w:rsid w:val="005D2E21"/>
    <w:rsid w:val="00633C80"/>
    <w:rsid w:val="006554F8"/>
    <w:rsid w:val="006808E8"/>
    <w:rsid w:val="00686FDE"/>
    <w:rsid w:val="00693D67"/>
    <w:rsid w:val="006C2F33"/>
    <w:rsid w:val="00737CF2"/>
    <w:rsid w:val="00752EE8"/>
    <w:rsid w:val="00754444"/>
    <w:rsid w:val="00775208"/>
    <w:rsid w:val="00793AA4"/>
    <w:rsid w:val="007A3A2E"/>
    <w:rsid w:val="007A610A"/>
    <w:rsid w:val="007C4ABB"/>
    <w:rsid w:val="00804F19"/>
    <w:rsid w:val="0087206A"/>
    <w:rsid w:val="008938C5"/>
    <w:rsid w:val="008E1FEC"/>
    <w:rsid w:val="009F1C75"/>
    <w:rsid w:val="00A53281"/>
    <w:rsid w:val="00B0451D"/>
    <w:rsid w:val="00B06AD1"/>
    <w:rsid w:val="00B80B46"/>
    <w:rsid w:val="00BB1FE1"/>
    <w:rsid w:val="00BE2E04"/>
    <w:rsid w:val="00C23A7F"/>
    <w:rsid w:val="00C64F64"/>
    <w:rsid w:val="00C81053"/>
    <w:rsid w:val="00CC64D8"/>
    <w:rsid w:val="00D81DDC"/>
    <w:rsid w:val="00DD293A"/>
    <w:rsid w:val="00DD6FC5"/>
    <w:rsid w:val="00DE04EB"/>
    <w:rsid w:val="00DE1EDC"/>
    <w:rsid w:val="00DF5166"/>
    <w:rsid w:val="00E01FCC"/>
    <w:rsid w:val="00E23B32"/>
    <w:rsid w:val="00E53998"/>
    <w:rsid w:val="00EB05E0"/>
    <w:rsid w:val="00EB50A3"/>
    <w:rsid w:val="00F117B7"/>
    <w:rsid w:val="00F14A45"/>
    <w:rsid w:val="00F374B2"/>
    <w:rsid w:val="00F7143C"/>
    <w:rsid w:val="00F96B15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B164"/>
  <w15:docId w15:val="{50A555F5-02B4-4342-9CA6-22DD0077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7F7F7F"/>
      <w:sz w:val="24"/>
    </w:rPr>
  </w:style>
  <w:style w:type="paragraph" w:styleId="ListParagraph">
    <w:name w:val="List Paragraph"/>
    <w:basedOn w:val="Normal"/>
    <w:uiPriority w:val="34"/>
    <w:qFormat/>
    <w:rsid w:val="00B0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Yang</dc:creator>
  <cp:keywords/>
  <cp:lastModifiedBy>Yeng Moua</cp:lastModifiedBy>
  <cp:revision>2</cp:revision>
  <dcterms:created xsi:type="dcterms:W3CDTF">2017-06-29T22:18:00Z</dcterms:created>
  <dcterms:modified xsi:type="dcterms:W3CDTF">2017-06-29T22:18:00Z</dcterms:modified>
</cp:coreProperties>
</file>